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9B" w:rsidRDefault="00471A9B" w:rsidP="0047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</w:rPr>
      </w:pPr>
      <w:bookmarkStart w:id="0" w:name="_GoBack"/>
      <w:bookmarkEnd w:id="0"/>
      <w:r w:rsidRPr="000B1B16">
        <w:rPr>
          <w:rFonts w:ascii="Times New Roman" w:eastAsia="Calibri" w:hAnsi="Times New Roman" w:cs="Times New Roman"/>
          <w:color w:val="000000"/>
          <w:sz w:val="28"/>
        </w:rPr>
        <w:t xml:space="preserve">Приложение </w:t>
      </w:r>
    </w:p>
    <w:p w:rsidR="00471A9B" w:rsidRPr="000B1B16" w:rsidRDefault="00471A9B" w:rsidP="00471A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B1B16">
        <w:rPr>
          <w:rFonts w:ascii="Times New Roman" w:eastAsia="Calibri" w:hAnsi="Times New Roman" w:cs="Times New Roman"/>
          <w:b/>
          <w:color w:val="000000"/>
          <w:sz w:val="28"/>
        </w:rPr>
        <w:t>Обеспечения безопасности движен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ия </w:t>
      </w:r>
    </w:p>
    <w:p w:rsidR="00471A9B" w:rsidRDefault="00471A9B" w:rsidP="00471A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на железнодорожных переездах</w:t>
      </w:r>
    </w:p>
    <w:p w:rsidR="00471A9B" w:rsidRPr="00471A9B" w:rsidRDefault="00471A9B" w:rsidP="00471A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A9B" w:rsidRDefault="00471A9B" w:rsidP="00471A9B">
      <w:r>
        <w:rPr>
          <w:noProof/>
          <w:lang w:eastAsia="ru-RU"/>
        </w:rPr>
        <w:drawing>
          <wp:inline distT="0" distB="0" distL="0" distR="0" wp14:anchorId="603DD475" wp14:editId="3F0C88E3">
            <wp:extent cx="650557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16">
        <w:rPr>
          <w:rFonts w:ascii="Times New Roman" w:hAnsi="Times New Roman" w:cs="Times New Roman"/>
          <w:sz w:val="28"/>
          <w:szCs w:val="28"/>
        </w:rPr>
        <w:t>Железнодорожные переезды – объекты повышенной опасности, требующие строгого выполне</w:t>
      </w:r>
      <w:r>
        <w:rPr>
          <w:rFonts w:ascii="Times New Roman" w:hAnsi="Times New Roman" w:cs="Times New Roman"/>
          <w:sz w:val="28"/>
          <w:szCs w:val="28"/>
        </w:rPr>
        <w:t>ния правил дорожного движения (далее – ПДД). Грубые нарушения ПДД на </w:t>
      </w:r>
      <w:r w:rsidRPr="000B1B16">
        <w:rPr>
          <w:rFonts w:ascii="Times New Roman" w:hAnsi="Times New Roman" w:cs="Times New Roman"/>
          <w:sz w:val="28"/>
          <w:szCs w:val="28"/>
        </w:rPr>
        <w:t>пересечении автомобильных и железных д</w:t>
      </w:r>
      <w:r>
        <w:rPr>
          <w:rFonts w:ascii="Times New Roman" w:hAnsi="Times New Roman" w:cs="Times New Roman"/>
          <w:sz w:val="28"/>
          <w:szCs w:val="28"/>
        </w:rPr>
        <w:t>орог как нигде часто приводят к </w:t>
      </w:r>
      <w:r w:rsidRPr="000B1B16">
        <w:rPr>
          <w:rFonts w:ascii="Times New Roman" w:hAnsi="Times New Roman" w:cs="Times New Roman"/>
          <w:sz w:val="28"/>
          <w:szCs w:val="28"/>
        </w:rPr>
        <w:t>трагическим последствиям.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16">
        <w:rPr>
          <w:rFonts w:ascii="Times New Roman" w:hAnsi="Times New Roman" w:cs="Times New Roman"/>
          <w:bCs/>
          <w:sz w:val="28"/>
          <w:szCs w:val="28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16">
        <w:rPr>
          <w:rFonts w:ascii="Times New Roman" w:hAnsi="Times New Roman" w:cs="Times New Roman"/>
          <w:sz w:val="28"/>
          <w:szCs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:rsidR="00471A9B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B16">
        <w:rPr>
          <w:rFonts w:ascii="Times New Roman" w:hAnsi="Times New Roman" w:cs="Times New Roman"/>
          <w:bCs/>
          <w:sz w:val="28"/>
          <w:szCs w:val="28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пересечения железнодорожных переездов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1B16">
        <w:rPr>
          <w:rFonts w:ascii="Times New Roman" w:hAnsi="Times New Roman" w:cs="Times New Roman"/>
          <w:sz w:val="28"/>
          <w:szCs w:val="28"/>
        </w:rPr>
        <w:t>Запрещается въезжать на переезд: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B16">
        <w:rPr>
          <w:rFonts w:ascii="Times New Roman" w:hAnsi="Times New Roman" w:cs="Times New Roman"/>
          <w:sz w:val="28"/>
          <w:szCs w:val="28"/>
        </w:rPr>
        <w:t>при закрытом или начинающем закры</w:t>
      </w:r>
      <w:r>
        <w:rPr>
          <w:rFonts w:ascii="Times New Roman" w:hAnsi="Times New Roman" w:cs="Times New Roman"/>
          <w:sz w:val="28"/>
          <w:szCs w:val="28"/>
        </w:rPr>
        <w:t>ваться шлагбауме (независимо от </w:t>
      </w:r>
      <w:r w:rsidRPr="000B1B16">
        <w:rPr>
          <w:rFonts w:ascii="Times New Roman" w:hAnsi="Times New Roman" w:cs="Times New Roman"/>
          <w:sz w:val="28"/>
          <w:szCs w:val="28"/>
        </w:rPr>
        <w:t>сигнала светофора);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B16">
        <w:rPr>
          <w:rFonts w:ascii="Times New Roman" w:hAnsi="Times New Roman" w:cs="Times New Roman"/>
          <w:sz w:val="28"/>
          <w:szCs w:val="28"/>
        </w:rPr>
        <w:t>при запрещающем сигнале светофора (независимо от положения и наличия шлагбаума);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B16">
        <w:rPr>
          <w:rFonts w:ascii="Times New Roman" w:hAnsi="Times New Roman" w:cs="Times New Roman"/>
          <w:sz w:val="28"/>
          <w:szCs w:val="28"/>
        </w:rPr>
        <w:t>при запрещающем сигнале дежурного по переезду;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B16">
        <w:rPr>
          <w:rFonts w:ascii="Times New Roman" w:hAnsi="Times New Roman" w:cs="Times New Roman"/>
          <w:sz w:val="28"/>
          <w:szCs w:val="28"/>
        </w:rPr>
        <w:t>если за переездом образовался затор, который вынудит водителя остановиться на переезде;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B16">
        <w:rPr>
          <w:rFonts w:ascii="Times New Roman" w:hAnsi="Times New Roman" w:cs="Times New Roman"/>
          <w:sz w:val="28"/>
          <w:szCs w:val="28"/>
        </w:rPr>
        <w:t>если к переезду в пределах видимости приближается поезд;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1B16">
        <w:rPr>
          <w:rFonts w:ascii="Times New Roman" w:hAnsi="Times New Roman" w:cs="Times New Roman"/>
          <w:sz w:val="28"/>
          <w:szCs w:val="28"/>
        </w:rPr>
        <w:t>Запрещается самовольно открывать шлагбаум.</w:t>
      </w:r>
    </w:p>
    <w:p w:rsidR="00471A9B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1B16">
        <w:rPr>
          <w:rFonts w:ascii="Times New Roman" w:hAnsi="Times New Roman" w:cs="Times New Roman"/>
          <w:sz w:val="28"/>
          <w:szCs w:val="28"/>
        </w:rPr>
        <w:t>Запрещается провозить через переезд в нетранспортном положении сельс</w:t>
      </w:r>
      <w:r>
        <w:rPr>
          <w:rFonts w:ascii="Times New Roman" w:hAnsi="Times New Roman" w:cs="Times New Roman"/>
          <w:sz w:val="28"/>
          <w:szCs w:val="28"/>
        </w:rPr>
        <w:t>кохозяйственные, дорожные, стр</w:t>
      </w:r>
      <w:r w:rsidRPr="000B1B16">
        <w:rPr>
          <w:rFonts w:ascii="Times New Roman" w:hAnsi="Times New Roman" w:cs="Times New Roman"/>
          <w:sz w:val="28"/>
          <w:szCs w:val="28"/>
        </w:rPr>
        <w:t>оительные и другие машины и механизмы.</w:t>
      </w:r>
    </w:p>
    <w:p w:rsidR="00471A9B" w:rsidRPr="000B1B16" w:rsidRDefault="00471A9B" w:rsidP="00471A9B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16">
        <w:rPr>
          <w:rFonts w:ascii="Times New Roman" w:hAnsi="Times New Roman" w:cs="Times New Roman"/>
          <w:sz w:val="28"/>
          <w:szCs w:val="28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31794B" w:rsidRDefault="0031794B" w:rsidP="00471A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1794B" w:rsidSect="00471A9B">
      <w:pgSz w:w="11906" w:h="16838"/>
      <w:pgMar w:top="567" w:right="567" w:bottom="284" w:left="1134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94" w:rsidRDefault="00EB2694">
      <w:pPr>
        <w:spacing w:after="0" w:line="240" w:lineRule="auto"/>
      </w:pPr>
      <w:r>
        <w:separator/>
      </w:r>
    </w:p>
  </w:endnote>
  <w:endnote w:type="continuationSeparator" w:id="0">
    <w:p w:rsidR="00EB2694" w:rsidRDefault="00EB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94" w:rsidRDefault="00EB2694">
      <w:pPr>
        <w:spacing w:after="0" w:line="240" w:lineRule="auto"/>
      </w:pPr>
      <w:r>
        <w:separator/>
      </w:r>
    </w:p>
  </w:footnote>
  <w:footnote w:type="continuationSeparator" w:id="0">
    <w:p w:rsidR="00EB2694" w:rsidRDefault="00EB2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16"/>
  </w:docVars>
  <w:rsids>
    <w:rsidRoot w:val="00636F28"/>
    <w:rsid w:val="000032E0"/>
    <w:rsid w:val="000069B1"/>
    <w:rsid w:val="00024666"/>
    <w:rsid w:val="00051127"/>
    <w:rsid w:val="0005647E"/>
    <w:rsid w:val="000617EF"/>
    <w:rsid w:val="000712BB"/>
    <w:rsid w:val="00094C89"/>
    <w:rsid w:val="000A2911"/>
    <w:rsid w:val="000B0102"/>
    <w:rsid w:val="000B7ADB"/>
    <w:rsid w:val="000D36CB"/>
    <w:rsid w:val="000E09DC"/>
    <w:rsid w:val="000F242D"/>
    <w:rsid w:val="001210A1"/>
    <w:rsid w:val="00152809"/>
    <w:rsid w:val="00184AF9"/>
    <w:rsid w:val="0018600B"/>
    <w:rsid w:val="001B46D3"/>
    <w:rsid w:val="001B5087"/>
    <w:rsid w:val="001C5C3F"/>
    <w:rsid w:val="001E18C2"/>
    <w:rsid w:val="001F79ED"/>
    <w:rsid w:val="00205B58"/>
    <w:rsid w:val="00205BA5"/>
    <w:rsid w:val="00236F05"/>
    <w:rsid w:val="00253AF6"/>
    <w:rsid w:val="00257732"/>
    <w:rsid w:val="00264750"/>
    <w:rsid w:val="00290807"/>
    <w:rsid w:val="002A11D0"/>
    <w:rsid w:val="002A49B4"/>
    <w:rsid w:val="002B101E"/>
    <w:rsid w:val="002E431A"/>
    <w:rsid w:val="002E452B"/>
    <w:rsid w:val="00301280"/>
    <w:rsid w:val="0031794B"/>
    <w:rsid w:val="003265A5"/>
    <w:rsid w:val="003266C4"/>
    <w:rsid w:val="0035103A"/>
    <w:rsid w:val="0035587C"/>
    <w:rsid w:val="00363433"/>
    <w:rsid w:val="00381F03"/>
    <w:rsid w:val="00383AE6"/>
    <w:rsid w:val="003B0F71"/>
    <w:rsid w:val="003B7D68"/>
    <w:rsid w:val="003D35FE"/>
    <w:rsid w:val="003D3624"/>
    <w:rsid w:val="003D6B92"/>
    <w:rsid w:val="003D7BA7"/>
    <w:rsid w:val="003F0D54"/>
    <w:rsid w:val="003F2DF5"/>
    <w:rsid w:val="003F3D32"/>
    <w:rsid w:val="00424EFD"/>
    <w:rsid w:val="004502F0"/>
    <w:rsid w:val="004609F8"/>
    <w:rsid w:val="00471A9B"/>
    <w:rsid w:val="00474E76"/>
    <w:rsid w:val="00493F5A"/>
    <w:rsid w:val="00496BCB"/>
    <w:rsid w:val="004A5BBC"/>
    <w:rsid w:val="004C5D7E"/>
    <w:rsid w:val="0052159E"/>
    <w:rsid w:val="00531516"/>
    <w:rsid w:val="005439BD"/>
    <w:rsid w:val="00565639"/>
    <w:rsid w:val="00584807"/>
    <w:rsid w:val="0058717D"/>
    <w:rsid w:val="0059668A"/>
    <w:rsid w:val="005A66B0"/>
    <w:rsid w:val="005B7083"/>
    <w:rsid w:val="005D06D3"/>
    <w:rsid w:val="005D1CC0"/>
    <w:rsid w:val="005E4A82"/>
    <w:rsid w:val="005E6255"/>
    <w:rsid w:val="005F04E2"/>
    <w:rsid w:val="005F0864"/>
    <w:rsid w:val="005F615D"/>
    <w:rsid w:val="006028B6"/>
    <w:rsid w:val="0060630E"/>
    <w:rsid w:val="006176EB"/>
    <w:rsid w:val="00617B40"/>
    <w:rsid w:val="00626321"/>
    <w:rsid w:val="00636F28"/>
    <w:rsid w:val="00667BA5"/>
    <w:rsid w:val="00670F45"/>
    <w:rsid w:val="006722F9"/>
    <w:rsid w:val="00675101"/>
    <w:rsid w:val="00680DC7"/>
    <w:rsid w:val="00681163"/>
    <w:rsid w:val="00682883"/>
    <w:rsid w:val="006C0809"/>
    <w:rsid w:val="006C37AF"/>
    <w:rsid w:val="006F1198"/>
    <w:rsid w:val="006F1CBA"/>
    <w:rsid w:val="00706DE2"/>
    <w:rsid w:val="00716B65"/>
    <w:rsid w:val="007343BF"/>
    <w:rsid w:val="00747D4A"/>
    <w:rsid w:val="00754827"/>
    <w:rsid w:val="0076083D"/>
    <w:rsid w:val="00781B0D"/>
    <w:rsid w:val="007868CE"/>
    <w:rsid w:val="007F1AC8"/>
    <w:rsid w:val="00811C6C"/>
    <w:rsid w:val="00815A20"/>
    <w:rsid w:val="00821417"/>
    <w:rsid w:val="00825E7B"/>
    <w:rsid w:val="008920A3"/>
    <w:rsid w:val="008A32FD"/>
    <w:rsid w:val="008B5DAA"/>
    <w:rsid w:val="008C2ACB"/>
    <w:rsid w:val="008E4601"/>
    <w:rsid w:val="008E6C7A"/>
    <w:rsid w:val="008E7613"/>
    <w:rsid w:val="00933810"/>
    <w:rsid w:val="00941CBB"/>
    <w:rsid w:val="00995118"/>
    <w:rsid w:val="009A321B"/>
    <w:rsid w:val="009A4714"/>
    <w:rsid w:val="009B1F35"/>
    <w:rsid w:val="009C0855"/>
    <w:rsid w:val="009C111B"/>
    <w:rsid w:val="009C363E"/>
    <w:rsid w:val="009F6EC2"/>
    <w:rsid w:val="00A008D4"/>
    <w:rsid w:val="00A06F65"/>
    <w:rsid w:val="00A33D50"/>
    <w:rsid w:val="00A558FA"/>
    <w:rsid w:val="00A57EF7"/>
    <w:rsid w:val="00A63595"/>
    <w:rsid w:val="00A9249F"/>
    <w:rsid w:val="00AA1E5E"/>
    <w:rsid w:val="00AC194A"/>
    <w:rsid w:val="00AD1A9F"/>
    <w:rsid w:val="00AF1843"/>
    <w:rsid w:val="00AF761D"/>
    <w:rsid w:val="00B01E3A"/>
    <w:rsid w:val="00B22BB6"/>
    <w:rsid w:val="00B27D5B"/>
    <w:rsid w:val="00B3089B"/>
    <w:rsid w:val="00B40AD8"/>
    <w:rsid w:val="00B40BB2"/>
    <w:rsid w:val="00B43CEF"/>
    <w:rsid w:val="00B90B96"/>
    <w:rsid w:val="00BC2F10"/>
    <w:rsid w:val="00BD6DBA"/>
    <w:rsid w:val="00BD7749"/>
    <w:rsid w:val="00BF220C"/>
    <w:rsid w:val="00BF262A"/>
    <w:rsid w:val="00BF738A"/>
    <w:rsid w:val="00C01026"/>
    <w:rsid w:val="00C01896"/>
    <w:rsid w:val="00C34BD2"/>
    <w:rsid w:val="00C36F5A"/>
    <w:rsid w:val="00C52D5C"/>
    <w:rsid w:val="00C62D79"/>
    <w:rsid w:val="00C74860"/>
    <w:rsid w:val="00C83C39"/>
    <w:rsid w:val="00C96825"/>
    <w:rsid w:val="00C970BC"/>
    <w:rsid w:val="00C97378"/>
    <w:rsid w:val="00CC7792"/>
    <w:rsid w:val="00CD0A27"/>
    <w:rsid w:val="00CD2372"/>
    <w:rsid w:val="00CE6731"/>
    <w:rsid w:val="00CF24CA"/>
    <w:rsid w:val="00D26095"/>
    <w:rsid w:val="00D3173C"/>
    <w:rsid w:val="00D55B7E"/>
    <w:rsid w:val="00D61A5D"/>
    <w:rsid w:val="00D776A0"/>
    <w:rsid w:val="00D86A85"/>
    <w:rsid w:val="00D97712"/>
    <w:rsid w:val="00DA0FA7"/>
    <w:rsid w:val="00DA72E3"/>
    <w:rsid w:val="00DD6999"/>
    <w:rsid w:val="00DF5105"/>
    <w:rsid w:val="00E12A1F"/>
    <w:rsid w:val="00E21524"/>
    <w:rsid w:val="00E25D3E"/>
    <w:rsid w:val="00E30628"/>
    <w:rsid w:val="00E56D8D"/>
    <w:rsid w:val="00E624C3"/>
    <w:rsid w:val="00E66A05"/>
    <w:rsid w:val="00E7487B"/>
    <w:rsid w:val="00E76659"/>
    <w:rsid w:val="00EA65A7"/>
    <w:rsid w:val="00EB2694"/>
    <w:rsid w:val="00EF214F"/>
    <w:rsid w:val="00EF668E"/>
    <w:rsid w:val="00EF7125"/>
    <w:rsid w:val="00F0767F"/>
    <w:rsid w:val="00F11389"/>
    <w:rsid w:val="00F12E23"/>
    <w:rsid w:val="00F142A4"/>
    <w:rsid w:val="00F155DA"/>
    <w:rsid w:val="00F21D3B"/>
    <w:rsid w:val="00F24161"/>
    <w:rsid w:val="00F262C9"/>
    <w:rsid w:val="00F32CB8"/>
    <w:rsid w:val="00F50516"/>
    <w:rsid w:val="00F5057B"/>
    <w:rsid w:val="00F645F6"/>
    <w:rsid w:val="00F65DFC"/>
    <w:rsid w:val="00F727DE"/>
    <w:rsid w:val="00F804DE"/>
    <w:rsid w:val="00F85463"/>
    <w:rsid w:val="00F9351B"/>
    <w:rsid w:val="00FC52F9"/>
    <w:rsid w:val="00FC79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21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1">
    <w:name w:val="bold1"/>
    <w:basedOn w:val="a0"/>
    <w:rsid w:val="004A5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08ED-F7A7-4267-8850-2910FD20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2024-01-11T06:05:00Z</dcterms:created>
  <dcterms:modified xsi:type="dcterms:W3CDTF">2024-01-11T06:05:00Z</dcterms:modified>
</cp:coreProperties>
</file>