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E0" w:rsidRDefault="001D45E0" w:rsidP="00CE5D10">
      <w:pPr>
        <w:spacing w:after="0" w:line="240" w:lineRule="auto"/>
        <w:ind w:left="709" w:firstLine="11"/>
        <w:jc w:val="center"/>
        <w:outlineLvl w:val="0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0810B0" w:rsidRPr="000810B0" w:rsidRDefault="000810B0" w:rsidP="00FD6694">
      <w:pPr>
        <w:spacing w:after="0" w:line="240" w:lineRule="auto"/>
        <w:ind w:firstLine="720"/>
        <w:jc w:val="center"/>
        <w:outlineLvl w:val="0"/>
        <w:rPr>
          <w:color w:val="000000"/>
          <w:sz w:val="28"/>
          <w:szCs w:val="28"/>
          <w:lang w:val="ru-RU"/>
        </w:rPr>
      </w:pP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РОССИЙСКАЯ ФЕДЕРАЦИЯ</w:t>
      </w: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РОСТОВСКАЯ ОБЛАСТЬ</w:t>
      </w: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ЗИМОВНИКОВСКИЙ РАЙОН</w:t>
      </w: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АДМИНИСТРАЦИЯ КУТЕЙНИКОВСКОГО</w:t>
      </w: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</w:t>
      </w:r>
    </w:p>
    <w:p w:rsidR="00DB7D63" w:rsidRPr="00DB7D63" w:rsidRDefault="00DB7D63" w:rsidP="00DB7D6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 xml:space="preserve">ПОСТАНОВЛЕНИЕ    </w:t>
      </w:r>
    </w:p>
    <w:p w:rsidR="00DB7D63" w:rsidRPr="00DB7D63" w:rsidRDefault="00DB7D63" w:rsidP="00DB7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№ 2</w:t>
      </w:r>
      <w:r w:rsidR="00CD4837">
        <w:rPr>
          <w:rFonts w:ascii="Times New Roman" w:hAnsi="Times New Roman"/>
          <w:sz w:val="28"/>
          <w:szCs w:val="28"/>
          <w:lang w:val="ru-RU" w:eastAsia="ru-RU" w:bidi="ar-SA"/>
        </w:rPr>
        <w:t>6</w:t>
      </w:r>
    </w:p>
    <w:p w:rsidR="00DB7D63" w:rsidRPr="00DB7D63" w:rsidRDefault="00DB7D63" w:rsidP="00DB7D6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 xml:space="preserve">05.03.2024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</w:t>
      </w: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ст. Кутейнико</w:t>
      </w: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B7D63">
        <w:rPr>
          <w:rFonts w:ascii="Times New Roman" w:hAnsi="Times New Roman"/>
          <w:sz w:val="28"/>
          <w:szCs w:val="28"/>
          <w:lang w:val="ru-RU" w:eastAsia="ru-RU" w:bidi="ar-SA"/>
        </w:rPr>
        <w:t xml:space="preserve">ская 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D45E0" w:rsidRDefault="001D45E0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6F5" w:rsidRDefault="00F256F5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6F5" w:rsidRDefault="00F256F5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 xml:space="preserve">Об утверждении отчета о реализации </w:t>
      </w:r>
    </w:p>
    <w:p w:rsidR="00F256F5" w:rsidRDefault="00F256F5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 xml:space="preserve">муниципальной Программы Кутейниковского </w:t>
      </w:r>
    </w:p>
    <w:p w:rsidR="00F256F5" w:rsidRDefault="00F256F5" w:rsidP="00FD669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«Экономическое развитие </w:t>
      </w:r>
    </w:p>
    <w:p w:rsidR="0014318E" w:rsidRPr="000D4BEF" w:rsidRDefault="00F256F5" w:rsidP="00FD669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4BEF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0D4BEF">
        <w:rPr>
          <w:rFonts w:ascii="Times New Roman" w:hAnsi="Times New Roman"/>
          <w:sz w:val="28"/>
          <w:szCs w:val="28"/>
          <w:lang w:val="ru-RU"/>
        </w:rPr>
        <w:t xml:space="preserve">инновационная </w:t>
      </w:r>
      <w:r w:rsidR="00983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4BEF">
        <w:rPr>
          <w:rFonts w:ascii="Times New Roman" w:hAnsi="Times New Roman"/>
          <w:sz w:val="28"/>
          <w:szCs w:val="28"/>
          <w:lang w:val="ru-RU"/>
        </w:rPr>
        <w:t>экономика</w:t>
      </w:r>
      <w:proofErr w:type="gramEnd"/>
      <w:r w:rsidRPr="000D4BEF">
        <w:rPr>
          <w:rFonts w:ascii="Times New Roman" w:hAnsi="Times New Roman"/>
          <w:sz w:val="28"/>
          <w:szCs w:val="28"/>
          <w:lang w:val="ru-RU"/>
        </w:rPr>
        <w:t>» за 20</w:t>
      </w:r>
      <w:r w:rsidR="00CB6C1D" w:rsidRPr="000D4BEF">
        <w:rPr>
          <w:rFonts w:ascii="Times New Roman" w:hAnsi="Times New Roman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sz w:val="28"/>
          <w:szCs w:val="28"/>
          <w:lang w:val="ru-RU"/>
        </w:rPr>
        <w:t>3</w:t>
      </w:r>
      <w:r w:rsidRPr="000D4BE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256F5" w:rsidRPr="000D4BEF" w:rsidRDefault="00F256F5" w:rsidP="00FD669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F256F5" w:rsidRPr="00F256F5" w:rsidRDefault="00F256F5" w:rsidP="00CE5D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bCs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>В</w:t>
      </w:r>
      <w:r w:rsidRPr="00F256F5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hyperlink r:id="rId8" w:history="1">
        <w:r w:rsidRPr="00F256F5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постановлением</w:t>
        </w:r>
      </w:hyperlink>
      <w:r w:rsidRPr="00F256F5">
        <w:rPr>
          <w:rFonts w:ascii="Times New Roman" w:hAnsi="Times New Roman"/>
          <w:bCs/>
          <w:sz w:val="28"/>
          <w:szCs w:val="28"/>
        </w:rPr>
        <w:t xml:space="preserve"> Администрации Кутейниковского сельского поселения от 03.09.2018 № 81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F256F5" w:rsidRPr="00061270" w:rsidRDefault="00F256F5" w:rsidP="00FD6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0A33" w:rsidRDefault="00CF6629" w:rsidP="00FD6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61270">
        <w:rPr>
          <w:rFonts w:ascii="Times New Roman" w:hAnsi="Times New Roman"/>
          <w:sz w:val="28"/>
          <w:szCs w:val="28"/>
        </w:rPr>
        <w:t>ПОСТАНОВЛЯЮ:</w:t>
      </w:r>
      <w:r w:rsidR="00097026" w:rsidRPr="00061270">
        <w:rPr>
          <w:rFonts w:ascii="Times New Roman" w:hAnsi="Times New Roman"/>
          <w:sz w:val="28"/>
          <w:szCs w:val="28"/>
        </w:rPr>
        <w:t xml:space="preserve"> </w:t>
      </w:r>
    </w:p>
    <w:p w:rsidR="00630A33" w:rsidRDefault="00630A33" w:rsidP="00FD6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256F5" w:rsidRPr="0029334F" w:rsidRDefault="00A41D3E" w:rsidP="00CE5D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34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30A33" w:rsidRPr="00492517">
        <w:rPr>
          <w:rFonts w:ascii="Times New Roman" w:hAnsi="Times New Roman"/>
          <w:sz w:val="28"/>
          <w:szCs w:val="28"/>
          <w:lang w:val="ru-RU"/>
        </w:rPr>
        <w:t>1.</w:t>
      </w:r>
      <w:r w:rsidRPr="00492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Утвердить отчет о реализации муниципальной Программы Кутейнико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в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«Экономическое </w:t>
      </w:r>
      <w:proofErr w:type="gramStart"/>
      <w:r w:rsidR="00F256F5" w:rsidRPr="00492517">
        <w:rPr>
          <w:rFonts w:ascii="Times New Roman" w:hAnsi="Times New Roman"/>
          <w:sz w:val="28"/>
          <w:szCs w:val="28"/>
          <w:lang w:val="ru-RU"/>
        </w:rPr>
        <w:t>развитие  и</w:t>
      </w:r>
      <w:proofErr w:type="gramEnd"/>
      <w:r w:rsidR="00F256F5" w:rsidRPr="00492517">
        <w:rPr>
          <w:rFonts w:ascii="Times New Roman" w:hAnsi="Times New Roman"/>
          <w:sz w:val="28"/>
          <w:szCs w:val="28"/>
          <w:lang w:val="ru-RU"/>
        </w:rPr>
        <w:t xml:space="preserve"> инновационная эк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о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ном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и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ка</w:t>
      </w:r>
      <w:r w:rsidRPr="00492517">
        <w:rPr>
          <w:rFonts w:ascii="Times New Roman" w:hAnsi="Times New Roman"/>
          <w:sz w:val="28"/>
          <w:szCs w:val="28"/>
          <w:lang w:val="ru-RU"/>
        </w:rPr>
        <w:t xml:space="preserve">» за 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>20</w:t>
      </w:r>
      <w:r w:rsidR="00CB6C1D" w:rsidRPr="00492517">
        <w:rPr>
          <w:rFonts w:ascii="Times New Roman" w:hAnsi="Times New Roman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sz w:val="28"/>
          <w:szCs w:val="28"/>
          <w:lang w:val="ru-RU"/>
        </w:rPr>
        <w:t>3</w:t>
      </w:r>
      <w:r w:rsidR="00F256F5" w:rsidRPr="00492517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="00F256F5" w:rsidRPr="0029334F">
        <w:rPr>
          <w:rFonts w:ascii="Times New Roman" w:hAnsi="Times New Roman"/>
          <w:sz w:val="28"/>
          <w:szCs w:val="28"/>
          <w:lang w:val="ru-RU"/>
        </w:rPr>
        <w:t>№ 1</w:t>
      </w:r>
      <w:r w:rsidR="00630A33" w:rsidRPr="0029334F">
        <w:rPr>
          <w:rFonts w:ascii="Times New Roman" w:hAnsi="Times New Roman"/>
          <w:sz w:val="28"/>
          <w:szCs w:val="28"/>
          <w:lang w:val="ru-RU"/>
        </w:rPr>
        <w:t>; № 2; № 3.</w:t>
      </w:r>
    </w:p>
    <w:p w:rsidR="00F256F5" w:rsidRPr="0029334F" w:rsidRDefault="00F256F5" w:rsidP="00CE5D10">
      <w:pPr>
        <w:shd w:val="clear" w:color="auto" w:fill="FFFFFF"/>
        <w:tabs>
          <w:tab w:val="left" w:pos="1034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34F">
        <w:rPr>
          <w:rFonts w:ascii="Times New Roman" w:hAnsi="Times New Roman"/>
          <w:sz w:val="28"/>
          <w:szCs w:val="28"/>
          <w:lang w:val="ru-RU"/>
        </w:rPr>
        <w:t xml:space="preserve">  2. Контроль за выполнением постановления возложить на ведущего специ</w:t>
      </w:r>
      <w:r w:rsidRPr="0029334F">
        <w:rPr>
          <w:rFonts w:ascii="Times New Roman" w:hAnsi="Times New Roman"/>
          <w:sz w:val="28"/>
          <w:szCs w:val="28"/>
          <w:lang w:val="ru-RU"/>
        </w:rPr>
        <w:t>а</w:t>
      </w:r>
      <w:r w:rsidRPr="0029334F">
        <w:rPr>
          <w:rFonts w:ascii="Times New Roman" w:hAnsi="Times New Roman"/>
          <w:sz w:val="28"/>
          <w:szCs w:val="28"/>
          <w:lang w:val="ru-RU"/>
        </w:rPr>
        <w:t>листа (</w:t>
      </w:r>
      <w:proofErr w:type="gramStart"/>
      <w:r w:rsidRPr="0029334F">
        <w:rPr>
          <w:rFonts w:ascii="Times New Roman" w:hAnsi="Times New Roman"/>
          <w:sz w:val="28"/>
          <w:szCs w:val="28"/>
          <w:lang w:val="ru-RU"/>
        </w:rPr>
        <w:t>экономист</w:t>
      </w:r>
      <w:r w:rsidR="00630A33" w:rsidRPr="0029334F">
        <w:rPr>
          <w:rFonts w:ascii="Times New Roman" w:hAnsi="Times New Roman"/>
          <w:sz w:val="28"/>
          <w:szCs w:val="28"/>
          <w:lang w:val="ru-RU"/>
        </w:rPr>
        <w:t>а</w:t>
      </w:r>
      <w:r w:rsidRPr="0029334F">
        <w:rPr>
          <w:rFonts w:ascii="Times New Roman" w:hAnsi="Times New Roman"/>
          <w:sz w:val="28"/>
          <w:szCs w:val="28"/>
          <w:lang w:val="ru-RU"/>
        </w:rPr>
        <w:t>)  Гетманскую</w:t>
      </w:r>
      <w:proofErr w:type="gramEnd"/>
      <w:r w:rsidRPr="0029334F">
        <w:rPr>
          <w:rFonts w:ascii="Times New Roman" w:hAnsi="Times New Roman"/>
          <w:sz w:val="28"/>
          <w:szCs w:val="28"/>
          <w:lang w:val="ru-RU"/>
        </w:rPr>
        <w:t xml:space="preserve"> Е.А.</w:t>
      </w:r>
    </w:p>
    <w:p w:rsidR="00F256F5" w:rsidRPr="0029334F" w:rsidRDefault="00F256F5" w:rsidP="00FD6694">
      <w:pPr>
        <w:shd w:val="clear" w:color="auto" w:fill="FFFFFF"/>
        <w:tabs>
          <w:tab w:val="left" w:pos="998"/>
          <w:tab w:val="left" w:pos="1034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56F5" w:rsidRPr="0029334F" w:rsidRDefault="00F256F5" w:rsidP="00FD6694">
      <w:pPr>
        <w:tabs>
          <w:tab w:val="left" w:pos="103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256F5" w:rsidRPr="0029334F" w:rsidRDefault="00CE5D10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256F5" w:rsidRPr="0029334F">
        <w:rPr>
          <w:rFonts w:ascii="Times New Roman" w:hAnsi="Times New Roman"/>
          <w:sz w:val="28"/>
          <w:szCs w:val="24"/>
          <w:lang w:val="ru-RU"/>
        </w:rPr>
        <w:t>Глава Администрации</w:t>
      </w:r>
    </w:p>
    <w:p w:rsidR="00F256F5" w:rsidRPr="00CE5D10" w:rsidRDefault="00CE5D10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256F5" w:rsidRPr="00CE5D10">
        <w:rPr>
          <w:rFonts w:ascii="Times New Roman" w:hAnsi="Times New Roman"/>
          <w:sz w:val="28"/>
          <w:szCs w:val="24"/>
          <w:lang w:val="ru-RU"/>
        </w:rPr>
        <w:t xml:space="preserve">Кутейниковского сельского поселения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 xml:space="preserve">      </w:t>
      </w:r>
      <w:r w:rsidR="00F256F5" w:rsidRPr="00CE5D10">
        <w:rPr>
          <w:rFonts w:ascii="Times New Roman" w:hAnsi="Times New Roman"/>
          <w:sz w:val="28"/>
          <w:szCs w:val="24"/>
          <w:lang w:val="ru-RU"/>
        </w:rPr>
        <w:t xml:space="preserve"> А.П. Щука</w:t>
      </w:r>
    </w:p>
    <w:p w:rsidR="00F256F5" w:rsidRPr="00CE5D10" w:rsidRDefault="00F256F5" w:rsidP="00FD669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256F5" w:rsidRPr="00F256F5" w:rsidRDefault="00F256F5" w:rsidP="00CE5D1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F256F5">
        <w:rPr>
          <w:rFonts w:ascii="Times New Roman" w:hAnsi="Times New Roman"/>
          <w:sz w:val="24"/>
          <w:szCs w:val="24"/>
        </w:rPr>
        <w:t>Постановление вносит:</w:t>
      </w:r>
    </w:p>
    <w:p w:rsidR="00F256F5" w:rsidRPr="00F256F5" w:rsidRDefault="00F256F5" w:rsidP="00CE5D10">
      <w:pPr>
        <w:tabs>
          <w:tab w:val="left" w:pos="10348"/>
        </w:tabs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F256F5">
        <w:rPr>
          <w:rFonts w:ascii="Times New Roman" w:hAnsi="Times New Roman"/>
          <w:bCs/>
          <w:sz w:val="24"/>
          <w:szCs w:val="24"/>
        </w:rPr>
        <w:t>Ведущий специалист</w:t>
      </w:r>
    </w:p>
    <w:p w:rsidR="00F256F5" w:rsidRPr="00F256F5" w:rsidRDefault="00F256F5" w:rsidP="00CE5D10">
      <w:pPr>
        <w:tabs>
          <w:tab w:val="left" w:pos="10348"/>
        </w:tabs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F256F5">
        <w:rPr>
          <w:rFonts w:ascii="Times New Roman" w:hAnsi="Times New Roman"/>
          <w:bCs/>
          <w:sz w:val="24"/>
          <w:szCs w:val="24"/>
        </w:rPr>
        <w:t>(экономист)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4318E" w:rsidRPr="0014318E" w:rsidRDefault="0014318E" w:rsidP="00FD6694">
      <w:pPr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318E" w:rsidRPr="0014318E" w:rsidRDefault="0014318E" w:rsidP="00FD6694">
      <w:pPr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318E" w:rsidRPr="0014318E" w:rsidRDefault="0014318E" w:rsidP="00FD6694">
      <w:pPr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A16D7" w:rsidRDefault="000A16D7" w:rsidP="00FD6694">
      <w:pPr>
        <w:spacing w:after="0" w:line="240" w:lineRule="auto"/>
        <w:ind w:firstLine="720"/>
        <w:jc w:val="both"/>
      </w:pPr>
    </w:p>
    <w:p w:rsidR="000A16D7" w:rsidRPr="000A16D7" w:rsidRDefault="000A16D7" w:rsidP="00FD6694">
      <w:pPr>
        <w:spacing w:after="0" w:line="240" w:lineRule="auto"/>
        <w:ind w:firstLine="720"/>
      </w:pPr>
    </w:p>
    <w:p w:rsidR="000A16D7" w:rsidRPr="000A16D7" w:rsidRDefault="000A16D7" w:rsidP="00FD6694">
      <w:pPr>
        <w:spacing w:after="0" w:line="240" w:lineRule="auto"/>
        <w:ind w:firstLine="720"/>
      </w:pPr>
    </w:p>
    <w:p w:rsidR="00F256F5" w:rsidRPr="00F256F5" w:rsidRDefault="00F256F5" w:rsidP="00FD6694">
      <w:pPr>
        <w:pageBreakBefore/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</w:t>
      </w:r>
      <w:r w:rsidRPr="00F256F5">
        <w:rPr>
          <w:rFonts w:ascii="Times New Roman" w:hAnsi="Times New Roman"/>
          <w:sz w:val="28"/>
          <w:szCs w:val="24"/>
        </w:rPr>
        <w:t>иложение</w:t>
      </w:r>
      <w:r>
        <w:rPr>
          <w:rFonts w:ascii="Times New Roman" w:hAnsi="Times New Roman"/>
          <w:sz w:val="28"/>
          <w:szCs w:val="24"/>
        </w:rPr>
        <w:t xml:space="preserve"> № 1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>к постановлению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>Администрации Кутейниковского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F256F5">
        <w:rPr>
          <w:rFonts w:ascii="Times New Roman" w:hAnsi="Times New Roman"/>
          <w:sz w:val="28"/>
          <w:szCs w:val="24"/>
        </w:rPr>
        <w:t>сельского поселения</w:t>
      </w:r>
    </w:p>
    <w:p w:rsidR="00F256F5" w:rsidRPr="00CD3A54" w:rsidRDefault="00DB7D63" w:rsidP="00FD6694">
      <w:pPr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</w:rPr>
        <w:t>от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05</w:t>
      </w:r>
      <w:r w:rsidR="00F256F5" w:rsidRPr="000D4BEF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  <w:lang w:val="ru-RU"/>
        </w:rPr>
        <w:t>3</w:t>
      </w:r>
      <w:r w:rsidR="00F256F5" w:rsidRPr="00740D2C">
        <w:rPr>
          <w:rFonts w:ascii="Times New Roman" w:hAnsi="Times New Roman"/>
          <w:sz w:val="28"/>
          <w:szCs w:val="24"/>
        </w:rPr>
        <w:t>.20</w:t>
      </w:r>
      <w:r w:rsidR="00CB6C1D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  <w:lang w:val="ru-RU"/>
        </w:rPr>
        <w:t>4</w:t>
      </w:r>
      <w:r w:rsidR="00F256F5" w:rsidRPr="00740D2C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  <w:lang w:val="ru-RU"/>
        </w:rPr>
        <w:t>2</w:t>
      </w:r>
      <w:r w:rsidR="00CD4837">
        <w:rPr>
          <w:rFonts w:ascii="Times New Roman" w:hAnsi="Times New Roman"/>
          <w:sz w:val="28"/>
          <w:szCs w:val="24"/>
          <w:lang w:val="ru-RU"/>
        </w:rPr>
        <w:t>6</w:t>
      </w:r>
    </w:p>
    <w:p w:rsidR="00F256F5" w:rsidRPr="00F256F5" w:rsidRDefault="00F256F5" w:rsidP="00FD6694">
      <w:pPr>
        <w:tabs>
          <w:tab w:val="left" w:pos="10348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highlight w:val="yellow"/>
        </w:rPr>
      </w:pPr>
    </w:p>
    <w:p w:rsidR="00F256F5" w:rsidRPr="00F256F5" w:rsidRDefault="00F256F5" w:rsidP="00FD669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F256F5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F256F5" w:rsidRPr="00F256F5" w:rsidRDefault="00F256F5" w:rsidP="00FD669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56F5">
        <w:rPr>
          <w:rFonts w:ascii="Times New Roman" w:hAnsi="Times New Roman"/>
          <w:sz w:val="28"/>
          <w:szCs w:val="28"/>
        </w:rPr>
        <w:t>муниципальной Программы Кутейниковского сельского поселения</w:t>
      </w:r>
    </w:p>
    <w:p w:rsidR="00F256F5" w:rsidRPr="0029334F" w:rsidRDefault="00F256F5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9334F">
        <w:rPr>
          <w:rFonts w:ascii="Times New Roman" w:hAnsi="Times New Roman"/>
          <w:sz w:val="28"/>
          <w:szCs w:val="28"/>
          <w:lang w:val="ru-RU"/>
        </w:rPr>
        <w:t>«</w:t>
      </w:r>
      <w:r w:rsidRPr="0029334F">
        <w:rPr>
          <w:rFonts w:ascii="Times New Roman" w:hAnsi="Times New Roman" w:hint="eastAsia"/>
          <w:sz w:val="28"/>
          <w:szCs w:val="28"/>
          <w:lang w:val="ru-RU"/>
        </w:rPr>
        <w:t>Экономическое</w:t>
      </w:r>
      <w:r w:rsidRPr="00293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9334F">
        <w:rPr>
          <w:rFonts w:ascii="Times New Roman" w:hAnsi="Times New Roman" w:hint="eastAsia"/>
          <w:sz w:val="28"/>
          <w:szCs w:val="28"/>
          <w:lang w:val="ru-RU"/>
        </w:rPr>
        <w:t>развитие</w:t>
      </w:r>
      <w:r w:rsidRPr="0029334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9334F">
        <w:rPr>
          <w:rFonts w:ascii="Times New Roman" w:hAnsi="Times New Roman" w:hint="eastAsia"/>
          <w:sz w:val="28"/>
          <w:szCs w:val="28"/>
          <w:lang w:val="ru-RU"/>
        </w:rPr>
        <w:t>и</w:t>
      </w:r>
      <w:proofErr w:type="gramEnd"/>
      <w:r w:rsidRPr="00293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34F">
        <w:rPr>
          <w:rFonts w:ascii="Times New Roman" w:hAnsi="Times New Roman" w:hint="eastAsia"/>
          <w:sz w:val="28"/>
          <w:szCs w:val="28"/>
          <w:lang w:val="ru-RU"/>
        </w:rPr>
        <w:t>инновационная</w:t>
      </w:r>
      <w:r w:rsidR="00533A4F" w:rsidRPr="00293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34F">
        <w:rPr>
          <w:rFonts w:ascii="Times New Roman" w:hAnsi="Times New Roman" w:hint="eastAsia"/>
          <w:sz w:val="28"/>
          <w:szCs w:val="28"/>
          <w:lang w:val="ru-RU"/>
        </w:rPr>
        <w:t>экономика</w:t>
      </w:r>
      <w:r w:rsidRPr="0029334F">
        <w:rPr>
          <w:rFonts w:ascii="Times New Roman" w:hAnsi="Times New Roman"/>
          <w:sz w:val="28"/>
          <w:szCs w:val="28"/>
          <w:lang w:val="ru-RU"/>
        </w:rPr>
        <w:t>»</w:t>
      </w:r>
      <w:r w:rsidR="003A3B72" w:rsidRPr="00293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34F">
        <w:rPr>
          <w:rFonts w:ascii="Times New Roman" w:hAnsi="Times New Roman"/>
          <w:sz w:val="28"/>
          <w:szCs w:val="28"/>
          <w:lang w:val="ru-RU"/>
        </w:rPr>
        <w:t>за 20</w:t>
      </w:r>
      <w:r w:rsidR="00CB6C1D" w:rsidRPr="0029334F">
        <w:rPr>
          <w:rFonts w:ascii="Times New Roman" w:hAnsi="Times New Roman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sz w:val="28"/>
          <w:szCs w:val="28"/>
          <w:lang w:val="ru-RU"/>
        </w:rPr>
        <w:t>3</w:t>
      </w:r>
      <w:r w:rsidRPr="0029334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A3B72" w:rsidRPr="0029334F" w:rsidRDefault="003A3B72" w:rsidP="00FD6694">
      <w:pPr>
        <w:tabs>
          <w:tab w:val="left" w:pos="10348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E0A50" w:rsidRPr="000D4BEF" w:rsidRDefault="002E0A50" w:rsidP="00FD669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0D4BEF">
        <w:rPr>
          <w:rFonts w:ascii="Times New Roman" w:eastAsia="Calibri" w:hAnsi="Times New Roman"/>
          <w:sz w:val="28"/>
          <w:szCs w:val="28"/>
          <w:lang w:val="ru-RU"/>
        </w:rPr>
        <w:t xml:space="preserve">Конкретные </w:t>
      </w:r>
      <w:r w:rsidR="000D4BE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D4BEF">
        <w:rPr>
          <w:rFonts w:ascii="Times New Roman" w:eastAsia="Calibri" w:hAnsi="Times New Roman"/>
          <w:sz w:val="28"/>
          <w:szCs w:val="28"/>
          <w:lang w:val="ru-RU"/>
        </w:rPr>
        <w:t>результаты</w:t>
      </w:r>
      <w:proofErr w:type="gramEnd"/>
      <w:r w:rsidRPr="000D4BEF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0D4BE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D4BEF">
        <w:rPr>
          <w:rFonts w:ascii="Times New Roman" w:eastAsia="Calibri" w:hAnsi="Times New Roman"/>
          <w:sz w:val="28"/>
          <w:szCs w:val="28"/>
          <w:lang w:val="ru-RU"/>
        </w:rPr>
        <w:t>достигнутые за 20</w:t>
      </w:r>
      <w:r w:rsidR="00CB6C1D" w:rsidRPr="000D4BEF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DB7D63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0D4BEF">
        <w:rPr>
          <w:rFonts w:ascii="Times New Roman" w:eastAsia="Calibri" w:hAnsi="Times New Roman"/>
          <w:sz w:val="28"/>
          <w:szCs w:val="28"/>
          <w:lang w:val="ru-RU"/>
        </w:rPr>
        <w:t xml:space="preserve"> год</w:t>
      </w:r>
    </w:p>
    <w:p w:rsidR="003A3B72" w:rsidRPr="000D4BEF" w:rsidRDefault="003A3B72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E0A50" w:rsidRPr="00492517" w:rsidRDefault="002E0A50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2517">
        <w:rPr>
          <w:rFonts w:ascii="Times New Roman" w:hAnsi="Times New Roman"/>
          <w:sz w:val="28"/>
          <w:szCs w:val="28"/>
          <w:lang w:val="ru-RU"/>
        </w:rPr>
        <w:t>В целях поддержания благоприятного инвестиционного климата, условий для ведения бизнеса и эффективности защиты установленных законодательством Ро</w:t>
      </w:r>
      <w:r w:rsidRPr="00492517">
        <w:rPr>
          <w:rFonts w:ascii="Times New Roman" w:hAnsi="Times New Roman"/>
          <w:sz w:val="28"/>
          <w:szCs w:val="28"/>
          <w:lang w:val="ru-RU"/>
        </w:rPr>
        <w:t>с</w:t>
      </w:r>
      <w:r w:rsidRPr="00492517">
        <w:rPr>
          <w:rFonts w:ascii="Times New Roman" w:hAnsi="Times New Roman"/>
          <w:sz w:val="28"/>
          <w:szCs w:val="28"/>
          <w:lang w:val="ru-RU"/>
        </w:rPr>
        <w:t>сийской Федерации прав потребителей, условий для развития приоритетных отра</w:t>
      </w:r>
      <w:r w:rsidRPr="00492517">
        <w:rPr>
          <w:rFonts w:ascii="Times New Roman" w:hAnsi="Times New Roman"/>
          <w:sz w:val="28"/>
          <w:szCs w:val="28"/>
          <w:lang w:val="ru-RU"/>
        </w:rPr>
        <w:t>с</w:t>
      </w:r>
      <w:r w:rsidRPr="00492517">
        <w:rPr>
          <w:rFonts w:ascii="Times New Roman" w:hAnsi="Times New Roman"/>
          <w:sz w:val="28"/>
          <w:szCs w:val="28"/>
          <w:lang w:val="ru-RU"/>
        </w:rPr>
        <w:t xml:space="preserve">лей экономики, обеспечивающих устойчивость местного бюджета, доходов жителей и спрос на местные 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товары и услуги в Кутейниковском сельском поселении в ра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м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ках реализации муниципальной программы Кутейниковского сельского поселе</w:t>
      </w:r>
      <w:r w:rsidR="00A41D3E" w:rsidRPr="00492517">
        <w:rPr>
          <w:rFonts w:ascii="Times New Roman" w:hAnsi="Times New Roman"/>
          <w:sz w:val="28"/>
          <w:szCs w:val="28"/>
          <w:lang w:val="ru-RU"/>
        </w:rPr>
        <w:t>ния «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Экономическое развитие и инновационная экономика», утвержденной постановл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е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>ние</w:t>
      </w:r>
      <w:r w:rsidR="00231D33" w:rsidRPr="00492517">
        <w:rPr>
          <w:rFonts w:ascii="Times New Roman" w:hAnsi="Times New Roman"/>
          <w:sz w:val="28"/>
          <w:szCs w:val="28"/>
          <w:lang w:val="ru-RU"/>
        </w:rPr>
        <w:t>м</w:t>
      </w:r>
      <w:r w:rsidR="006E21EE" w:rsidRPr="00492517">
        <w:rPr>
          <w:rFonts w:ascii="Times New Roman" w:hAnsi="Times New Roman"/>
          <w:sz w:val="28"/>
          <w:szCs w:val="28"/>
          <w:lang w:val="ru-RU"/>
        </w:rPr>
        <w:t xml:space="preserve"> Администрации Кутейниковского сельского поселения от 14.12.2018 № 127</w:t>
      </w:r>
      <w:r w:rsidR="00BF2C07" w:rsidRPr="00492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ответственным исполнителем и</w:t>
      </w:r>
      <w:r w:rsidR="00BF2C07" w:rsidRPr="00231D33">
        <w:rPr>
          <w:rFonts w:ascii="Times New Roman" w:hAnsi="Times New Roman"/>
          <w:color w:val="020B22"/>
          <w:sz w:val="28"/>
          <w:szCs w:val="28"/>
        </w:rPr>
        <w:t> 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участниками муниципальной программы в 20</w:t>
      </w:r>
      <w:r w:rsidR="00CB6C1D" w:rsidRPr="00492517">
        <w:rPr>
          <w:rFonts w:ascii="Times New Roman" w:hAnsi="Times New Roman"/>
          <w:color w:val="020B22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color w:val="020B22"/>
          <w:sz w:val="28"/>
          <w:szCs w:val="28"/>
          <w:lang w:val="ru-RU"/>
        </w:rPr>
        <w:t>3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 xml:space="preserve"> г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ду реализован комплекс мероприятий, в результате которых достигнуты следующие резул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ь</w:t>
      </w:r>
      <w:r w:rsidR="00BF2C07" w:rsidRPr="00492517">
        <w:rPr>
          <w:rFonts w:ascii="Times New Roman" w:hAnsi="Times New Roman"/>
          <w:color w:val="020B22"/>
          <w:sz w:val="28"/>
          <w:szCs w:val="28"/>
          <w:lang w:val="ru-RU"/>
        </w:rPr>
        <w:t>таты</w:t>
      </w:r>
      <w:r w:rsidR="00845F84" w:rsidRPr="00492517">
        <w:rPr>
          <w:rFonts w:ascii="Times New Roman" w:hAnsi="Times New Roman"/>
          <w:sz w:val="28"/>
          <w:szCs w:val="28"/>
          <w:lang w:val="ru-RU"/>
        </w:rPr>
        <w:t>.</w:t>
      </w:r>
    </w:p>
    <w:p w:rsidR="008220A5" w:rsidRPr="0029334F" w:rsidRDefault="008220A5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334F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 xml:space="preserve">Проводилась работа по обеспечению защиты населения </w:t>
      </w:r>
      <w:r w:rsidRPr="0029334F">
        <w:rPr>
          <w:rFonts w:ascii="Times New Roman" w:hAnsi="Times New Roman"/>
          <w:sz w:val="28"/>
          <w:szCs w:val="28"/>
          <w:lang w:val="ru-RU"/>
        </w:rPr>
        <w:t>Кутейниковского сельского пос</w:t>
      </w:r>
      <w:r w:rsidRPr="0029334F">
        <w:rPr>
          <w:rFonts w:ascii="Times New Roman" w:hAnsi="Times New Roman"/>
          <w:sz w:val="28"/>
          <w:szCs w:val="28"/>
          <w:lang w:val="ru-RU"/>
        </w:rPr>
        <w:t>е</w:t>
      </w:r>
      <w:r w:rsidRPr="0029334F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Pr="0029334F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 xml:space="preserve">от </w:t>
      </w:r>
      <w:r w:rsidR="0029334F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 xml:space="preserve">продажи </w:t>
      </w:r>
      <w:r w:rsidRPr="0029334F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>недоброкачественных товаров (работ, услуг).</w:t>
      </w:r>
    </w:p>
    <w:p w:rsidR="003A3B72" w:rsidRPr="00492517" w:rsidRDefault="003A3B72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2517">
        <w:rPr>
          <w:rFonts w:ascii="Times New Roman" w:hAnsi="Times New Roman"/>
          <w:sz w:val="28"/>
          <w:szCs w:val="28"/>
          <w:lang w:val="ru-RU"/>
        </w:rPr>
        <w:t xml:space="preserve">Информация об оценке эффективности реализации муниципальной </w:t>
      </w:r>
      <w:proofErr w:type="gramStart"/>
      <w:r w:rsidRPr="00492517">
        <w:rPr>
          <w:rFonts w:ascii="Times New Roman" w:hAnsi="Times New Roman"/>
          <w:sz w:val="28"/>
          <w:szCs w:val="28"/>
          <w:lang w:val="ru-RU"/>
        </w:rPr>
        <w:t>Програ</w:t>
      </w:r>
      <w:r w:rsidRPr="00492517">
        <w:rPr>
          <w:rFonts w:ascii="Times New Roman" w:hAnsi="Times New Roman"/>
          <w:sz w:val="28"/>
          <w:szCs w:val="28"/>
          <w:lang w:val="ru-RU"/>
        </w:rPr>
        <w:t>м</w:t>
      </w:r>
      <w:r w:rsidRPr="00492517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53163D" w:rsidRPr="00492517">
        <w:rPr>
          <w:rFonts w:ascii="Times New Roman" w:hAnsi="Times New Roman"/>
          <w:sz w:val="28"/>
          <w:szCs w:val="28"/>
          <w:lang w:val="ru-RU"/>
        </w:rPr>
        <w:t xml:space="preserve"> Кутейниковского</w:t>
      </w:r>
      <w:proofErr w:type="gramEnd"/>
      <w:r w:rsidRPr="00492517">
        <w:rPr>
          <w:rFonts w:ascii="Times New Roman" w:hAnsi="Times New Roman"/>
          <w:sz w:val="28"/>
          <w:szCs w:val="28"/>
          <w:lang w:val="ru-RU"/>
        </w:rPr>
        <w:t xml:space="preserve"> сельского поселения «Экономическое развитие и инновац</w:t>
      </w:r>
      <w:r w:rsidRPr="00492517">
        <w:rPr>
          <w:rFonts w:ascii="Times New Roman" w:hAnsi="Times New Roman"/>
          <w:sz w:val="28"/>
          <w:szCs w:val="28"/>
          <w:lang w:val="ru-RU"/>
        </w:rPr>
        <w:t>и</w:t>
      </w:r>
      <w:r w:rsidRPr="00492517">
        <w:rPr>
          <w:rFonts w:ascii="Times New Roman" w:hAnsi="Times New Roman"/>
          <w:sz w:val="28"/>
          <w:szCs w:val="28"/>
          <w:lang w:val="ru-RU"/>
        </w:rPr>
        <w:t>онная экономика» за отчетный 20</w:t>
      </w:r>
      <w:r w:rsidR="00CB6C1D" w:rsidRPr="00492517">
        <w:rPr>
          <w:rFonts w:ascii="Times New Roman" w:hAnsi="Times New Roman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sz w:val="28"/>
          <w:szCs w:val="28"/>
          <w:lang w:val="ru-RU"/>
        </w:rPr>
        <w:t>3</w:t>
      </w:r>
      <w:r w:rsidRPr="00492517">
        <w:rPr>
          <w:rFonts w:ascii="Times New Roman" w:hAnsi="Times New Roman"/>
          <w:sz w:val="28"/>
          <w:szCs w:val="28"/>
          <w:lang w:val="ru-RU"/>
        </w:rPr>
        <w:t xml:space="preserve"> финансовый год представлена в таблице (пр</w:t>
      </w:r>
      <w:r w:rsidRPr="00492517">
        <w:rPr>
          <w:rFonts w:ascii="Times New Roman" w:hAnsi="Times New Roman"/>
          <w:sz w:val="28"/>
          <w:szCs w:val="28"/>
          <w:lang w:val="ru-RU"/>
        </w:rPr>
        <w:t>и</w:t>
      </w:r>
      <w:r w:rsidRPr="00492517">
        <w:rPr>
          <w:rFonts w:ascii="Times New Roman" w:hAnsi="Times New Roman"/>
          <w:sz w:val="28"/>
          <w:szCs w:val="28"/>
          <w:lang w:val="ru-RU"/>
        </w:rPr>
        <w:t>ложение №1 к отчету).</w:t>
      </w:r>
    </w:p>
    <w:p w:rsidR="0053163D" w:rsidRPr="00492517" w:rsidRDefault="0053163D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63D" w:rsidRPr="0053163D" w:rsidRDefault="0053163D" w:rsidP="00FD6694">
      <w:pPr>
        <w:numPr>
          <w:ilvl w:val="0"/>
          <w:numId w:val="14"/>
        </w:numPr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63D">
        <w:rPr>
          <w:rFonts w:ascii="Times New Roman" w:hAnsi="Times New Roman"/>
          <w:sz w:val="28"/>
          <w:szCs w:val="28"/>
        </w:rPr>
        <w:t xml:space="preserve">Результаты реализации основных </w:t>
      </w:r>
      <w:r w:rsidRPr="0053163D">
        <w:rPr>
          <w:rFonts w:ascii="Arial" w:hAnsi="Arial" w:cs="Arial"/>
          <w:sz w:val="21"/>
          <w:szCs w:val="21"/>
        </w:rPr>
        <w:br/>
      </w:r>
      <w:r w:rsidRPr="0053163D">
        <w:rPr>
          <w:rFonts w:ascii="Times New Roman" w:hAnsi="Times New Roman"/>
          <w:sz w:val="28"/>
          <w:szCs w:val="28"/>
        </w:rPr>
        <w:t>мероприятий подпрограмм муниципальной программы,</w:t>
      </w:r>
    </w:p>
    <w:p w:rsidR="0053163D" w:rsidRPr="0053163D" w:rsidRDefault="0053163D" w:rsidP="00FD6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63D">
        <w:rPr>
          <w:rFonts w:ascii="Times New Roman" w:hAnsi="Times New Roman"/>
          <w:sz w:val="28"/>
          <w:szCs w:val="28"/>
          <w:lang w:eastAsia="ru-RU"/>
        </w:rPr>
        <w:t>а также сведения о достижении контрольных событий</w:t>
      </w:r>
      <w:r w:rsidR="00845F84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</w:p>
    <w:p w:rsidR="0053163D" w:rsidRPr="0053163D" w:rsidRDefault="0053163D" w:rsidP="00FD6694">
      <w:pPr>
        <w:tabs>
          <w:tab w:val="left" w:pos="10348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3163D" w:rsidRPr="00492517" w:rsidRDefault="00845F84" w:rsidP="00FD6694">
      <w:pPr>
        <w:suppressAutoHyphens/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  <w:lang w:val="ru-RU" w:eastAsia="ar-SA"/>
        </w:rPr>
      </w:pPr>
      <w:r w:rsidRPr="00492517">
        <w:rPr>
          <w:rFonts w:ascii="Times New Roman" w:hAnsi="Times New Roman" w:cs="Calibri"/>
          <w:sz w:val="28"/>
          <w:szCs w:val="28"/>
          <w:lang w:val="ru-RU" w:eastAsia="ar-SA"/>
        </w:rPr>
        <w:t xml:space="preserve">  </w:t>
      </w:r>
      <w:r w:rsidR="0053163D" w:rsidRPr="00492517">
        <w:rPr>
          <w:rFonts w:ascii="Times New Roman" w:hAnsi="Times New Roman" w:cs="Calibri"/>
          <w:sz w:val="28"/>
          <w:szCs w:val="28"/>
          <w:lang w:val="ru-RU" w:eastAsia="ar-SA"/>
        </w:rPr>
        <w:t>Достижение результатов в 20</w:t>
      </w:r>
      <w:r w:rsidR="00CB6C1D" w:rsidRPr="00492517">
        <w:rPr>
          <w:rFonts w:ascii="Times New Roman" w:hAnsi="Times New Roman" w:cs="Calibri"/>
          <w:sz w:val="28"/>
          <w:szCs w:val="28"/>
          <w:lang w:val="ru-RU" w:eastAsia="ar-SA"/>
        </w:rPr>
        <w:t>2</w:t>
      </w:r>
      <w:r w:rsidR="00DB7D63">
        <w:rPr>
          <w:rFonts w:ascii="Times New Roman" w:hAnsi="Times New Roman" w:cs="Calibri"/>
          <w:sz w:val="28"/>
          <w:szCs w:val="28"/>
          <w:lang w:val="ru-RU" w:eastAsia="ar-SA"/>
        </w:rPr>
        <w:t>3</w:t>
      </w:r>
      <w:r w:rsidR="0053163D" w:rsidRPr="00492517">
        <w:rPr>
          <w:rFonts w:ascii="Times New Roman" w:hAnsi="Times New Roman" w:cs="Calibri"/>
          <w:sz w:val="28"/>
          <w:szCs w:val="28"/>
          <w:lang w:val="ru-RU" w:eastAsia="ar-SA"/>
        </w:rPr>
        <w:t xml:space="preserve"> году способствовала реализация основных мероприятий муниципальной программы</w:t>
      </w:r>
      <w:r w:rsidR="00585B54" w:rsidRPr="00492517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="00585B54" w:rsidRPr="00492517">
        <w:rPr>
          <w:rFonts w:ascii="Times New Roman" w:hAnsi="Times New Roman"/>
          <w:kern w:val="2"/>
          <w:sz w:val="28"/>
          <w:szCs w:val="28"/>
          <w:lang w:val="ru-RU"/>
        </w:rPr>
        <w:t>(</w:t>
      </w:r>
      <w:r w:rsidR="00AB1A96" w:rsidRPr="00492517">
        <w:rPr>
          <w:rFonts w:ascii="Times New Roman" w:hAnsi="Times New Roman"/>
          <w:kern w:val="2"/>
          <w:sz w:val="28"/>
          <w:szCs w:val="28"/>
          <w:lang w:val="ru-RU"/>
        </w:rPr>
        <w:t>п</w:t>
      </w:r>
      <w:r w:rsidR="00585B54" w:rsidRPr="00492517">
        <w:rPr>
          <w:rFonts w:ascii="Times New Roman" w:hAnsi="Times New Roman"/>
          <w:kern w:val="2"/>
          <w:sz w:val="28"/>
          <w:szCs w:val="28"/>
          <w:lang w:val="ru-RU"/>
        </w:rPr>
        <w:t>риложение № 1)</w:t>
      </w:r>
      <w:r w:rsidR="0053163D" w:rsidRPr="00492517">
        <w:rPr>
          <w:rFonts w:ascii="Times New Roman" w:hAnsi="Times New Roman" w:cs="Calibri"/>
          <w:sz w:val="28"/>
          <w:szCs w:val="28"/>
          <w:lang w:val="ru-RU" w:eastAsia="ar-SA"/>
        </w:rPr>
        <w:t>.</w:t>
      </w:r>
    </w:p>
    <w:p w:rsidR="00585B54" w:rsidRPr="00FD6694" w:rsidRDefault="00845F84" w:rsidP="00FD66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D6694">
        <w:rPr>
          <w:rFonts w:ascii="Times New Roman" w:hAnsi="Times New Roman" w:cs="Calibri"/>
          <w:sz w:val="28"/>
          <w:szCs w:val="28"/>
          <w:lang w:val="ru-RU" w:eastAsia="ar-SA"/>
        </w:rPr>
        <w:t xml:space="preserve">  </w:t>
      </w:r>
      <w:r w:rsidR="00585B54" w:rsidRPr="00FD6694">
        <w:rPr>
          <w:rFonts w:ascii="Times New Roman" w:hAnsi="Times New Roman" w:cs="Calibri"/>
          <w:sz w:val="28"/>
          <w:szCs w:val="28"/>
          <w:lang w:val="ru-RU" w:eastAsia="ar-SA"/>
        </w:rPr>
        <w:t xml:space="preserve">В рамках подпрограммы 1 </w:t>
      </w:r>
      <w:r w:rsidR="00585B54" w:rsidRPr="00FD6694">
        <w:rPr>
          <w:rFonts w:ascii="Times New Roman" w:hAnsi="Times New Roman"/>
          <w:kern w:val="2"/>
          <w:sz w:val="28"/>
          <w:szCs w:val="28"/>
          <w:lang w:val="ru-RU"/>
        </w:rPr>
        <w:t>«</w:t>
      </w:r>
      <w:r w:rsidR="00585B54" w:rsidRPr="00FD669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Создание благоприятных условий для привлечения инвестиций в </w:t>
      </w:r>
      <w:r w:rsidR="00585B54" w:rsidRPr="00FD6694">
        <w:rPr>
          <w:rFonts w:ascii="Times New Roman" w:hAnsi="Times New Roman"/>
          <w:sz w:val="28"/>
          <w:szCs w:val="28"/>
          <w:lang w:val="ru-RU"/>
        </w:rPr>
        <w:t>Кутейниковском сельском поселении</w:t>
      </w:r>
      <w:r w:rsidR="00585B54" w:rsidRPr="00FD6694">
        <w:rPr>
          <w:rFonts w:ascii="Times New Roman" w:hAnsi="Times New Roman"/>
          <w:kern w:val="2"/>
          <w:sz w:val="28"/>
          <w:szCs w:val="28"/>
          <w:lang w:val="ru-RU"/>
        </w:rPr>
        <w:t>» предусмотрена реализация 2 основных мероприятий.</w:t>
      </w:r>
    </w:p>
    <w:p w:rsidR="00492517" w:rsidRDefault="00845F84" w:rsidP="0049251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D4BEF">
        <w:rPr>
          <w:rFonts w:ascii="Times New Roman" w:hAnsi="Times New Roman" w:cs="Calibri"/>
          <w:sz w:val="28"/>
          <w:szCs w:val="28"/>
          <w:lang w:val="ru-RU" w:eastAsia="ar-SA"/>
        </w:rPr>
        <w:t xml:space="preserve">В </w:t>
      </w:r>
      <w:proofErr w:type="gramStart"/>
      <w:r w:rsidRPr="000D4BEF">
        <w:rPr>
          <w:rFonts w:ascii="Times New Roman" w:hAnsi="Times New Roman" w:cs="Calibri"/>
          <w:sz w:val="28"/>
          <w:szCs w:val="28"/>
          <w:lang w:val="ru-RU" w:eastAsia="ar-SA"/>
        </w:rPr>
        <w:t>рамках</w:t>
      </w:r>
      <w:r w:rsidR="000D4BEF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Pr="000D4BEF">
        <w:rPr>
          <w:rFonts w:ascii="Times New Roman" w:hAnsi="Times New Roman" w:cs="Calibri"/>
          <w:sz w:val="28"/>
          <w:szCs w:val="28"/>
          <w:lang w:val="ru-RU" w:eastAsia="ar-SA"/>
        </w:rPr>
        <w:t xml:space="preserve"> подпрограммы</w:t>
      </w:r>
      <w:proofErr w:type="gramEnd"/>
      <w:r w:rsidRPr="000D4BEF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="00486018" w:rsidRPr="000D4BEF">
        <w:rPr>
          <w:rFonts w:ascii="Times New Roman" w:hAnsi="Times New Roman" w:cs="Calibri"/>
          <w:sz w:val="28"/>
          <w:szCs w:val="28"/>
          <w:lang w:val="ru-RU" w:eastAsia="ar-SA"/>
        </w:rPr>
        <w:t>2</w:t>
      </w:r>
      <w:r w:rsidRPr="000D4BEF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Pr="000D4BEF">
        <w:rPr>
          <w:rFonts w:ascii="Times New Roman" w:hAnsi="Times New Roman"/>
          <w:kern w:val="2"/>
          <w:sz w:val="28"/>
          <w:szCs w:val="28"/>
          <w:lang w:val="ru-RU"/>
        </w:rPr>
        <w:t>«</w:t>
      </w:r>
      <w:r w:rsidR="00486018" w:rsidRPr="000D4BEF">
        <w:rPr>
          <w:rFonts w:ascii="Times New Roman" w:hAnsi="Times New Roman"/>
          <w:sz w:val="28"/>
          <w:szCs w:val="28"/>
          <w:lang w:val="ru-RU"/>
        </w:rPr>
        <w:t>Создание условий для развития субъектов малого и среднего предпринимательства в Кутейниковском сельском поселении</w:t>
      </w:r>
      <w:r w:rsidRPr="000D4BEF">
        <w:rPr>
          <w:rFonts w:ascii="Times New Roman" w:hAnsi="Times New Roman"/>
          <w:kern w:val="2"/>
          <w:sz w:val="28"/>
          <w:szCs w:val="28"/>
          <w:lang w:val="ru-RU"/>
        </w:rPr>
        <w:t xml:space="preserve">» предусмотрена реализация </w:t>
      </w:r>
      <w:r w:rsidR="00585B54" w:rsidRPr="000D4BEF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Pr="000D4BEF">
        <w:rPr>
          <w:rFonts w:ascii="Times New Roman" w:hAnsi="Times New Roman"/>
          <w:kern w:val="2"/>
          <w:sz w:val="28"/>
          <w:szCs w:val="28"/>
          <w:lang w:val="ru-RU"/>
        </w:rPr>
        <w:t xml:space="preserve"> основных мероприятий</w:t>
      </w:r>
      <w:r w:rsidR="00585B54" w:rsidRPr="000D4BEF">
        <w:rPr>
          <w:rFonts w:ascii="Times New Roman" w:hAnsi="Times New Roman"/>
          <w:kern w:val="2"/>
          <w:sz w:val="28"/>
          <w:szCs w:val="28"/>
          <w:lang w:val="ru-RU"/>
        </w:rPr>
        <w:t>.</w:t>
      </w:r>
    </w:p>
    <w:p w:rsidR="0053163D" w:rsidRPr="00492517" w:rsidRDefault="00A41D3E" w:rsidP="00492517">
      <w:pPr>
        <w:suppressAutoHyphens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492517">
        <w:rPr>
          <w:rFonts w:ascii="Times New Roman" w:hAnsi="Times New Roman" w:cs="Arial"/>
          <w:sz w:val="28"/>
          <w:szCs w:val="28"/>
          <w:lang w:val="ru-RU"/>
        </w:rPr>
        <w:t xml:space="preserve"> </w:t>
      </w:r>
      <w:r w:rsidR="0053163D" w:rsidRPr="00492517">
        <w:rPr>
          <w:rFonts w:ascii="Times New Roman" w:hAnsi="Times New Roman" w:cs="Arial"/>
          <w:sz w:val="28"/>
          <w:szCs w:val="28"/>
          <w:lang w:val="ru-RU"/>
        </w:rPr>
        <w:t>Для достижения целей муниципальной программы необходимо решить следующие задачи:</w:t>
      </w:r>
    </w:p>
    <w:p w:rsidR="00486018" w:rsidRPr="000D4BEF" w:rsidRDefault="0053163D" w:rsidP="00FD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2517">
        <w:rPr>
          <w:rFonts w:ascii="Times New Roman" w:hAnsi="Times New Roman" w:cs="Arial"/>
          <w:sz w:val="28"/>
          <w:szCs w:val="28"/>
          <w:lang w:val="ru-RU"/>
        </w:rPr>
        <w:t xml:space="preserve">     </w:t>
      </w:r>
      <w:r w:rsidR="005C234B" w:rsidRPr="000D4BE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486018" w:rsidRPr="000D4BEF">
        <w:rPr>
          <w:rFonts w:ascii="Times New Roman" w:hAnsi="Times New Roman"/>
          <w:sz w:val="28"/>
          <w:szCs w:val="28"/>
          <w:lang w:val="ru-RU"/>
        </w:rPr>
        <w:t xml:space="preserve">информационное </w:t>
      </w:r>
      <w:r w:rsidR="000D4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018" w:rsidRPr="000D4BE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486018" w:rsidRPr="000D4BEF">
        <w:rPr>
          <w:rFonts w:ascii="Times New Roman" w:hAnsi="Times New Roman"/>
          <w:sz w:val="28"/>
          <w:szCs w:val="28"/>
          <w:lang w:val="ru-RU"/>
        </w:rPr>
        <w:t xml:space="preserve"> образовательное сопровождение предпринимателей и граждан, желающих организовать собственное дело;</w:t>
      </w:r>
    </w:p>
    <w:p w:rsidR="00486018" w:rsidRPr="00486018" w:rsidRDefault="00486018" w:rsidP="00FD6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BEF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Pr="00486018">
        <w:rPr>
          <w:rFonts w:ascii="Times New Roman" w:hAnsi="Times New Roman"/>
          <w:sz w:val="28"/>
          <w:szCs w:val="28"/>
        </w:rPr>
        <w:t xml:space="preserve">- содействие формированию деловых контактов субъектов </w:t>
      </w:r>
      <w:r w:rsidRPr="0048601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малого и среднего предпринимательства</w:t>
      </w:r>
      <w:r w:rsidRPr="00486018">
        <w:rPr>
          <w:rFonts w:ascii="Times New Roman" w:hAnsi="Times New Roman"/>
          <w:sz w:val="28"/>
          <w:szCs w:val="28"/>
        </w:rPr>
        <w:t>.</w:t>
      </w:r>
    </w:p>
    <w:p w:rsidR="0053163D" w:rsidRPr="00492517" w:rsidRDefault="00486018" w:rsidP="00FD6694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92517">
        <w:rPr>
          <w:rFonts w:ascii="Times New Roman" w:hAnsi="Times New Roman" w:cs="Arial"/>
          <w:sz w:val="28"/>
          <w:szCs w:val="28"/>
          <w:lang w:val="ru-RU"/>
        </w:rPr>
        <w:t xml:space="preserve">      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На реализацию мероприятий Подпрограммы </w:t>
      </w:r>
      <w:r w:rsidR="00AB1A96" w:rsidRPr="00492517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 на 20</w:t>
      </w:r>
      <w:r w:rsidR="00CB6C1D" w:rsidRPr="00492517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 год было пред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>у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смотрено </w:t>
      </w:r>
      <w:r w:rsidR="00CB6C1D" w:rsidRPr="00492517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 тыс. рублей. Средства освоены на сумму </w:t>
      </w:r>
      <w:r w:rsidR="00CB6C1D" w:rsidRPr="00492517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 тыс. рублей, или на </w:t>
      </w:r>
      <w:r w:rsidR="005C234B" w:rsidRPr="00492517">
        <w:rPr>
          <w:rFonts w:ascii="Times New Roman" w:hAnsi="Times New Roman"/>
          <w:kern w:val="2"/>
          <w:sz w:val="28"/>
          <w:szCs w:val="28"/>
          <w:lang w:val="ru-RU"/>
        </w:rPr>
        <w:t>100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 xml:space="preserve"> % (</w:t>
      </w:r>
      <w:r w:rsidR="00AB1A96" w:rsidRPr="00492517">
        <w:rPr>
          <w:rFonts w:ascii="Times New Roman" w:hAnsi="Times New Roman"/>
          <w:kern w:val="2"/>
          <w:sz w:val="28"/>
          <w:szCs w:val="28"/>
          <w:lang w:val="ru-RU"/>
        </w:rPr>
        <w:t>п</w:t>
      </w:r>
      <w:r w:rsidR="0053163D" w:rsidRPr="00492517">
        <w:rPr>
          <w:rFonts w:ascii="Times New Roman" w:hAnsi="Times New Roman"/>
          <w:kern w:val="2"/>
          <w:sz w:val="28"/>
          <w:szCs w:val="28"/>
          <w:lang w:val="ru-RU"/>
        </w:rPr>
        <w:t>риложение № 2)</w:t>
      </w:r>
      <w:r w:rsidR="00740D2C" w:rsidRPr="00492517">
        <w:rPr>
          <w:rFonts w:ascii="Times New Roman" w:hAnsi="Times New Roman"/>
          <w:kern w:val="2"/>
          <w:sz w:val="28"/>
          <w:szCs w:val="28"/>
          <w:lang w:val="ru-RU"/>
        </w:rPr>
        <w:t>.</w:t>
      </w:r>
    </w:p>
    <w:p w:rsidR="00740D2C" w:rsidRPr="00492517" w:rsidRDefault="00740D2C" w:rsidP="00FD66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20B22"/>
          <w:sz w:val="28"/>
          <w:szCs w:val="28"/>
          <w:lang w:val="ru-RU"/>
        </w:rPr>
      </w:pPr>
    </w:p>
    <w:p w:rsidR="00740D2C" w:rsidRPr="00740D2C" w:rsidRDefault="00740D2C" w:rsidP="00FD6694">
      <w:pPr>
        <w:shd w:val="clear" w:color="auto" w:fill="FFFFFF"/>
        <w:spacing w:after="0" w:line="240" w:lineRule="auto"/>
        <w:ind w:firstLine="720"/>
        <w:jc w:val="center"/>
        <w:rPr>
          <w:rFonts w:ascii="Roboto" w:hAnsi="Roboto"/>
          <w:color w:val="020B22"/>
          <w:sz w:val="19"/>
          <w:szCs w:val="19"/>
        </w:rPr>
      </w:pPr>
      <w:r>
        <w:rPr>
          <w:rFonts w:ascii="Times New Roman" w:hAnsi="Times New Roman"/>
          <w:color w:val="020B22"/>
          <w:sz w:val="28"/>
          <w:szCs w:val="28"/>
        </w:rPr>
        <w:t>3</w:t>
      </w:r>
      <w:r w:rsidRPr="00740D2C">
        <w:rPr>
          <w:rFonts w:ascii="Times New Roman" w:hAnsi="Times New Roman"/>
          <w:color w:val="020B22"/>
          <w:sz w:val="28"/>
          <w:szCs w:val="28"/>
        </w:rPr>
        <w:t>. Сведения о достижении значений показателей</w:t>
      </w:r>
    </w:p>
    <w:p w:rsidR="00EC2A75" w:rsidRDefault="00740D2C" w:rsidP="00FD66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20B22"/>
          <w:spacing w:val="-4"/>
          <w:sz w:val="28"/>
          <w:szCs w:val="28"/>
        </w:rPr>
      </w:pPr>
      <w:r>
        <w:rPr>
          <w:rFonts w:ascii="Times New Roman" w:hAnsi="Times New Roman"/>
          <w:color w:val="020B22"/>
          <w:spacing w:val="-4"/>
          <w:sz w:val="28"/>
          <w:szCs w:val="28"/>
        </w:rPr>
        <w:t>муниципаль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 xml:space="preserve">ной программы, подпрограмм </w:t>
      </w:r>
      <w:r>
        <w:rPr>
          <w:rFonts w:ascii="Times New Roman" w:hAnsi="Times New Roman"/>
          <w:color w:val="020B22"/>
          <w:spacing w:val="-4"/>
          <w:sz w:val="28"/>
          <w:szCs w:val="28"/>
        </w:rPr>
        <w:t>муниципаль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 xml:space="preserve">ной программы </w:t>
      </w:r>
    </w:p>
    <w:p w:rsidR="00740D2C" w:rsidRPr="00CD0A12" w:rsidRDefault="00740D2C" w:rsidP="00FD6694">
      <w:pPr>
        <w:shd w:val="clear" w:color="auto" w:fill="FFFFFF"/>
        <w:spacing w:after="0" w:line="240" w:lineRule="auto"/>
        <w:ind w:firstLine="720"/>
        <w:jc w:val="center"/>
        <w:rPr>
          <w:rFonts w:ascii="Roboto" w:hAnsi="Roboto"/>
          <w:color w:val="020B22"/>
          <w:sz w:val="19"/>
          <w:szCs w:val="19"/>
          <w:lang w:val="ru-RU"/>
        </w:rPr>
      </w:pPr>
      <w:r w:rsidRPr="00CD0A12">
        <w:rPr>
          <w:rFonts w:ascii="Times New Roman" w:hAnsi="Times New Roman"/>
          <w:color w:val="020B22"/>
          <w:spacing w:val="-4"/>
          <w:sz w:val="28"/>
          <w:szCs w:val="28"/>
          <w:lang w:val="ru-RU"/>
        </w:rPr>
        <w:t>за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> </w:t>
      </w:r>
      <w:r w:rsidRPr="00CD0A12">
        <w:rPr>
          <w:rFonts w:ascii="Times New Roman" w:hAnsi="Times New Roman"/>
          <w:color w:val="020B22"/>
          <w:spacing w:val="-4"/>
          <w:sz w:val="28"/>
          <w:szCs w:val="28"/>
          <w:lang w:val="ru-RU"/>
        </w:rPr>
        <w:t>20</w:t>
      </w:r>
      <w:r w:rsidR="00492517" w:rsidRPr="00CD0A12">
        <w:rPr>
          <w:rFonts w:ascii="Times New Roman" w:hAnsi="Times New Roman"/>
          <w:color w:val="020B22"/>
          <w:spacing w:val="-4"/>
          <w:sz w:val="28"/>
          <w:szCs w:val="28"/>
          <w:lang w:val="ru-RU"/>
        </w:rPr>
        <w:t>2</w:t>
      </w:r>
      <w:r w:rsidR="00DB7D63">
        <w:rPr>
          <w:rFonts w:ascii="Times New Roman" w:hAnsi="Times New Roman"/>
          <w:color w:val="020B22"/>
          <w:spacing w:val="-4"/>
          <w:sz w:val="28"/>
          <w:szCs w:val="28"/>
          <w:lang w:val="ru-RU"/>
        </w:rPr>
        <w:t>3</w:t>
      </w:r>
      <w:r w:rsidRPr="00740D2C">
        <w:rPr>
          <w:rFonts w:ascii="Times New Roman" w:hAnsi="Times New Roman"/>
          <w:color w:val="020B22"/>
          <w:spacing w:val="-4"/>
          <w:sz w:val="28"/>
          <w:szCs w:val="28"/>
        </w:rPr>
        <w:t> </w:t>
      </w:r>
      <w:r w:rsidRPr="00CD0A12">
        <w:rPr>
          <w:rFonts w:ascii="Times New Roman" w:hAnsi="Times New Roman"/>
          <w:color w:val="020B22"/>
          <w:spacing w:val="-4"/>
          <w:sz w:val="28"/>
          <w:szCs w:val="28"/>
          <w:lang w:val="ru-RU"/>
        </w:rPr>
        <w:t>год</w:t>
      </w:r>
    </w:p>
    <w:p w:rsidR="00740D2C" w:rsidRPr="00CD0A12" w:rsidRDefault="00740D2C" w:rsidP="00FD6694">
      <w:pPr>
        <w:shd w:val="clear" w:color="auto" w:fill="FFFFFF"/>
        <w:spacing w:after="0" w:line="240" w:lineRule="auto"/>
        <w:ind w:firstLine="720"/>
        <w:jc w:val="center"/>
        <w:rPr>
          <w:rFonts w:ascii="Roboto" w:hAnsi="Roboto"/>
          <w:color w:val="020B22"/>
          <w:sz w:val="19"/>
          <w:szCs w:val="19"/>
          <w:lang w:val="ru-RU"/>
        </w:rPr>
      </w:pPr>
      <w:r w:rsidRPr="00740D2C">
        <w:rPr>
          <w:rFonts w:ascii="Roboto" w:hAnsi="Roboto"/>
          <w:color w:val="020B22"/>
          <w:sz w:val="19"/>
          <w:szCs w:val="19"/>
        </w:rPr>
        <w:t> </w:t>
      </w:r>
    </w:p>
    <w:p w:rsidR="00740D2C" w:rsidRPr="00CD0A12" w:rsidRDefault="00533A4F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19"/>
          <w:szCs w:val="19"/>
          <w:lang w:val="ru-RU"/>
        </w:rPr>
      </w:pPr>
      <w:r w:rsidRPr="00CD0A12">
        <w:rPr>
          <w:color w:val="020B22"/>
          <w:spacing w:val="-4"/>
          <w:sz w:val="28"/>
          <w:szCs w:val="28"/>
          <w:lang w:val="ru-RU"/>
        </w:rPr>
        <w:t>Муниципаль</w:t>
      </w:r>
      <w:r w:rsidR="00740D2C" w:rsidRPr="00CD0A12">
        <w:rPr>
          <w:color w:val="020B22"/>
          <w:spacing w:val="-4"/>
          <w:sz w:val="28"/>
          <w:szCs w:val="28"/>
          <w:lang w:val="ru-RU"/>
        </w:rPr>
        <w:t xml:space="preserve">ной программой и подпрограммами </w:t>
      </w:r>
      <w:r w:rsidRPr="00CD0A12">
        <w:rPr>
          <w:color w:val="020B22"/>
          <w:spacing w:val="-4"/>
          <w:sz w:val="28"/>
          <w:szCs w:val="28"/>
          <w:lang w:val="ru-RU"/>
        </w:rPr>
        <w:t>муниципаль</w:t>
      </w:r>
      <w:r w:rsidR="00740D2C" w:rsidRPr="00CD0A12">
        <w:rPr>
          <w:color w:val="020B22"/>
          <w:spacing w:val="-4"/>
          <w:sz w:val="28"/>
          <w:szCs w:val="28"/>
          <w:lang w:val="ru-RU"/>
        </w:rPr>
        <w:t>ной програ</w:t>
      </w:r>
      <w:r w:rsidR="00740D2C" w:rsidRPr="00CD0A12">
        <w:rPr>
          <w:color w:val="020B22"/>
          <w:spacing w:val="-4"/>
          <w:sz w:val="28"/>
          <w:szCs w:val="28"/>
          <w:lang w:val="ru-RU"/>
        </w:rPr>
        <w:t>м</w:t>
      </w:r>
      <w:r w:rsidR="00740D2C" w:rsidRPr="00CD0A12">
        <w:rPr>
          <w:color w:val="020B22"/>
          <w:spacing w:val="-4"/>
          <w:sz w:val="28"/>
          <w:szCs w:val="28"/>
          <w:lang w:val="ru-RU"/>
        </w:rPr>
        <w:t>мы</w:t>
      </w:r>
      <w:r w:rsidR="00740D2C" w:rsidRPr="00CD0A12">
        <w:rPr>
          <w:color w:val="020B22"/>
          <w:sz w:val="28"/>
          <w:szCs w:val="28"/>
        </w:rPr>
        <w:t> </w:t>
      </w:r>
      <w:r w:rsidR="00740D2C" w:rsidRPr="00CD0A12">
        <w:rPr>
          <w:color w:val="020B22"/>
          <w:sz w:val="28"/>
          <w:szCs w:val="28"/>
          <w:lang w:val="ru-RU"/>
        </w:rPr>
        <w:t xml:space="preserve">предусмотрено </w:t>
      </w:r>
      <w:r w:rsidRPr="00CD0A12">
        <w:rPr>
          <w:color w:val="020B22"/>
          <w:sz w:val="28"/>
          <w:szCs w:val="28"/>
          <w:lang w:val="ru-RU"/>
        </w:rPr>
        <w:t>4</w:t>
      </w:r>
      <w:r w:rsidR="00740D2C" w:rsidRPr="00CD0A12">
        <w:rPr>
          <w:color w:val="020B22"/>
          <w:sz w:val="28"/>
          <w:szCs w:val="28"/>
          <w:lang w:val="ru-RU"/>
        </w:rPr>
        <w:t xml:space="preserve"> показател</w:t>
      </w:r>
      <w:r w:rsidRPr="00CD0A12">
        <w:rPr>
          <w:color w:val="020B22"/>
          <w:sz w:val="28"/>
          <w:szCs w:val="28"/>
          <w:lang w:val="ru-RU"/>
        </w:rPr>
        <w:t>я</w:t>
      </w:r>
      <w:r w:rsidR="00CD0A12" w:rsidRPr="00CD0A12">
        <w:rPr>
          <w:color w:val="020B22"/>
          <w:sz w:val="28"/>
          <w:szCs w:val="28"/>
          <w:lang w:val="ru-RU"/>
        </w:rPr>
        <w:t>:</w:t>
      </w:r>
    </w:p>
    <w:p w:rsidR="00740D2C" w:rsidRPr="00C009B8" w:rsidRDefault="00740D2C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  <w:lang w:val="ru-RU"/>
        </w:rPr>
      </w:pPr>
      <w:r w:rsidRPr="00C009B8">
        <w:rPr>
          <w:color w:val="020B22"/>
          <w:sz w:val="28"/>
          <w:szCs w:val="28"/>
        </w:rPr>
        <w:t>Показатель 1</w:t>
      </w:r>
      <w:r w:rsidR="0024198F" w:rsidRPr="00C009B8">
        <w:rPr>
          <w:color w:val="020B22"/>
          <w:sz w:val="28"/>
          <w:szCs w:val="28"/>
        </w:rPr>
        <w:t>.1.</w:t>
      </w:r>
      <w:r w:rsidRPr="00C009B8">
        <w:rPr>
          <w:color w:val="020B22"/>
          <w:sz w:val="28"/>
          <w:szCs w:val="28"/>
        </w:rPr>
        <w:t xml:space="preserve"> </w:t>
      </w:r>
      <w:r w:rsidRPr="00C009B8">
        <w:rPr>
          <w:color w:val="020B22"/>
          <w:sz w:val="28"/>
          <w:szCs w:val="28"/>
          <w:lang w:val="ru-RU"/>
        </w:rPr>
        <w:t>«</w:t>
      </w:r>
      <w:r w:rsidR="003763DC" w:rsidRPr="00C009B8">
        <w:rPr>
          <w:sz w:val="28"/>
          <w:szCs w:val="28"/>
          <w:lang w:val="ru-RU"/>
        </w:rPr>
        <w:t>Объем частных инвестиций в основной капитал</w:t>
      </w:r>
      <w:r w:rsidRPr="00C009B8">
        <w:rPr>
          <w:color w:val="020B22"/>
          <w:sz w:val="28"/>
          <w:szCs w:val="28"/>
          <w:lang w:val="ru-RU"/>
        </w:rPr>
        <w:t xml:space="preserve">» – </w:t>
      </w:r>
      <w:r w:rsidR="00CB7307" w:rsidRPr="00C009B8">
        <w:rPr>
          <w:color w:val="020B22"/>
          <w:sz w:val="28"/>
          <w:szCs w:val="28"/>
          <w:lang w:val="ru-RU"/>
        </w:rPr>
        <w:t>96,</w:t>
      </w:r>
      <w:r w:rsidR="00C009B8" w:rsidRPr="00C009B8">
        <w:rPr>
          <w:color w:val="020B22"/>
          <w:sz w:val="28"/>
          <w:szCs w:val="28"/>
          <w:lang w:val="ru-RU"/>
        </w:rPr>
        <w:t>5</w:t>
      </w:r>
      <w:r w:rsidRPr="00C009B8">
        <w:rPr>
          <w:color w:val="020B22"/>
          <w:sz w:val="28"/>
          <w:szCs w:val="28"/>
          <w:lang w:val="ru-RU"/>
        </w:rPr>
        <w:t xml:space="preserve"> – плановое значение, </w:t>
      </w:r>
      <w:r w:rsidR="00C009B8" w:rsidRPr="00C009B8">
        <w:rPr>
          <w:color w:val="020B22"/>
          <w:sz w:val="28"/>
          <w:szCs w:val="28"/>
          <w:lang w:val="ru-RU"/>
        </w:rPr>
        <w:t>111,4</w:t>
      </w:r>
      <w:r w:rsidRPr="00C009B8">
        <w:rPr>
          <w:color w:val="020B22"/>
          <w:sz w:val="28"/>
          <w:szCs w:val="28"/>
          <w:lang w:val="ru-RU"/>
        </w:rPr>
        <w:t xml:space="preserve"> – фактическое значение.</w:t>
      </w:r>
    </w:p>
    <w:p w:rsidR="00740D2C" w:rsidRPr="00C009B8" w:rsidRDefault="00740D2C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color w:val="020B22"/>
          <w:sz w:val="28"/>
          <w:szCs w:val="28"/>
          <w:lang w:val="ru-RU"/>
        </w:rPr>
      </w:pPr>
      <w:proofErr w:type="gramStart"/>
      <w:r w:rsidRPr="00C009B8">
        <w:rPr>
          <w:color w:val="020B22"/>
          <w:sz w:val="28"/>
          <w:szCs w:val="28"/>
          <w:lang w:val="ru-RU"/>
        </w:rPr>
        <w:t>Показатель</w:t>
      </w:r>
      <w:r w:rsidR="000D4BEF" w:rsidRPr="00C009B8">
        <w:rPr>
          <w:color w:val="020B22"/>
          <w:sz w:val="28"/>
          <w:szCs w:val="28"/>
          <w:lang w:val="ru-RU"/>
        </w:rPr>
        <w:t xml:space="preserve"> </w:t>
      </w:r>
      <w:r w:rsidRPr="00C009B8">
        <w:rPr>
          <w:color w:val="020B22"/>
          <w:sz w:val="28"/>
          <w:szCs w:val="28"/>
          <w:lang w:val="ru-RU"/>
        </w:rPr>
        <w:t xml:space="preserve"> </w:t>
      </w:r>
      <w:r w:rsidR="0024198F" w:rsidRPr="00C009B8">
        <w:rPr>
          <w:color w:val="020B22"/>
          <w:sz w:val="28"/>
          <w:szCs w:val="28"/>
          <w:lang w:val="ru-RU"/>
        </w:rPr>
        <w:t>1.</w:t>
      </w:r>
      <w:r w:rsidRPr="00C009B8">
        <w:rPr>
          <w:color w:val="020B22"/>
          <w:sz w:val="28"/>
          <w:szCs w:val="28"/>
          <w:lang w:val="ru-RU"/>
        </w:rPr>
        <w:t>2</w:t>
      </w:r>
      <w:r w:rsidR="0024198F" w:rsidRPr="00C009B8">
        <w:rPr>
          <w:color w:val="020B22"/>
          <w:sz w:val="28"/>
          <w:szCs w:val="28"/>
          <w:lang w:val="ru-RU"/>
        </w:rPr>
        <w:t>.</w:t>
      </w:r>
      <w:proofErr w:type="gramEnd"/>
      <w:r w:rsidRPr="00C009B8">
        <w:rPr>
          <w:color w:val="020B22"/>
          <w:sz w:val="28"/>
          <w:szCs w:val="28"/>
          <w:lang w:val="ru-RU"/>
        </w:rPr>
        <w:t xml:space="preserve"> «</w:t>
      </w:r>
      <w:r w:rsidR="00CB7307" w:rsidRPr="00C009B8">
        <w:rPr>
          <w:rFonts w:eastAsia="Courier New"/>
          <w:color w:val="000000"/>
          <w:sz w:val="28"/>
          <w:szCs w:val="28"/>
          <w:lang w:val="ru-RU" w:bidi="ru-RU"/>
        </w:rPr>
        <w:t>Среднесписочная численность работников, занятых в сфере малого и среднего предприниматель</w:t>
      </w:r>
      <w:r w:rsidR="00CB7307" w:rsidRPr="00C009B8">
        <w:rPr>
          <w:rFonts w:eastAsia="Courier New"/>
          <w:color w:val="000000"/>
          <w:sz w:val="28"/>
          <w:szCs w:val="28"/>
          <w:lang w:val="ru-RU" w:bidi="ru-RU"/>
        </w:rPr>
        <w:softHyphen/>
        <w:t>ства, включая индивидуальных предпринимат</w:t>
      </w:r>
      <w:r w:rsidR="00CB7307" w:rsidRPr="00C009B8">
        <w:rPr>
          <w:rFonts w:eastAsia="Courier New"/>
          <w:color w:val="000000"/>
          <w:sz w:val="28"/>
          <w:szCs w:val="28"/>
          <w:lang w:val="ru-RU" w:bidi="ru-RU"/>
        </w:rPr>
        <w:t>е</w:t>
      </w:r>
      <w:r w:rsidR="00CB7307" w:rsidRPr="00C009B8">
        <w:rPr>
          <w:rFonts w:eastAsia="Courier New"/>
          <w:color w:val="000000"/>
          <w:sz w:val="28"/>
          <w:szCs w:val="28"/>
          <w:lang w:val="ru-RU" w:bidi="ru-RU"/>
        </w:rPr>
        <w:t>лей</w:t>
      </w:r>
      <w:r w:rsidRPr="00C009B8">
        <w:rPr>
          <w:color w:val="020B22"/>
          <w:sz w:val="28"/>
          <w:szCs w:val="28"/>
          <w:lang w:val="ru-RU"/>
        </w:rPr>
        <w:t xml:space="preserve">» – </w:t>
      </w:r>
      <w:r w:rsidR="00C009B8" w:rsidRPr="00C009B8">
        <w:rPr>
          <w:color w:val="020B22"/>
          <w:sz w:val="28"/>
          <w:szCs w:val="28"/>
          <w:lang w:val="ru-RU"/>
        </w:rPr>
        <w:t>198</w:t>
      </w:r>
      <w:r w:rsidR="00107FFE" w:rsidRPr="00C009B8">
        <w:rPr>
          <w:color w:val="020B22"/>
          <w:sz w:val="28"/>
          <w:szCs w:val="28"/>
          <w:lang w:val="ru-RU"/>
        </w:rPr>
        <w:t xml:space="preserve"> </w:t>
      </w:r>
      <w:r w:rsidRPr="00C009B8">
        <w:rPr>
          <w:color w:val="020B22"/>
          <w:sz w:val="28"/>
          <w:szCs w:val="28"/>
          <w:lang w:val="ru-RU"/>
        </w:rPr>
        <w:t>плановое знач</w:t>
      </w:r>
      <w:r w:rsidRPr="00C009B8">
        <w:rPr>
          <w:color w:val="020B22"/>
          <w:sz w:val="28"/>
          <w:szCs w:val="28"/>
          <w:lang w:val="ru-RU"/>
        </w:rPr>
        <w:t>е</w:t>
      </w:r>
      <w:r w:rsidRPr="00C009B8">
        <w:rPr>
          <w:color w:val="020B22"/>
          <w:sz w:val="28"/>
          <w:szCs w:val="28"/>
          <w:lang w:val="ru-RU"/>
        </w:rPr>
        <w:t xml:space="preserve">ние, </w:t>
      </w:r>
      <w:r w:rsidR="00C009B8" w:rsidRPr="00C009B8">
        <w:rPr>
          <w:color w:val="020B22"/>
          <w:sz w:val="28"/>
          <w:szCs w:val="28"/>
          <w:lang w:val="ru-RU"/>
        </w:rPr>
        <w:t>162</w:t>
      </w:r>
      <w:r w:rsidRPr="00C009B8">
        <w:rPr>
          <w:color w:val="020B22"/>
          <w:sz w:val="28"/>
          <w:szCs w:val="28"/>
          <w:lang w:val="ru-RU"/>
        </w:rPr>
        <w:t xml:space="preserve"> – фактическое значение.</w:t>
      </w:r>
    </w:p>
    <w:p w:rsidR="003763DC" w:rsidRPr="00C009B8" w:rsidRDefault="003763DC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color w:val="020B22"/>
          <w:sz w:val="28"/>
          <w:szCs w:val="28"/>
          <w:lang w:val="ru-RU"/>
        </w:rPr>
      </w:pPr>
      <w:proofErr w:type="gramStart"/>
      <w:r w:rsidRPr="00C009B8">
        <w:rPr>
          <w:color w:val="020B22"/>
          <w:sz w:val="28"/>
          <w:szCs w:val="28"/>
          <w:lang w:val="ru-RU"/>
        </w:rPr>
        <w:t xml:space="preserve">Показатель </w:t>
      </w:r>
      <w:r w:rsidR="000D4BEF" w:rsidRPr="00C009B8">
        <w:rPr>
          <w:color w:val="020B22"/>
          <w:sz w:val="28"/>
          <w:szCs w:val="28"/>
          <w:lang w:val="ru-RU"/>
        </w:rPr>
        <w:t xml:space="preserve"> </w:t>
      </w:r>
      <w:r w:rsidRPr="00C009B8">
        <w:rPr>
          <w:color w:val="020B22"/>
          <w:sz w:val="28"/>
          <w:szCs w:val="28"/>
          <w:lang w:val="ru-RU"/>
        </w:rPr>
        <w:t>2</w:t>
      </w:r>
      <w:r w:rsidR="0024198F" w:rsidRPr="00C009B8">
        <w:rPr>
          <w:color w:val="020B22"/>
          <w:sz w:val="28"/>
          <w:szCs w:val="28"/>
          <w:lang w:val="ru-RU"/>
        </w:rPr>
        <w:t>.1.</w:t>
      </w:r>
      <w:proofErr w:type="gramEnd"/>
      <w:r w:rsidRPr="00C009B8">
        <w:rPr>
          <w:color w:val="020B22"/>
          <w:sz w:val="28"/>
          <w:szCs w:val="28"/>
          <w:lang w:val="ru-RU"/>
        </w:rPr>
        <w:t xml:space="preserve"> «</w:t>
      </w:r>
      <w:r w:rsidR="0024198F" w:rsidRPr="00C009B8">
        <w:rPr>
          <w:sz w:val="28"/>
          <w:szCs w:val="28"/>
          <w:lang w:val="ru-RU"/>
        </w:rPr>
        <w:t>Темп роста оборота малых и средних предприятий</w:t>
      </w:r>
      <w:r w:rsidRPr="00C009B8">
        <w:rPr>
          <w:color w:val="020B22"/>
          <w:sz w:val="28"/>
          <w:szCs w:val="28"/>
          <w:lang w:val="ru-RU"/>
        </w:rPr>
        <w:t xml:space="preserve">» – </w:t>
      </w:r>
      <w:r w:rsidR="0024198F" w:rsidRPr="00C009B8">
        <w:rPr>
          <w:color w:val="020B22"/>
          <w:sz w:val="28"/>
          <w:szCs w:val="28"/>
          <w:lang w:val="ru-RU"/>
        </w:rPr>
        <w:t>1</w:t>
      </w:r>
      <w:r w:rsidRPr="00C009B8">
        <w:rPr>
          <w:color w:val="020B22"/>
          <w:sz w:val="28"/>
          <w:szCs w:val="28"/>
          <w:lang w:val="ru-RU"/>
        </w:rPr>
        <w:t>0</w:t>
      </w:r>
      <w:r w:rsidR="0024198F" w:rsidRPr="00C009B8">
        <w:rPr>
          <w:color w:val="020B22"/>
          <w:sz w:val="28"/>
          <w:szCs w:val="28"/>
          <w:lang w:val="ru-RU"/>
        </w:rPr>
        <w:t>4,</w:t>
      </w:r>
      <w:r w:rsidR="00C009B8" w:rsidRPr="00C009B8">
        <w:rPr>
          <w:color w:val="020B22"/>
          <w:sz w:val="28"/>
          <w:szCs w:val="28"/>
          <w:lang w:val="ru-RU"/>
        </w:rPr>
        <w:t>6</w:t>
      </w:r>
      <w:r w:rsidRPr="00C009B8">
        <w:rPr>
          <w:color w:val="020B22"/>
          <w:sz w:val="28"/>
          <w:szCs w:val="28"/>
          <w:lang w:val="ru-RU"/>
        </w:rPr>
        <w:t xml:space="preserve"> плановое знач</w:t>
      </w:r>
      <w:r w:rsidRPr="00C009B8">
        <w:rPr>
          <w:color w:val="020B22"/>
          <w:sz w:val="28"/>
          <w:szCs w:val="28"/>
          <w:lang w:val="ru-RU"/>
        </w:rPr>
        <w:t>е</w:t>
      </w:r>
      <w:r w:rsidRPr="00C009B8">
        <w:rPr>
          <w:color w:val="020B22"/>
          <w:sz w:val="28"/>
          <w:szCs w:val="28"/>
          <w:lang w:val="ru-RU"/>
        </w:rPr>
        <w:t xml:space="preserve">ние, </w:t>
      </w:r>
      <w:r w:rsidR="00C009B8" w:rsidRPr="00C009B8">
        <w:rPr>
          <w:color w:val="020B22"/>
          <w:sz w:val="28"/>
          <w:szCs w:val="28"/>
          <w:lang w:val="ru-RU"/>
        </w:rPr>
        <w:t>105,8</w:t>
      </w:r>
      <w:r w:rsidRPr="00C009B8">
        <w:rPr>
          <w:color w:val="020B22"/>
          <w:sz w:val="28"/>
          <w:szCs w:val="28"/>
          <w:lang w:val="ru-RU"/>
        </w:rPr>
        <w:t xml:space="preserve"> – фактическое значение.</w:t>
      </w:r>
    </w:p>
    <w:p w:rsidR="003763DC" w:rsidRPr="00C009B8" w:rsidRDefault="003763DC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color w:val="020B22"/>
          <w:sz w:val="28"/>
          <w:szCs w:val="28"/>
          <w:lang w:val="ru-RU"/>
        </w:rPr>
      </w:pPr>
      <w:proofErr w:type="gramStart"/>
      <w:r w:rsidRPr="00C009B8">
        <w:rPr>
          <w:color w:val="020B22"/>
          <w:sz w:val="28"/>
          <w:szCs w:val="28"/>
          <w:lang w:val="ru-RU"/>
        </w:rPr>
        <w:t>Показатель</w:t>
      </w:r>
      <w:r w:rsidR="000D4BEF" w:rsidRPr="00C009B8">
        <w:rPr>
          <w:color w:val="020B22"/>
          <w:sz w:val="28"/>
          <w:szCs w:val="28"/>
          <w:lang w:val="ru-RU"/>
        </w:rPr>
        <w:t xml:space="preserve"> </w:t>
      </w:r>
      <w:r w:rsidRPr="00C009B8">
        <w:rPr>
          <w:color w:val="020B22"/>
          <w:sz w:val="28"/>
          <w:szCs w:val="28"/>
          <w:lang w:val="ru-RU"/>
        </w:rPr>
        <w:t xml:space="preserve"> 2</w:t>
      </w:r>
      <w:r w:rsidR="0024198F" w:rsidRPr="00C009B8">
        <w:rPr>
          <w:color w:val="020B22"/>
          <w:sz w:val="28"/>
          <w:szCs w:val="28"/>
          <w:lang w:val="ru-RU"/>
        </w:rPr>
        <w:t>.2.</w:t>
      </w:r>
      <w:proofErr w:type="gramEnd"/>
      <w:r w:rsidRPr="00C009B8">
        <w:rPr>
          <w:color w:val="020B22"/>
          <w:sz w:val="28"/>
          <w:szCs w:val="28"/>
          <w:lang w:val="ru-RU"/>
        </w:rPr>
        <w:t xml:space="preserve"> «</w:t>
      </w:r>
      <w:r w:rsidR="0024198F" w:rsidRPr="00C009B8">
        <w:rPr>
          <w:sz w:val="28"/>
          <w:szCs w:val="28"/>
          <w:lang w:val="ru-RU"/>
        </w:rPr>
        <w:t>Доля среднесписочной численности работников (без вне</w:t>
      </w:r>
      <w:r w:rsidR="0024198F" w:rsidRPr="00C009B8">
        <w:rPr>
          <w:sz w:val="28"/>
          <w:szCs w:val="28"/>
          <w:lang w:val="ru-RU"/>
        </w:rPr>
        <w:t>ш</w:t>
      </w:r>
      <w:r w:rsidR="0024198F" w:rsidRPr="00C009B8">
        <w:rPr>
          <w:sz w:val="28"/>
          <w:szCs w:val="28"/>
          <w:lang w:val="ru-RU"/>
        </w:rPr>
        <w:t>них совместителей) малых и средних предприятий в среднесписочной численности (без внешних совместителей) всех предприятий и организаций</w:t>
      </w:r>
      <w:r w:rsidRPr="00C009B8">
        <w:rPr>
          <w:color w:val="020B22"/>
          <w:sz w:val="28"/>
          <w:szCs w:val="28"/>
          <w:lang w:val="ru-RU"/>
        </w:rPr>
        <w:t xml:space="preserve">» – </w:t>
      </w:r>
      <w:r w:rsidR="0024198F" w:rsidRPr="00C009B8">
        <w:rPr>
          <w:color w:val="020B22"/>
          <w:sz w:val="28"/>
          <w:szCs w:val="28"/>
          <w:lang w:val="ru-RU"/>
        </w:rPr>
        <w:t>50,0</w:t>
      </w:r>
      <w:r w:rsidRPr="00C009B8">
        <w:rPr>
          <w:color w:val="020B22"/>
          <w:sz w:val="28"/>
          <w:szCs w:val="28"/>
          <w:lang w:val="ru-RU"/>
        </w:rPr>
        <w:t xml:space="preserve"> плановое зн</w:t>
      </w:r>
      <w:r w:rsidRPr="00C009B8">
        <w:rPr>
          <w:color w:val="020B22"/>
          <w:sz w:val="28"/>
          <w:szCs w:val="28"/>
          <w:lang w:val="ru-RU"/>
        </w:rPr>
        <w:t>а</w:t>
      </w:r>
      <w:r w:rsidRPr="00C009B8">
        <w:rPr>
          <w:color w:val="020B22"/>
          <w:sz w:val="28"/>
          <w:szCs w:val="28"/>
          <w:lang w:val="ru-RU"/>
        </w:rPr>
        <w:t xml:space="preserve">чение, </w:t>
      </w:r>
      <w:r w:rsidR="00A95252">
        <w:rPr>
          <w:color w:val="020B22"/>
          <w:sz w:val="28"/>
          <w:szCs w:val="28"/>
          <w:lang w:val="ru-RU"/>
        </w:rPr>
        <w:t xml:space="preserve">57,0 </w:t>
      </w:r>
      <w:r w:rsidRPr="00C009B8">
        <w:rPr>
          <w:color w:val="020B22"/>
          <w:sz w:val="28"/>
          <w:szCs w:val="28"/>
          <w:lang w:val="ru-RU"/>
        </w:rPr>
        <w:t>– фактическое значение.</w:t>
      </w:r>
    </w:p>
    <w:p w:rsidR="00740D2C" w:rsidRDefault="00740D2C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color w:val="020B22"/>
          <w:sz w:val="28"/>
          <w:szCs w:val="28"/>
          <w:lang w:val="ru-RU"/>
        </w:rPr>
      </w:pPr>
      <w:r w:rsidRPr="00C009B8">
        <w:rPr>
          <w:color w:val="020B22"/>
          <w:spacing w:val="-4"/>
          <w:sz w:val="28"/>
          <w:szCs w:val="28"/>
          <w:lang w:val="ru-RU"/>
        </w:rPr>
        <w:t xml:space="preserve">Сведения о достижении </w:t>
      </w:r>
      <w:r w:rsidR="00EC2911" w:rsidRPr="00C009B8">
        <w:rPr>
          <w:color w:val="020B22"/>
          <w:spacing w:val="-4"/>
          <w:sz w:val="28"/>
          <w:szCs w:val="28"/>
          <w:lang w:val="ru-RU"/>
        </w:rPr>
        <w:t xml:space="preserve"> </w:t>
      </w:r>
      <w:r w:rsidRPr="00C009B8">
        <w:rPr>
          <w:color w:val="020B22"/>
          <w:spacing w:val="-4"/>
          <w:sz w:val="28"/>
          <w:szCs w:val="28"/>
          <w:lang w:val="ru-RU"/>
        </w:rPr>
        <w:t>значений показателей приведены в</w:t>
      </w:r>
      <w:r w:rsidRPr="00C009B8">
        <w:rPr>
          <w:color w:val="020B22"/>
          <w:spacing w:val="-4"/>
          <w:sz w:val="28"/>
          <w:szCs w:val="28"/>
        </w:rPr>
        <w:t> </w:t>
      </w:r>
      <w:hyperlink r:id="rId9" w:anchor="pril3" w:history="1">
        <w:r w:rsidRPr="00C009B8">
          <w:rPr>
            <w:rStyle w:val="af2"/>
            <w:color w:val="auto"/>
            <w:spacing w:val="-4"/>
            <w:sz w:val="28"/>
            <w:szCs w:val="28"/>
            <w:u w:val="none"/>
            <w:lang w:val="ru-RU"/>
          </w:rPr>
          <w:t>приложении № 3</w:t>
        </w:r>
      </w:hyperlink>
      <w:r w:rsidRPr="00C009B8">
        <w:rPr>
          <w:sz w:val="28"/>
          <w:szCs w:val="28"/>
        </w:rPr>
        <w:t> </w:t>
      </w:r>
      <w:r w:rsidRPr="00C009B8">
        <w:rPr>
          <w:sz w:val="28"/>
          <w:szCs w:val="28"/>
          <w:lang w:val="ru-RU"/>
        </w:rPr>
        <w:t>к</w:t>
      </w:r>
      <w:r w:rsidRPr="00C009B8">
        <w:rPr>
          <w:color w:val="020B22"/>
          <w:sz w:val="28"/>
          <w:szCs w:val="28"/>
          <w:lang w:val="ru-RU"/>
        </w:rPr>
        <w:t xml:space="preserve"> отчету о реализации </w:t>
      </w:r>
      <w:r w:rsidR="00EC2A75" w:rsidRPr="00C009B8">
        <w:rPr>
          <w:color w:val="020B22"/>
          <w:sz w:val="28"/>
          <w:szCs w:val="28"/>
          <w:lang w:val="ru-RU"/>
        </w:rPr>
        <w:t>муниципаль</w:t>
      </w:r>
      <w:r w:rsidRPr="00C009B8">
        <w:rPr>
          <w:color w:val="020B22"/>
          <w:sz w:val="28"/>
          <w:szCs w:val="28"/>
          <w:lang w:val="ru-RU"/>
        </w:rPr>
        <w:t>ной программы.</w:t>
      </w:r>
    </w:p>
    <w:p w:rsidR="00CB7307" w:rsidRPr="00CB7307" w:rsidRDefault="00CB7307" w:rsidP="00FD6694">
      <w:pPr>
        <w:pStyle w:val="ab"/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19"/>
          <w:szCs w:val="19"/>
          <w:lang w:val="ru-RU"/>
        </w:rPr>
      </w:pPr>
    </w:p>
    <w:p w:rsidR="00F85CC7" w:rsidRPr="00A95252" w:rsidRDefault="004064CF" w:rsidP="00FD66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107FF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="00F85CC7" w:rsidRPr="00107FF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F85CC7" w:rsidRPr="00107FFE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>Результаты оценки</w:t>
      </w:r>
      <w:r w:rsidR="00F85CC7" w:rsidRPr="00107FFE">
        <w:rPr>
          <w:rFonts w:ascii="Times New Roman" w:hAnsi="Times New Roman"/>
          <w:color w:val="020B22"/>
          <w:sz w:val="19"/>
          <w:szCs w:val="19"/>
          <w:lang w:val="ru-RU"/>
        </w:rPr>
        <w:br/>
      </w:r>
      <w:r w:rsidR="00F85CC7" w:rsidRPr="00A95252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>эффективности реализации муниципальной программы</w:t>
      </w:r>
    </w:p>
    <w:p w:rsidR="00F85CC7" w:rsidRPr="00A95252" w:rsidRDefault="00F85CC7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85CC7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</w:rPr>
      </w:pPr>
      <w:r w:rsidRPr="00A95252">
        <w:rPr>
          <w:rFonts w:ascii="Times New Roman" w:hAnsi="Times New Roman"/>
          <w:color w:val="020B22"/>
          <w:sz w:val="28"/>
          <w:szCs w:val="28"/>
        </w:rPr>
        <w:t xml:space="preserve">Эффективность </w:t>
      </w:r>
      <w:r w:rsidR="004064CF" w:rsidRPr="00A9525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A95252">
        <w:rPr>
          <w:rFonts w:ascii="Times New Roman" w:hAnsi="Times New Roman"/>
          <w:color w:val="020B2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4064CF" w:rsidRPr="00A9525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A95252">
        <w:rPr>
          <w:rFonts w:ascii="Times New Roman" w:hAnsi="Times New Roman"/>
          <w:color w:val="020B22"/>
          <w:sz w:val="28"/>
          <w:szCs w:val="28"/>
        </w:rPr>
        <w:t xml:space="preserve"> программы.</w:t>
      </w:r>
    </w:p>
    <w:p w:rsidR="00F85CC7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</w:rPr>
      </w:pPr>
      <w:r w:rsidRPr="00A95252">
        <w:rPr>
          <w:rFonts w:ascii="Times New Roman" w:hAnsi="Times New Roman"/>
          <w:color w:val="020B22"/>
          <w:sz w:val="28"/>
          <w:szCs w:val="28"/>
        </w:rPr>
        <w:t xml:space="preserve">1. Степень достижения целевых показателей </w:t>
      </w:r>
      <w:r w:rsidR="004064CF" w:rsidRPr="00A9525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A95252">
        <w:rPr>
          <w:rFonts w:ascii="Times New Roman" w:hAnsi="Times New Roman"/>
          <w:color w:val="020B22"/>
          <w:sz w:val="28"/>
          <w:szCs w:val="28"/>
        </w:rPr>
        <w:t xml:space="preserve"> программы, подпрограмм </w:t>
      </w:r>
      <w:r w:rsidR="004064CF" w:rsidRPr="00A95252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муниципальной</w:t>
      </w:r>
      <w:r w:rsidRPr="00A95252">
        <w:rPr>
          <w:rFonts w:ascii="Times New Roman" w:hAnsi="Times New Roman"/>
          <w:color w:val="020B22"/>
          <w:sz w:val="28"/>
          <w:szCs w:val="28"/>
        </w:rPr>
        <w:t xml:space="preserve"> программы:</w:t>
      </w:r>
    </w:p>
    <w:p w:rsidR="00F85CC7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  <w:lang w:val="ru-RU"/>
        </w:rPr>
      </w:pP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 xml:space="preserve">эффективность хода реализации целевого показателя 1 равна </w:t>
      </w:r>
      <w:r w:rsidR="00E35436" w:rsidRPr="00A95252">
        <w:rPr>
          <w:rFonts w:ascii="Times New Roman" w:hAnsi="Times New Roman"/>
          <w:color w:val="020B22"/>
          <w:sz w:val="28"/>
          <w:szCs w:val="28"/>
          <w:lang w:val="ru-RU"/>
        </w:rPr>
        <w:t>1,</w:t>
      </w:r>
      <w:r w:rsidR="00A95252" w:rsidRPr="00A95252">
        <w:rPr>
          <w:rFonts w:ascii="Times New Roman" w:hAnsi="Times New Roman"/>
          <w:color w:val="020B22"/>
          <w:sz w:val="28"/>
          <w:szCs w:val="28"/>
          <w:lang w:val="ru-RU"/>
        </w:rPr>
        <w:t>1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5</w:t>
      </w: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>;</w:t>
      </w:r>
    </w:p>
    <w:p w:rsidR="00F85CC7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  <w:lang w:val="ru-RU"/>
        </w:rPr>
      </w:pP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 xml:space="preserve">эффективность хода реализации целевого показателя 2 равна 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0</w:t>
      </w:r>
      <w:r w:rsidR="00A95252" w:rsidRPr="00A95252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82</w:t>
      </w: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>;</w:t>
      </w:r>
    </w:p>
    <w:p w:rsidR="00F85CC7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Roboto" w:hAnsi="Roboto"/>
          <w:color w:val="020B22"/>
          <w:sz w:val="28"/>
          <w:szCs w:val="28"/>
          <w:lang w:val="ru-RU"/>
        </w:rPr>
      </w:pP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 xml:space="preserve">эффективность хода реализации целевого показателя 3 равна </w:t>
      </w:r>
      <w:r w:rsidR="00CD0A12" w:rsidRPr="00A95252">
        <w:rPr>
          <w:rFonts w:ascii="Times New Roman" w:hAnsi="Times New Roman"/>
          <w:color w:val="020B22"/>
          <w:sz w:val="28"/>
          <w:szCs w:val="28"/>
          <w:lang w:val="ru-RU"/>
        </w:rPr>
        <w:t>1,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01</w:t>
      </w: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>;</w:t>
      </w:r>
    </w:p>
    <w:p w:rsidR="0051577D" w:rsidRPr="00A95252" w:rsidRDefault="00F85CC7" w:rsidP="00FD66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A95252">
        <w:rPr>
          <w:rFonts w:ascii="Times New Roman" w:hAnsi="Times New Roman"/>
          <w:color w:val="020B22"/>
          <w:sz w:val="28"/>
          <w:szCs w:val="28"/>
          <w:lang w:val="ru-RU"/>
        </w:rPr>
        <w:t xml:space="preserve">эффективность хода реализации целевого показателя 4 равна 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1,14</w:t>
      </w:r>
      <w:r w:rsidR="0051577D" w:rsidRPr="00A95252">
        <w:rPr>
          <w:rFonts w:ascii="Times New Roman" w:hAnsi="Times New Roman"/>
          <w:color w:val="020B22"/>
          <w:sz w:val="28"/>
          <w:szCs w:val="28"/>
          <w:lang w:val="ru-RU"/>
        </w:rPr>
        <w:t>.</w:t>
      </w:r>
    </w:p>
    <w:p w:rsidR="00F85CC7" w:rsidRPr="00424F08" w:rsidRDefault="0051577D" w:rsidP="006334F0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Суммарная оценка степени достижения целевых показателей муниципальной 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программы, подпрограмм 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муниципаль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н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ой программы составляет 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1,03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(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1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,15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+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0,82+1,01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+</w:t>
      </w:r>
      <w:r w:rsidR="0074668B">
        <w:rPr>
          <w:rFonts w:ascii="Times New Roman" w:hAnsi="Times New Roman"/>
          <w:color w:val="020B22"/>
          <w:sz w:val="28"/>
          <w:szCs w:val="28"/>
          <w:lang w:val="ru-RU"/>
        </w:rPr>
        <w:t>1,1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4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/4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), что характеризует высокий уровень эффективности ре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а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лизации 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муниципальной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программы по степени достижения целевых показат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е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лей в </w:t>
      </w:r>
      <w:r w:rsidR="00110623" w:rsidRPr="00424F08">
        <w:rPr>
          <w:rFonts w:ascii="Times New Roman" w:hAnsi="Times New Roman"/>
          <w:color w:val="020B22"/>
          <w:sz w:val="28"/>
          <w:szCs w:val="28"/>
          <w:lang w:val="ru-RU"/>
        </w:rPr>
        <w:t>202</w:t>
      </w:r>
      <w:r w:rsidR="00A95252" w:rsidRPr="00424F08">
        <w:rPr>
          <w:rFonts w:ascii="Times New Roman" w:hAnsi="Times New Roman"/>
          <w:color w:val="020B22"/>
          <w:sz w:val="28"/>
          <w:szCs w:val="28"/>
          <w:lang w:val="ru-RU"/>
        </w:rPr>
        <w:t>3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г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="00F85CC7" w:rsidRPr="00424F08">
        <w:rPr>
          <w:rFonts w:ascii="Times New Roman" w:hAnsi="Times New Roman"/>
          <w:color w:val="020B22"/>
          <w:sz w:val="28"/>
          <w:szCs w:val="28"/>
          <w:lang w:val="ru-RU"/>
        </w:rPr>
        <w:t>ду.</w:t>
      </w:r>
    </w:p>
    <w:p w:rsidR="006334F0" w:rsidRPr="00424F08" w:rsidRDefault="006334F0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2.</w:t>
      </w:r>
      <w:r w:rsidRPr="00424F08">
        <w:rPr>
          <w:rFonts w:ascii="Times New Roman" w:hAnsi="Times New Roman"/>
          <w:color w:val="020B22"/>
          <w:sz w:val="28"/>
          <w:szCs w:val="28"/>
        </w:rPr>
        <w:t> 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ы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полненных в полном объеме.</w:t>
      </w:r>
    </w:p>
    <w:p w:rsidR="006334F0" w:rsidRPr="00424F08" w:rsidRDefault="006334F0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lastRenderedPageBreak/>
        <w:t xml:space="preserve">Степень реализации основных мероприятий составляет </w:t>
      </w:r>
      <w:r w:rsidR="003D0A71">
        <w:rPr>
          <w:rFonts w:ascii="Times New Roman" w:hAnsi="Times New Roman"/>
          <w:color w:val="020B22"/>
          <w:sz w:val="28"/>
          <w:szCs w:val="28"/>
          <w:lang w:val="ru-RU"/>
        </w:rPr>
        <w:t>0,5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(2/4), что хара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к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теризует </w:t>
      </w:r>
      <w:r w:rsidR="00424F08" w:rsidRPr="00424F08">
        <w:rPr>
          <w:rFonts w:ascii="Times New Roman" w:hAnsi="Times New Roman"/>
          <w:color w:val="020B22"/>
          <w:sz w:val="28"/>
          <w:szCs w:val="28"/>
          <w:lang w:val="ru-RU"/>
        </w:rPr>
        <w:t>высокий</w:t>
      </w:r>
      <w:r w:rsidR="008E74A4"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уровень эффективности реализации </w:t>
      </w:r>
      <w:r w:rsidRPr="00424F0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 xml:space="preserve"> пр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Pr="00424F08">
        <w:rPr>
          <w:rFonts w:ascii="Times New Roman" w:hAnsi="Times New Roman"/>
          <w:color w:val="020B22"/>
          <w:sz w:val="28"/>
          <w:szCs w:val="28"/>
          <w:lang w:val="ru-RU"/>
        </w:rPr>
        <w:t>граммы по степени реализации основных мероприятий</w:t>
      </w:r>
      <w:r w:rsidRPr="00424F08">
        <w:rPr>
          <w:rFonts w:ascii="Times New Roman" w:hAnsi="Times New Roman"/>
          <w:sz w:val="28"/>
          <w:szCs w:val="28"/>
          <w:lang w:val="ru-RU"/>
        </w:rPr>
        <w:t xml:space="preserve"> (приложение №1).</w:t>
      </w:r>
    </w:p>
    <w:p w:rsidR="006334F0" w:rsidRPr="00424F08" w:rsidRDefault="006334F0" w:rsidP="006334F0">
      <w:pPr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24F08">
        <w:rPr>
          <w:rFonts w:ascii="Times New Roman" w:hAnsi="Times New Roman"/>
          <w:sz w:val="28"/>
          <w:szCs w:val="28"/>
          <w:lang w:val="ru-RU"/>
        </w:rPr>
        <w:t>3. Бюджетная эффективность реализации муниципальной программы ра</w:t>
      </w:r>
      <w:r w:rsidRPr="00424F08">
        <w:rPr>
          <w:rFonts w:ascii="Times New Roman" w:hAnsi="Times New Roman"/>
          <w:sz w:val="28"/>
          <w:szCs w:val="28"/>
          <w:lang w:val="ru-RU"/>
        </w:rPr>
        <w:t>с</w:t>
      </w:r>
      <w:r w:rsidRPr="00424F08">
        <w:rPr>
          <w:rFonts w:ascii="Times New Roman" w:hAnsi="Times New Roman"/>
          <w:sz w:val="28"/>
          <w:szCs w:val="28"/>
          <w:lang w:val="ru-RU"/>
        </w:rPr>
        <w:t>считывается в несколько этапов.</w:t>
      </w:r>
    </w:p>
    <w:p w:rsidR="006334F0" w:rsidRPr="00424F08" w:rsidRDefault="006334F0" w:rsidP="006334F0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24F08">
        <w:rPr>
          <w:rFonts w:ascii="Times New Roman" w:hAnsi="Times New Roman"/>
          <w:sz w:val="28"/>
          <w:szCs w:val="28"/>
          <w:lang w:val="ru-RU"/>
        </w:rPr>
        <w:t>3.1</w:t>
      </w:r>
      <w:r w:rsidRPr="00424F08">
        <w:rPr>
          <w:rFonts w:ascii="Times New Roman" w:hAnsi="Times New Roman"/>
          <w:kern w:val="2"/>
          <w:sz w:val="28"/>
          <w:szCs w:val="28"/>
        </w:rPr>
        <w:t> 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Степень реализации основных мероприятий, финансируемых за счет средств местного бюджета, областного бюджета, федерального бюджета и вн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е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бюджетных средств, оценивается как доля мероприятий, выполненных в по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л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ном объеме. </w:t>
      </w:r>
    </w:p>
    <w:p w:rsidR="006334F0" w:rsidRPr="00424F08" w:rsidRDefault="00107FFE" w:rsidP="006334F0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В 202</w:t>
      </w:r>
      <w:r w:rsidR="00424F08" w:rsidRPr="00424F08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="004A6746"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году степень реализации основных мероприятий составляет </w:t>
      </w:r>
      <w:r w:rsidR="003D0A71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(2/4).</w:t>
      </w:r>
    </w:p>
    <w:p w:rsidR="006334F0" w:rsidRPr="00424F08" w:rsidRDefault="006334F0" w:rsidP="006334F0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3.2. Степень соответствия запланированному уровню расходов за счет средств местного бюджета, областного бюджета, федерального бюджета и вн</w:t>
      </w:r>
      <w:r w:rsidR="00586614" w:rsidRPr="00424F08">
        <w:rPr>
          <w:rFonts w:ascii="Times New Roman" w:hAnsi="Times New Roman"/>
          <w:kern w:val="2"/>
          <w:sz w:val="28"/>
          <w:szCs w:val="28"/>
          <w:lang w:val="ru-RU"/>
        </w:rPr>
        <w:t>е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бюджетных средств оценивается как отношение фактически произведенных в отчетном году бюджетных расходов на реализацию муниципальной программы к их плановым зн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а</w:t>
      </w: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чениям.</w:t>
      </w:r>
    </w:p>
    <w:p w:rsidR="006334F0" w:rsidRPr="00424F08" w:rsidRDefault="006334F0" w:rsidP="006334F0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24F08">
        <w:rPr>
          <w:rFonts w:ascii="Times New Roman" w:hAnsi="Times New Roman"/>
          <w:kern w:val="2"/>
          <w:sz w:val="28"/>
          <w:szCs w:val="28"/>
          <w:lang w:val="ru-RU"/>
        </w:rPr>
        <w:t>Степень соответствия запланированному уровню расходов:</w:t>
      </w:r>
    </w:p>
    <w:p w:rsidR="006334F0" w:rsidRPr="00424F08" w:rsidRDefault="003D0A71" w:rsidP="006334F0">
      <w:pPr>
        <w:spacing w:after="0" w:line="240" w:lineRule="auto"/>
        <w:ind w:left="567" w:firstLine="425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0,5</w:t>
      </w:r>
      <w:r w:rsidR="006334F0" w:rsidRPr="00424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D2F" w:rsidRPr="00424F08">
        <w:rPr>
          <w:rFonts w:ascii="Times New Roman" w:hAnsi="Times New Roman"/>
          <w:kern w:val="2"/>
          <w:sz w:val="28"/>
          <w:szCs w:val="28"/>
          <w:lang w:val="ru-RU"/>
        </w:rPr>
        <w:t>тыс.</w:t>
      </w:r>
      <w:r w:rsid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9B3D2F" w:rsidRPr="00424F08">
        <w:rPr>
          <w:rFonts w:ascii="Times New Roman" w:hAnsi="Times New Roman"/>
          <w:kern w:val="2"/>
          <w:sz w:val="28"/>
          <w:szCs w:val="28"/>
          <w:lang w:val="ru-RU"/>
        </w:rPr>
        <w:t>р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>уб</w:t>
      </w:r>
      <w:r w:rsidR="009B3D2F" w:rsidRPr="00424F08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>/</w:t>
      </w:r>
      <w:r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9B3D2F"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тыс.</w:t>
      </w:r>
      <w:r w:rsid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>руб</w:t>
      </w:r>
      <w:r w:rsidR="009B3D2F" w:rsidRPr="00424F08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6334F0" w:rsidRPr="00424F08">
        <w:rPr>
          <w:rFonts w:ascii="Times New Roman" w:hAnsi="Times New Roman"/>
          <w:kern w:val="2"/>
          <w:sz w:val="28"/>
          <w:szCs w:val="28"/>
          <w:lang w:val="ru-RU"/>
        </w:rPr>
        <w:t xml:space="preserve"> = 1,0.</w:t>
      </w:r>
    </w:p>
    <w:p w:rsidR="006334F0" w:rsidRPr="0074668B" w:rsidRDefault="006334F0" w:rsidP="006334F0">
      <w:pPr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4668B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>Эффективность использования средств местного бюджета рассчитыв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>а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>ется как отношение степени реализации основных мероприятий к степени соо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>т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ветствия запланированному уровню расходов </w:t>
      </w:r>
      <w:r w:rsidRPr="0074668B">
        <w:rPr>
          <w:rFonts w:ascii="Times New Roman" w:hAnsi="Times New Roman"/>
          <w:sz w:val="28"/>
          <w:szCs w:val="28"/>
          <w:lang w:val="ru-RU"/>
        </w:rPr>
        <w:t>за счет средств федерального бюджета, облас</w:t>
      </w:r>
      <w:r w:rsidRPr="0074668B">
        <w:rPr>
          <w:rFonts w:ascii="Times New Roman" w:hAnsi="Times New Roman"/>
          <w:sz w:val="28"/>
          <w:szCs w:val="28"/>
          <w:lang w:val="ru-RU"/>
        </w:rPr>
        <w:t>т</w:t>
      </w:r>
      <w:r w:rsidRPr="0074668B">
        <w:rPr>
          <w:rFonts w:ascii="Times New Roman" w:hAnsi="Times New Roman"/>
          <w:sz w:val="28"/>
          <w:szCs w:val="28"/>
          <w:lang w:val="ru-RU"/>
        </w:rPr>
        <w:t>ного бюджета, местного бюджета и внебюджетных средств.</w:t>
      </w:r>
    </w:p>
    <w:p w:rsidR="006334F0" w:rsidRPr="0074668B" w:rsidRDefault="006334F0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Эффективность использования финансовых ресурсов на реализацию </w:t>
      </w:r>
      <w:r w:rsidRPr="0074668B">
        <w:rPr>
          <w:rFonts w:ascii="Times New Roman" w:hAnsi="Times New Roman"/>
          <w:sz w:val="28"/>
          <w:szCs w:val="28"/>
          <w:lang w:val="ru-RU"/>
        </w:rPr>
        <w:t>мун</w:t>
      </w:r>
      <w:r w:rsidRPr="0074668B">
        <w:rPr>
          <w:rFonts w:ascii="Times New Roman" w:hAnsi="Times New Roman"/>
          <w:sz w:val="28"/>
          <w:szCs w:val="28"/>
          <w:lang w:val="ru-RU"/>
        </w:rPr>
        <w:t>и</w:t>
      </w:r>
      <w:r w:rsidRPr="0074668B">
        <w:rPr>
          <w:rFonts w:ascii="Times New Roman" w:hAnsi="Times New Roman"/>
          <w:sz w:val="28"/>
          <w:szCs w:val="28"/>
          <w:lang w:val="ru-RU"/>
        </w:rPr>
        <w:t>ципальной</w:t>
      </w:r>
      <w:r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 программы:</w:t>
      </w:r>
    </w:p>
    <w:p w:rsidR="006334F0" w:rsidRPr="0074668B" w:rsidRDefault="003D0A71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>
        <w:rPr>
          <w:rFonts w:ascii="Times New Roman" w:hAnsi="Times New Roman"/>
          <w:color w:val="020B22"/>
          <w:sz w:val="28"/>
          <w:szCs w:val="28"/>
          <w:lang w:val="ru-RU"/>
        </w:rPr>
        <w:t>0,5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>/</w:t>
      </w:r>
      <w:r>
        <w:rPr>
          <w:rFonts w:ascii="Times New Roman" w:hAnsi="Times New Roman"/>
          <w:color w:val="020B22"/>
          <w:sz w:val="28"/>
          <w:szCs w:val="28"/>
          <w:lang w:val="ru-RU"/>
        </w:rPr>
        <w:t>1,0=0,5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 в связи,</w:t>
      </w:r>
      <w:r w:rsidR="006334F0" w:rsidRPr="0074668B">
        <w:rPr>
          <w:rFonts w:ascii="Times New Roman" w:hAnsi="Times New Roman"/>
          <w:color w:val="020B22"/>
          <w:sz w:val="28"/>
          <w:szCs w:val="28"/>
        </w:rPr>
        <w:t> 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>с</w:t>
      </w:r>
      <w:r w:rsidR="006334F0" w:rsidRPr="0074668B">
        <w:rPr>
          <w:rFonts w:ascii="Times New Roman" w:hAnsi="Times New Roman"/>
          <w:color w:val="020B22"/>
          <w:sz w:val="28"/>
          <w:szCs w:val="28"/>
        </w:rPr>
        <w:t> 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чем бюджетная эффективность реализации </w:t>
      </w:r>
      <w:r w:rsidR="006334F0" w:rsidRPr="0074668B">
        <w:rPr>
          <w:rFonts w:ascii="Times New Roman" w:hAnsi="Times New Roman"/>
          <w:sz w:val="28"/>
          <w:szCs w:val="28"/>
          <w:lang w:val="ru-RU"/>
        </w:rPr>
        <w:t>муниц</w:t>
      </w:r>
      <w:r w:rsidR="006334F0" w:rsidRPr="0074668B">
        <w:rPr>
          <w:rFonts w:ascii="Times New Roman" w:hAnsi="Times New Roman"/>
          <w:sz w:val="28"/>
          <w:szCs w:val="28"/>
          <w:lang w:val="ru-RU"/>
        </w:rPr>
        <w:t>и</w:t>
      </w:r>
      <w:r w:rsidR="006334F0" w:rsidRPr="0074668B">
        <w:rPr>
          <w:rFonts w:ascii="Times New Roman" w:hAnsi="Times New Roman"/>
          <w:sz w:val="28"/>
          <w:szCs w:val="28"/>
          <w:lang w:val="ru-RU"/>
        </w:rPr>
        <w:t>пальной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 пр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 xml:space="preserve">граммы является </w:t>
      </w:r>
      <w:r>
        <w:rPr>
          <w:rFonts w:ascii="Times New Roman" w:hAnsi="Times New Roman"/>
          <w:color w:val="020B22"/>
          <w:sz w:val="28"/>
          <w:szCs w:val="28"/>
          <w:lang w:val="ru-RU"/>
        </w:rPr>
        <w:t>низкой</w:t>
      </w:r>
      <w:r w:rsidR="006334F0" w:rsidRPr="0074668B">
        <w:rPr>
          <w:rFonts w:ascii="Times New Roman" w:hAnsi="Times New Roman"/>
          <w:color w:val="020B22"/>
          <w:sz w:val="28"/>
          <w:szCs w:val="28"/>
          <w:lang w:val="ru-RU"/>
        </w:rPr>
        <w:t>.</w:t>
      </w:r>
    </w:p>
    <w:p w:rsidR="006334F0" w:rsidRPr="0074668B" w:rsidRDefault="006334F0" w:rsidP="006334F0">
      <w:pPr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4668B">
        <w:rPr>
          <w:rFonts w:ascii="Times New Roman" w:hAnsi="Times New Roman"/>
          <w:kern w:val="2"/>
          <w:sz w:val="28"/>
          <w:szCs w:val="28"/>
          <w:lang w:val="ru-RU"/>
        </w:rPr>
        <w:t>Уровень реализации муниципальной программы в целом:</w:t>
      </w:r>
    </w:p>
    <w:p w:rsidR="006334F0" w:rsidRPr="006334F0" w:rsidRDefault="00424F08" w:rsidP="006334F0">
      <w:pPr>
        <w:spacing w:after="0" w:line="240" w:lineRule="auto"/>
        <w:ind w:left="567" w:firstLine="425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4668B">
        <w:rPr>
          <w:rFonts w:ascii="Times New Roman" w:hAnsi="Times New Roman"/>
          <w:kern w:val="2"/>
          <w:sz w:val="28"/>
          <w:szCs w:val="28"/>
          <w:lang w:val="ru-RU"/>
        </w:rPr>
        <w:t>1,03</w:t>
      </w:r>
      <w:r w:rsidR="009B3D2F" w:rsidRPr="0074668B">
        <w:rPr>
          <w:rFonts w:ascii="Times New Roman" w:hAnsi="Times New Roman"/>
          <w:kern w:val="2"/>
          <w:sz w:val="28"/>
          <w:szCs w:val="28"/>
        </w:rPr>
        <w:t>x</w:t>
      </w:r>
      <w:r w:rsidR="00910A5B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>+</w:t>
      </w:r>
      <w:r w:rsidR="00910A5B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9B3D2F" w:rsidRPr="0074668B">
        <w:rPr>
          <w:rFonts w:ascii="Times New Roman" w:hAnsi="Times New Roman"/>
          <w:kern w:val="2"/>
          <w:sz w:val="28"/>
          <w:szCs w:val="28"/>
        </w:rPr>
        <w:t>x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>0,3+</w:t>
      </w:r>
      <w:r w:rsidR="00910A5B">
        <w:rPr>
          <w:rFonts w:ascii="Times New Roman" w:hAnsi="Times New Roman"/>
          <w:kern w:val="2"/>
          <w:sz w:val="28"/>
          <w:szCs w:val="28"/>
          <w:lang w:val="ru-RU"/>
        </w:rPr>
        <w:t>0,5</w:t>
      </w:r>
      <w:r w:rsidR="009B3D2F" w:rsidRPr="0074668B">
        <w:rPr>
          <w:rFonts w:ascii="Times New Roman" w:hAnsi="Times New Roman"/>
          <w:kern w:val="2"/>
          <w:sz w:val="28"/>
          <w:szCs w:val="28"/>
        </w:rPr>
        <w:t>x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>0,2=</w:t>
      </w:r>
      <w:r w:rsidR="00910A5B">
        <w:rPr>
          <w:rFonts w:ascii="Times New Roman" w:hAnsi="Times New Roman"/>
          <w:kern w:val="2"/>
          <w:sz w:val="28"/>
          <w:szCs w:val="28"/>
          <w:lang w:val="ru-RU"/>
        </w:rPr>
        <w:t>0,77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 xml:space="preserve"> - уровень реализации </w:t>
      </w:r>
      <w:r w:rsidR="006334F0" w:rsidRPr="0074668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 xml:space="preserve"> пр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>о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 xml:space="preserve">граммы является </w:t>
      </w:r>
      <w:r w:rsidR="00910A5B">
        <w:rPr>
          <w:rFonts w:ascii="Times New Roman" w:hAnsi="Times New Roman"/>
          <w:kern w:val="2"/>
          <w:sz w:val="28"/>
          <w:szCs w:val="28"/>
          <w:lang w:val="ru-RU"/>
        </w:rPr>
        <w:t>удовлетворительным</w:t>
      </w:r>
      <w:r w:rsidR="006334F0" w:rsidRPr="0074668B">
        <w:rPr>
          <w:rFonts w:ascii="Times New Roman" w:hAnsi="Times New Roman"/>
          <w:kern w:val="2"/>
          <w:sz w:val="28"/>
          <w:szCs w:val="28"/>
          <w:lang w:val="ru-RU"/>
        </w:rPr>
        <w:t>.</w:t>
      </w:r>
    </w:p>
    <w:p w:rsidR="004064CF" w:rsidRDefault="004064CF" w:rsidP="006334F0">
      <w:pPr>
        <w:shd w:val="clear" w:color="auto" w:fill="FFFFFF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C234B" w:rsidRPr="005C234B">
        <w:rPr>
          <w:rFonts w:ascii="Times New Roman" w:hAnsi="Times New Roman"/>
          <w:sz w:val="28"/>
          <w:szCs w:val="28"/>
          <w:shd w:val="clear" w:color="auto" w:fill="FFFFFF"/>
        </w:rPr>
        <w:t>. Дальнейшая реализация программы</w:t>
      </w:r>
    </w:p>
    <w:p w:rsidR="00270C6F" w:rsidRDefault="005C234B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5C234B">
        <w:rPr>
          <w:rFonts w:ascii="Times New Roman" w:hAnsi="Times New Roman"/>
          <w:sz w:val="24"/>
          <w:szCs w:val="24"/>
        </w:rPr>
        <w:tab/>
      </w:r>
      <w:r w:rsidRPr="005C234B">
        <w:rPr>
          <w:rFonts w:ascii="Times New Roman" w:hAnsi="Times New Roman"/>
          <w:sz w:val="28"/>
          <w:szCs w:val="28"/>
        </w:rPr>
        <w:t xml:space="preserve">Реализация муниципальной программы </w:t>
      </w:r>
      <w:r w:rsidR="00270C6F">
        <w:rPr>
          <w:rFonts w:ascii="Times New Roman" w:hAnsi="Times New Roman"/>
          <w:sz w:val="28"/>
          <w:szCs w:val="28"/>
        </w:rPr>
        <w:t>Кутейниковского</w:t>
      </w:r>
      <w:r w:rsidRPr="005C234B">
        <w:rPr>
          <w:rFonts w:ascii="Times New Roman" w:hAnsi="Times New Roman"/>
          <w:sz w:val="28"/>
          <w:szCs w:val="28"/>
        </w:rPr>
        <w:t xml:space="preserve"> сельского поселения «Экономическое развитие и инновационная экономика» </w:t>
      </w:r>
      <w:proofErr w:type="spellStart"/>
      <w:r w:rsidRPr="005C234B">
        <w:rPr>
          <w:rFonts w:ascii="Times New Roman" w:hAnsi="Times New Roman"/>
          <w:sz w:val="28"/>
          <w:szCs w:val="28"/>
        </w:rPr>
        <w:t>запланирована</w:t>
      </w:r>
      <w:proofErr w:type="spellEnd"/>
      <w:r w:rsidRPr="005C2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34B">
        <w:rPr>
          <w:rFonts w:ascii="Times New Roman" w:hAnsi="Times New Roman"/>
          <w:sz w:val="28"/>
          <w:szCs w:val="28"/>
        </w:rPr>
        <w:t>до</w:t>
      </w:r>
      <w:proofErr w:type="spellEnd"/>
      <w:r w:rsidRPr="005C234B">
        <w:rPr>
          <w:rFonts w:ascii="Times New Roman" w:hAnsi="Times New Roman"/>
          <w:sz w:val="28"/>
          <w:szCs w:val="28"/>
        </w:rPr>
        <w:t xml:space="preserve"> 2030 </w:t>
      </w:r>
      <w:proofErr w:type="spellStart"/>
      <w:r w:rsidRPr="005C234B">
        <w:rPr>
          <w:rFonts w:ascii="Times New Roman" w:hAnsi="Times New Roman"/>
          <w:sz w:val="28"/>
          <w:szCs w:val="28"/>
        </w:rPr>
        <w:t>года</w:t>
      </w:r>
      <w:proofErr w:type="spellEnd"/>
      <w:r w:rsidRPr="005C234B">
        <w:rPr>
          <w:rFonts w:ascii="Times New Roman" w:hAnsi="Times New Roman"/>
          <w:sz w:val="28"/>
          <w:szCs w:val="28"/>
        </w:rPr>
        <w:t>.</w:t>
      </w:r>
    </w:p>
    <w:p w:rsidR="00C7214C" w:rsidRDefault="00C7214C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14C" w:rsidRDefault="00C7214C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14C" w:rsidRDefault="00C7214C" w:rsidP="006334F0">
      <w:pPr>
        <w:shd w:val="clear" w:color="auto" w:fill="FFFFFF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14C" w:rsidRPr="00C7214C" w:rsidRDefault="00C7214C" w:rsidP="00C7214C">
      <w:pPr>
        <w:tabs>
          <w:tab w:val="left" w:pos="10348"/>
          <w:tab w:val="left" w:pos="10588"/>
          <w:tab w:val="right" w:pos="16101"/>
        </w:tabs>
        <w:spacing w:after="0" w:line="240" w:lineRule="auto"/>
        <w:rPr>
          <w:rFonts w:ascii="Times New Roman" w:hAnsi="Times New Roman"/>
          <w:kern w:val="2"/>
          <w:sz w:val="28"/>
          <w:szCs w:val="28"/>
          <w:lang w:val="ru-RU" w:eastAsia="ar-SA"/>
        </w:rPr>
      </w:pPr>
      <w:r w:rsidRPr="00C7214C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7214C">
        <w:rPr>
          <w:rFonts w:ascii="Times New Roman" w:hAnsi="Times New Roman"/>
          <w:kern w:val="2"/>
          <w:sz w:val="28"/>
          <w:szCs w:val="28"/>
          <w:lang w:val="ru-RU" w:eastAsia="ar-SA"/>
        </w:rPr>
        <w:t xml:space="preserve">Глава Администрации </w:t>
      </w:r>
    </w:p>
    <w:p w:rsidR="00C7214C" w:rsidRPr="00C7214C" w:rsidRDefault="00C7214C" w:rsidP="00C7214C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rPr>
          <w:sz w:val="28"/>
          <w:szCs w:val="28"/>
          <w:lang w:val="ru-RU"/>
        </w:rPr>
      </w:pPr>
      <w:r w:rsidRPr="00C7214C">
        <w:rPr>
          <w:rFonts w:ascii="Times New Roman" w:hAnsi="Times New Roman"/>
          <w:kern w:val="2"/>
          <w:sz w:val="28"/>
          <w:szCs w:val="28"/>
          <w:lang w:val="ru-RU" w:eastAsia="ar-SA"/>
        </w:rPr>
        <w:t>Кутейниковского сельского поселения                                           А.П. Щука</w:t>
      </w:r>
    </w:p>
    <w:p w:rsidR="00C7214C" w:rsidRPr="00C7214C" w:rsidRDefault="00C7214C" w:rsidP="006334F0">
      <w:pPr>
        <w:shd w:val="clear" w:color="auto" w:fill="FFFFFF"/>
        <w:spacing w:after="0" w:line="240" w:lineRule="auto"/>
        <w:ind w:left="567" w:firstLine="425"/>
        <w:jc w:val="both"/>
        <w:rPr>
          <w:lang w:val="ru-RU"/>
        </w:rPr>
        <w:sectPr w:rsidR="00C7214C" w:rsidRPr="00C7214C" w:rsidSect="00586614">
          <w:footerReference w:type="default" r:id="rId10"/>
          <w:pgSz w:w="11906" w:h="16838"/>
          <w:pgMar w:top="425" w:right="851" w:bottom="425" w:left="851" w:header="709" w:footer="0" w:gutter="0"/>
          <w:cols w:space="720"/>
        </w:sectPr>
      </w:pPr>
    </w:p>
    <w:p w:rsidR="000A16D7" w:rsidRPr="00C7214C" w:rsidRDefault="000A16D7" w:rsidP="00FD6694">
      <w:pPr>
        <w:spacing w:after="0" w:line="240" w:lineRule="auto"/>
        <w:ind w:firstLine="720"/>
        <w:jc w:val="right"/>
        <w:rPr>
          <w:lang w:val="ru-RU"/>
        </w:rPr>
      </w:pPr>
    </w:p>
    <w:p w:rsidR="00DA3ACC" w:rsidRDefault="00420D4E" w:rsidP="00FD669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20D4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20D4E" w:rsidRPr="00492517" w:rsidRDefault="00420D4E" w:rsidP="00FD669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492517">
        <w:rPr>
          <w:rFonts w:ascii="Times New Roman" w:hAnsi="Times New Roman"/>
          <w:sz w:val="24"/>
          <w:szCs w:val="24"/>
          <w:lang w:val="ru-RU"/>
        </w:rPr>
        <w:t>к отчету о реализации в 20</w:t>
      </w:r>
      <w:r w:rsidR="000E0278" w:rsidRPr="00492517">
        <w:rPr>
          <w:rFonts w:ascii="Times New Roman" w:hAnsi="Times New Roman"/>
          <w:sz w:val="24"/>
          <w:szCs w:val="24"/>
          <w:lang w:val="ru-RU"/>
        </w:rPr>
        <w:t>2</w:t>
      </w:r>
      <w:r w:rsidR="00CD4837">
        <w:rPr>
          <w:rFonts w:ascii="Times New Roman" w:hAnsi="Times New Roman"/>
          <w:sz w:val="24"/>
          <w:szCs w:val="24"/>
          <w:lang w:val="ru-RU"/>
        </w:rPr>
        <w:t>3</w:t>
      </w:r>
      <w:r w:rsidRPr="00492517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p w:rsidR="00420D4E" w:rsidRPr="00420D4E" w:rsidRDefault="00420D4E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20D4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Кутейниковского</w:t>
      </w:r>
    </w:p>
    <w:p w:rsidR="00420D4E" w:rsidRPr="00DC1CAB" w:rsidRDefault="00DC1CAB" w:rsidP="00DC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420D4E" w:rsidRPr="00DC1CAB">
        <w:rPr>
          <w:rFonts w:ascii="Times New Roman" w:hAnsi="Times New Roman"/>
          <w:sz w:val="24"/>
          <w:szCs w:val="24"/>
          <w:lang w:val="ru-RU"/>
        </w:rPr>
        <w:t xml:space="preserve">сельского поселения «Экономическое развитие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</w:p>
    <w:p w:rsidR="00420D4E" w:rsidRPr="00DC1CAB" w:rsidRDefault="00420D4E" w:rsidP="00FD66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</w:r>
      <w:r w:rsidRPr="00DC1CA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DC1CAB" w:rsidRPr="00DC1CAB">
        <w:rPr>
          <w:rFonts w:ascii="Times New Roman" w:hAnsi="Times New Roman"/>
          <w:sz w:val="24"/>
          <w:szCs w:val="24"/>
          <w:lang w:val="ru-RU"/>
        </w:rPr>
        <w:t>и</w:t>
      </w:r>
      <w:r w:rsidR="00DC1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CAB" w:rsidRPr="00DC1CAB">
        <w:rPr>
          <w:rFonts w:ascii="Times New Roman" w:hAnsi="Times New Roman"/>
          <w:sz w:val="24"/>
          <w:szCs w:val="24"/>
          <w:lang w:val="ru-RU"/>
        </w:rPr>
        <w:t xml:space="preserve"> инновационная экономика»</w:t>
      </w:r>
    </w:p>
    <w:p w:rsidR="00420D4E" w:rsidRPr="00DC1CAB" w:rsidRDefault="00420D4E" w:rsidP="00FD6694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ru-RU"/>
        </w:rPr>
      </w:pPr>
      <w:r w:rsidRPr="00DC1C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730586" w:rsidRPr="00730586" w:rsidRDefault="00730586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Par1520"/>
      <w:bookmarkEnd w:id="1"/>
      <w:r w:rsidRPr="00730586">
        <w:rPr>
          <w:rFonts w:ascii="Times New Roman" w:hAnsi="Times New Roman"/>
          <w:sz w:val="28"/>
          <w:szCs w:val="28"/>
        </w:rPr>
        <w:t>СВЕДЕНИЯ</w:t>
      </w:r>
    </w:p>
    <w:p w:rsidR="00730586" w:rsidRPr="00492517" w:rsidRDefault="00730586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2517">
        <w:rPr>
          <w:rFonts w:ascii="Times New Roman" w:hAnsi="Times New Roman"/>
          <w:sz w:val="28"/>
          <w:szCs w:val="28"/>
          <w:lang w:val="ru-RU"/>
        </w:rPr>
        <w:t>о выполнении основных мероприятий подпрограмм, а также контрольных событий муниципальной программы за 20</w:t>
      </w:r>
      <w:r w:rsidR="000E0278" w:rsidRPr="00492517">
        <w:rPr>
          <w:rFonts w:ascii="Times New Roman" w:hAnsi="Times New Roman"/>
          <w:sz w:val="28"/>
          <w:szCs w:val="28"/>
          <w:lang w:val="ru-RU"/>
        </w:rPr>
        <w:t>2</w:t>
      </w:r>
      <w:r w:rsidR="00DC1CAB">
        <w:rPr>
          <w:rFonts w:ascii="Times New Roman" w:hAnsi="Times New Roman"/>
          <w:sz w:val="28"/>
          <w:szCs w:val="28"/>
          <w:lang w:val="ru-RU"/>
        </w:rPr>
        <w:t>3</w:t>
      </w:r>
      <w:r w:rsidR="00492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2517">
        <w:rPr>
          <w:rFonts w:ascii="Times New Roman" w:hAnsi="Times New Roman"/>
          <w:sz w:val="28"/>
          <w:szCs w:val="28"/>
          <w:lang w:val="ru-RU"/>
        </w:rPr>
        <w:t>г.</w:t>
      </w:r>
    </w:p>
    <w:p w:rsidR="00420D4E" w:rsidRPr="00492517" w:rsidRDefault="00420D4E" w:rsidP="00FD6694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16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22"/>
        <w:gridCol w:w="1794"/>
        <w:gridCol w:w="1266"/>
        <w:gridCol w:w="1143"/>
        <w:gridCol w:w="1276"/>
        <w:gridCol w:w="1276"/>
        <w:gridCol w:w="2693"/>
        <w:gridCol w:w="1980"/>
        <w:gridCol w:w="1422"/>
      </w:tblGrid>
      <w:tr w:rsidR="00420D4E" w:rsidRPr="00892B6B" w:rsidTr="003D0A71">
        <w:trPr>
          <w:trHeight w:val="509"/>
        </w:trPr>
        <w:tc>
          <w:tcPr>
            <w:tcW w:w="1134" w:type="dxa"/>
            <w:vMerge w:val="restart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022" w:type="dxa"/>
            <w:vMerge w:val="restart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794" w:type="dxa"/>
            <w:vMerge w:val="restart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Ответственный исполнитель</w:t>
            </w:r>
          </w:p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заместитель руководителя ОИВ/ФИО)</w:t>
            </w:r>
          </w:p>
        </w:tc>
        <w:tc>
          <w:tcPr>
            <w:tcW w:w="2409" w:type="dxa"/>
            <w:gridSpan w:val="2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Фактический срок</w:t>
            </w:r>
          </w:p>
        </w:tc>
        <w:tc>
          <w:tcPr>
            <w:tcW w:w="4673" w:type="dxa"/>
            <w:gridSpan w:val="2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Результаты</w:t>
            </w:r>
          </w:p>
        </w:tc>
        <w:tc>
          <w:tcPr>
            <w:tcW w:w="1422" w:type="dxa"/>
            <w:vMerge w:val="restart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 xml:space="preserve">Проблемы, возникшие в ходе реализации мероприятия </w:t>
            </w:r>
          </w:p>
        </w:tc>
      </w:tr>
      <w:tr w:rsidR="00420D4E" w:rsidRPr="00892B6B" w:rsidTr="003D0A71">
        <w:tc>
          <w:tcPr>
            <w:tcW w:w="1134" w:type="dxa"/>
            <w:vMerge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22" w:type="dxa"/>
            <w:vMerge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94" w:type="dxa"/>
            <w:vMerge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6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143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127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2693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запланированные</w:t>
            </w:r>
          </w:p>
        </w:tc>
        <w:tc>
          <w:tcPr>
            <w:tcW w:w="1980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достигнутые</w:t>
            </w:r>
          </w:p>
          <w:p w:rsidR="00420D4E" w:rsidRPr="00892B6B" w:rsidRDefault="00420D4E" w:rsidP="009B3D2F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2" w:type="dxa"/>
            <w:vMerge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420D4E" w:rsidRPr="00892B6B" w:rsidTr="003D0A71">
        <w:trPr>
          <w:trHeight w:val="146"/>
        </w:trPr>
        <w:tc>
          <w:tcPr>
            <w:tcW w:w="1134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22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94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6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43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27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27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693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0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22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10</w:t>
            </w:r>
          </w:p>
        </w:tc>
      </w:tr>
      <w:tr w:rsidR="00420D4E" w:rsidRPr="00892B6B" w:rsidTr="003D0A71">
        <w:tc>
          <w:tcPr>
            <w:tcW w:w="16006" w:type="dxa"/>
            <w:gridSpan w:val="10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hAnsi="Times New Roman"/>
                <w:kern w:val="2"/>
              </w:rPr>
              <w:t>Подпрограмма 1 «</w:t>
            </w:r>
            <w:r w:rsidRPr="00892B6B">
              <w:rPr>
                <w:rFonts w:ascii="Times New Roman" w:hAnsi="Times New Roman"/>
                <w:color w:val="000000"/>
                <w:lang w:bidi="ru-RU"/>
              </w:rPr>
              <w:t xml:space="preserve">Создание благоприятных условий для привлечения инвестиций в </w:t>
            </w:r>
            <w:r w:rsidRPr="00892B6B">
              <w:rPr>
                <w:rFonts w:ascii="Times New Roman" w:hAnsi="Times New Roman"/>
              </w:rPr>
              <w:t>Кутейниковском сельском поселении</w:t>
            </w:r>
            <w:r w:rsidRPr="00892B6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420D4E" w:rsidRPr="00892B6B" w:rsidTr="003D0A71">
        <w:tc>
          <w:tcPr>
            <w:tcW w:w="1134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2022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 xml:space="preserve">Основное мероприятие </w:t>
            </w:r>
          </w:p>
        </w:tc>
        <w:tc>
          <w:tcPr>
            <w:tcW w:w="1794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6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2" w:type="dxa"/>
          </w:tcPr>
          <w:p w:rsidR="00420D4E" w:rsidRPr="00892B6B" w:rsidRDefault="00420D4E" w:rsidP="009B3D2F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</w:rPr>
            </w:pPr>
          </w:p>
        </w:tc>
      </w:tr>
      <w:tr w:rsidR="00492517" w:rsidRPr="00892B6B" w:rsidTr="003D0A71">
        <w:trPr>
          <w:trHeight w:val="217"/>
        </w:trPr>
        <w:tc>
          <w:tcPr>
            <w:tcW w:w="1134" w:type="dxa"/>
          </w:tcPr>
          <w:p w:rsidR="00492517" w:rsidRPr="00892B6B" w:rsidRDefault="00492517" w:rsidP="00FD6694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1.1.1</w:t>
            </w:r>
          </w:p>
        </w:tc>
        <w:tc>
          <w:tcPr>
            <w:tcW w:w="2022" w:type="dxa"/>
          </w:tcPr>
          <w:p w:rsidR="00492517" w:rsidRPr="00892B6B" w:rsidRDefault="00492517" w:rsidP="009B3D2F">
            <w:pPr>
              <w:autoSpaceDE w:val="0"/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892B6B">
              <w:rPr>
                <w:rFonts w:ascii="Times New Roman" w:hAnsi="Times New Roman"/>
                <w:color w:val="000000"/>
                <w:lang w:bidi="ru-RU"/>
              </w:rPr>
              <w:t xml:space="preserve">Основное мероприятие 1.1. </w:t>
            </w:r>
            <w:r w:rsidRPr="00892B6B">
              <w:rPr>
                <w:rFonts w:ascii="Times New Roman" w:hAnsi="Times New Roman"/>
                <w:kern w:val="2"/>
              </w:rPr>
              <w:t>Привлечение инвесторов и сопровожд</w:t>
            </w:r>
            <w:r w:rsidRPr="00892B6B">
              <w:rPr>
                <w:rFonts w:ascii="Times New Roman" w:hAnsi="Times New Roman"/>
                <w:kern w:val="2"/>
              </w:rPr>
              <w:t>е</w:t>
            </w:r>
            <w:r w:rsidRPr="00892B6B">
              <w:rPr>
                <w:rFonts w:ascii="Times New Roman" w:hAnsi="Times New Roman"/>
                <w:kern w:val="2"/>
              </w:rPr>
              <w:t>ние инвестиционных пр</w:t>
            </w:r>
            <w:r w:rsidRPr="00892B6B">
              <w:rPr>
                <w:rFonts w:ascii="Times New Roman" w:hAnsi="Times New Roman"/>
                <w:kern w:val="2"/>
              </w:rPr>
              <w:t>о</w:t>
            </w:r>
            <w:r w:rsidRPr="00892B6B">
              <w:rPr>
                <w:rFonts w:ascii="Times New Roman" w:hAnsi="Times New Roman"/>
                <w:kern w:val="2"/>
              </w:rPr>
              <w:t>ектов</w:t>
            </w:r>
          </w:p>
        </w:tc>
        <w:tc>
          <w:tcPr>
            <w:tcW w:w="1794" w:type="dxa"/>
          </w:tcPr>
          <w:p w:rsidR="00492517" w:rsidRPr="00892B6B" w:rsidRDefault="00492517" w:rsidP="009B3D2F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892B6B">
              <w:rPr>
                <w:rFonts w:ascii="Times New Roman" w:hAnsi="Times New Roman"/>
              </w:rPr>
              <w:t xml:space="preserve">Администрация Кутейниковского сельского поселения                                                          </w:t>
            </w:r>
          </w:p>
        </w:tc>
        <w:tc>
          <w:tcPr>
            <w:tcW w:w="126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3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right="-108"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492517" w:rsidRPr="00492517" w:rsidRDefault="00492517" w:rsidP="009B3D2F">
            <w:pPr>
              <w:widowControl w:val="0"/>
              <w:spacing w:after="0" w:line="240" w:lineRule="auto"/>
              <w:ind w:firstLine="22"/>
              <w:rPr>
                <w:rFonts w:ascii="Times New Roman" w:hAnsi="Times New Roman"/>
                <w:kern w:val="2"/>
                <w:lang w:val="ru-RU"/>
              </w:rPr>
            </w:pPr>
            <w:r w:rsidRPr="00492517">
              <w:rPr>
                <w:rFonts w:ascii="Times New Roman" w:hAnsi="Times New Roman" w:hint="eastAsia"/>
                <w:color w:val="000000"/>
                <w:lang w:val="ru-RU" w:bidi="ru-RU"/>
              </w:rPr>
              <w:t>организация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 xml:space="preserve"> </w:t>
            </w:r>
            <w:r w:rsidRPr="00492517">
              <w:rPr>
                <w:rFonts w:ascii="Times New Roman" w:hAnsi="Times New Roman" w:hint="eastAsia"/>
                <w:color w:val="000000"/>
                <w:lang w:val="ru-RU" w:bidi="ru-RU"/>
              </w:rPr>
              <w:t>сопр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о</w:t>
            </w:r>
            <w:r w:rsidRPr="00492517">
              <w:rPr>
                <w:rFonts w:ascii="Times New Roman" w:hAnsi="Times New Roman" w:hint="eastAsia"/>
                <w:color w:val="000000"/>
                <w:lang w:val="ru-RU" w:bidi="ru-RU"/>
              </w:rPr>
              <w:t>во</w:t>
            </w:r>
            <w:r w:rsidRPr="00492517">
              <w:rPr>
                <w:rFonts w:ascii="Times New Roman" w:hAnsi="Times New Roman" w:hint="eastAsia"/>
                <w:color w:val="000000"/>
                <w:lang w:val="ru-RU" w:bidi="ru-RU"/>
              </w:rPr>
              <w:t>ж</w:t>
            </w:r>
            <w:r w:rsidRPr="00492517">
              <w:rPr>
                <w:rFonts w:ascii="Times New Roman" w:hAnsi="Times New Roman" w:hint="eastAsia"/>
                <w:color w:val="000000"/>
                <w:lang w:val="ru-RU" w:bidi="ru-RU"/>
              </w:rPr>
              <w:t>дения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 xml:space="preserve"> и мониторинг и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н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вестиционных про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softHyphen/>
              <w:t>ектов, имеющих социально-эконо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softHyphen/>
              <w:t>мическое значение для развития Кутейн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и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ковского сельского пос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ления; оказание услуг для муниципальных  нужд Кутейниковского сел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ь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ского поселения по орг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а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низации инв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сти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softHyphen/>
              <w:t>ционного процесса и привлечению инвестиций (на конкур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t>с</w:t>
            </w:r>
            <w:r w:rsidRPr="00492517">
              <w:rPr>
                <w:rFonts w:ascii="Times New Roman" w:hAnsi="Times New Roman"/>
                <w:color w:val="000000"/>
                <w:lang w:val="ru-RU" w:bidi="ru-RU"/>
              </w:rPr>
              <w:lastRenderedPageBreak/>
              <w:t xml:space="preserve">ной основе заключение и сопровождение 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долг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о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срочного муниципальн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о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го контракта –  подгото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в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ка проектов соглаш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ний, договоров о сотруднич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стве, протоколов о нам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рениях сотрудничества с потенциальными инв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lang w:val="ru-RU" w:bidi="ru-RU"/>
              </w:rPr>
              <w:t>сторами</w:t>
            </w:r>
          </w:p>
        </w:tc>
        <w:tc>
          <w:tcPr>
            <w:tcW w:w="1980" w:type="dxa"/>
          </w:tcPr>
          <w:p w:rsidR="00492517" w:rsidRPr="00DC1CAB" w:rsidRDefault="00492517" w:rsidP="00DC1CAB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kern w:val="2"/>
                <w:lang w:val="ru-RU"/>
              </w:rPr>
            </w:pPr>
            <w:r w:rsidRPr="00492517">
              <w:rPr>
                <w:rFonts w:ascii="Times New Roman" w:hAnsi="Times New Roman"/>
                <w:kern w:val="2"/>
                <w:lang w:val="ru-RU"/>
              </w:rPr>
              <w:lastRenderedPageBreak/>
              <w:t>В 202</w:t>
            </w:r>
            <w:r w:rsidR="00DC1CAB">
              <w:rPr>
                <w:rFonts w:ascii="Times New Roman" w:hAnsi="Times New Roman"/>
                <w:kern w:val="2"/>
                <w:lang w:val="ru-RU"/>
              </w:rPr>
              <w:t>3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>году объем частных инвест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>и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 xml:space="preserve">ций в основной капитал составил </w:t>
            </w:r>
            <w:r w:rsidR="00DC1CAB">
              <w:rPr>
                <w:rFonts w:ascii="Times New Roman" w:hAnsi="Times New Roman"/>
                <w:kern w:val="2"/>
                <w:lang w:val="ru-RU"/>
              </w:rPr>
              <w:t>47,021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 xml:space="preserve"> млн. ру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>б</w:t>
            </w:r>
            <w:r w:rsidRPr="00492517">
              <w:rPr>
                <w:rFonts w:ascii="Times New Roman" w:hAnsi="Times New Roman"/>
                <w:kern w:val="2"/>
                <w:lang w:val="ru-RU"/>
              </w:rPr>
              <w:t xml:space="preserve">лей. </w:t>
            </w:r>
            <w:r w:rsidRPr="00DC1CAB">
              <w:rPr>
                <w:rFonts w:ascii="Times New Roman" w:hAnsi="Times New Roman"/>
                <w:kern w:val="2"/>
                <w:lang w:val="ru-RU"/>
              </w:rPr>
              <w:t>Но, в то же время,</w:t>
            </w:r>
            <w:r w:rsidR="00DC1CAB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DC1CAB">
              <w:rPr>
                <w:rFonts w:ascii="Times New Roman" w:hAnsi="Times New Roman"/>
                <w:color w:val="000000"/>
                <w:lang w:val="ru-RU" w:bidi="ru-RU"/>
              </w:rPr>
              <w:t>на ко</w:t>
            </w:r>
            <w:r w:rsidRPr="00DC1CAB">
              <w:rPr>
                <w:rFonts w:ascii="Times New Roman" w:hAnsi="Times New Roman"/>
                <w:color w:val="000000"/>
                <w:lang w:val="ru-RU" w:bidi="ru-RU"/>
              </w:rPr>
              <w:t>н</w:t>
            </w:r>
            <w:r w:rsidRPr="00DC1CAB">
              <w:rPr>
                <w:rFonts w:ascii="Times New Roman" w:hAnsi="Times New Roman"/>
                <w:color w:val="000000"/>
                <w:lang w:val="ru-RU" w:bidi="ru-RU"/>
              </w:rPr>
              <w:t>курсной основе инвестиционные контракты, дог</w:t>
            </w:r>
            <w:r w:rsidRPr="00DC1CAB">
              <w:rPr>
                <w:rFonts w:ascii="Times New Roman" w:hAnsi="Times New Roman"/>
                <w:color w:val="000000"/>
                <w:lang w:val="ru-RU" w:bidi="ru-RU"/>
              </w:rPr>
              <w:t>о</w:t>
            </w:r>
            <w:r w:rsidRPr="00DC1CAB">
              <w:rPr>
                <w:rFonts w:ascii="Times New Roman" w:hAnsi="Times New Roman"/>
                <w:color w:val="000000"/>
                <w:lang w:val="ru-RU" w:bidi="ru-RU"/>
              </w:rPr>
              <w:t xml:space="preserve">вора с 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потенц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и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альными инвест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о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рами не заключ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а</w:t>
            </w:r>
            <w:r w:rsidRPr="00DC1CAB">
              <w:rPr>
                <w:rFonts w:ascii="Times New Roman" w:eastAsia="Courier New" w:hAnsi="Times New Roman"/>
                <w:color w:val="000000"/>
                <w:lang w:val="ru-RU" w:bidi="ru-RU"/>
              </w:rPr>
              <w:t>лись</w:t>
            </w:r>
          </w:p>
        </w:tc>
        <w:tc>
          <w:tcPr>
            <w:tcW w:w="1422" w:type="dxa"/>
          </w:tcPr>
          <w:p w:rsidR="00492517" w:rsidRPr="00892B6B" w:rsidRDefault="00492517" w:rsidP="00DC1CA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892B6B">
              <w:rPr>
                <w:rFonts w:ascii="Times New Roman" w:hAnsi="Times New Roman" w:hint="eastAsia"/>
                <w:kern w:val="2"/>
              </w:rPr>
              <w:t>отсутствие</w:t>
            </w:r>
            <w:proofErr w:type="spellEnd"/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в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Кутейниковском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892B6B">
              <w:rPr>
                <w:rFonts w:ascii="Times New Roman" w:hAnsi="Times New Roman" w:hint="eastAsia"/>
                <w:kern w:val="2"/>
              </w:rPr>
              <w:t>сельском</w:t>
            </w:r>
            <w:proofErr w:type="spellEnd"/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пос</w:t>
            </w:r>
            <w:r w:rsidRPr="00892B6B">
              <w:rPr>
                <w:rFonts w:ascii="Times New Roman" w:hAnsi="Times New Roman" w:hint="eastAsia"/>
                <w:kern w:val="2"/>
              </w:rPr>
              <w:t>е</w:t>
            </w:r>
            <w:r w:rsidRPr="00892B6B">
              <w:rPr>
                <w:rFonts w:ascii="Times New Roman" w:hAnsi="Times New Roman" w:hint="eastAsia"/>
                <w:kern w:val="2"/>
              </w:rPr>
              <w:t>лении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организации</w:t>
            </w:r>
            <w:r w:rsidRPr="00892B6B">
              <w:rPr>
                <w:rFonts w:ascii="Times New Roman" w:hAnsi="Times New Roman"/>
                <w:kern w:val="2"/>
              </w:rPr>
              <w:t xml:space="preserve">, </w:t>
            </w:r>
            <w:r w:rsidRPr="00892B6B">
              <w:rPr>
                <w:rFonts w:ascii="Times New Roman" w:hAnsi="Times New Roman" w:hint="eastAsia"/>
                <w:kern w:val="2"/>
              </w:rPr>
              <w:t>ответственной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за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инвестиционный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процесс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и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привл</w:t>
            </w:r>
            <w:r w:rsidRPr="00892B6B">
              <w:rPr>
                <w:rFonts w:ascii="Times New Roman" w:hAnsi="Times New Roman" w:hint="eastAsia"/>
                <w:kern w:val="2"/>
              </w:rPr>
              <w:t>е</w:t>
            </w:r>
            <w:r w:rsidRPr="00892B6B">
              <w:rPr>
                <w:rFonts w:ascii="Times New Roman" w:hAnsi="Times New Roman" w:hint="eastAsia"/>
                <w:kern w:val="2"/>
              </w:rPr>
              <w:t>чение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инвест</w:t>
            </w:r>
            <w:r w:rsidRPr="00892B6B">
              <w:rPr>
                <w:rFonts w:ascii="Times New Roman" w:hAnsi="Times New Roman" w:hint="eastAsia"/>
                <w:kern w:val="2"/>
              </w:rPr>
              <w:t>и</w:t>
            </w:r>
            <w:r w:rsidRPr="00892B6B">
              <w:rPr>
                <w:rFonts w:ascii="Times New Roman" w:hAnsi="Times New Roman" w:hint="eastAsia"/>
                <w:kern w:val="2"/>
              </w:rPr>
              <w:t>ций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lastRenderedPageBreak/>
              <w:t>в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п</w:t>
            </w:r>
            <w:r w:rsidRPr="00892B6B">
              <w:rPr>
                <w:rFonts w:ascii="Times New Roman" w:hAnsi="Times New Roman" w:hint="eastAsia"/>
                <w:kern w:val="2"/>
              </w:rPr>
              <w:t>о</w:t>
            </w:r>
            <w:r w:rsidRPr="00892B6B">
              <w:rPr>
                <w:rFonts w:ascii="Times New Roman" w:hAnsi="Times New Roman" w:hint="eastAsia"/>
                <w:kern w:val="2"/>
              </w:rPr>
              <w:t>селение</w:t>
            </w:r>
            <w:r w:rsidRPr="00892B6B">
              <w:rPr>
                <w:rFonts w:ascii="Times New Roman" w:hAnsi="Times New Roman"/>
                <w:kern w:val="2"/>
              </w:rPr>
              <w:t>;</w:t>
            </w:r>
          </w:p>
          <w:p w:rsidR="00492517" w:rsidRPr="00892B6B" w:rsidRDefault="00492517" w:rsidP="009B3D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kern w:val="2"/>
              </w:rPr>
            </w:pPr>
            <w:r w:rsidRPr="00892B6B">
              <w:rPr>
                <w:rFonts w:ascii="Times New Roman" w:hAnsi="Times New Roman" w:hint="eastAsia"/>
                <w:kern w:val="2"/>
              </w:rPr>
              <w:t>отсутствие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новых</w:t>
            </w:r>
          </w:p>
          <w:p w:rsidR="00492517" w:rsidRPr="00892B6B" w:rsidRDefault="00492517" w:rsidP="009B3D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kern w:val="2"/>
              </w:rPr>
            </w:pPr>
            <w:r w:rsidRPr="00892B6B">
              <w:rPr>
                <w:rFonts w:ascii="Times New Roman" w:hAnsi="Times New Roman" w:hint="eastAsia"/>
                <w:kern w:val="2"/>
              </w:rPr>
              <w:t>потенциальных</w:t>
            </w:r>
          </w:p>
          <w:p w:rsidR="00492517" w:rsidRPr="00892B6B" w:rsidRDefault="00492517" w:rsidP="009B3D2F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hAnsi="Times New Roman" w:hint="eastAsia"/>
                <w:kern w:val="2"/>
              </w:rPr>
              <w:t>инвест</w:t>
            </w:r>
            <w:r w:rsidRPr="00892B6B">
              <w:rPr>
                <w:rFonts w:ascii="Times New Roman" w:hAnsi="Times New Roman" w:hint="eastAsia"/>
                <w:kern w:val="2"/>
              </w:rPr>
              <w:t>о</w:t>
            </w:r>
            <w:r w:rsidRPr="00892B6B">
              <w:rPr>
                <w:rFonts w:ascii="Times New Roman" w:hAnsi="Times New Roman" w:hint="eastAsia"/>
                <w:kern w:val="2"/>
              </w:rPr>
              <w:t>ров</w:t>
            </w:r>
          </w:p>
        </w:tc>
      </w:tr>
      <w:tr w:rsidR="00492517" w:rsidRPr="00892B6B" w:rsidTr="003D0A71">
        <w:trPr>
          <w:trHeight w:val="217"/>
        </w:trPr>
        <w:tc>
          <w:tcPr>
            <w:tcW w:w="1134" w:type="dxa"/>
          </w:tcPr>
          <w:p w:rsidR="00492517" w:rsidRPr="00892B6B" w:rsidRDefault="00492517" w:rsidP="00FD6694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lastRenderedPageBreak/>
              <w:t>1.1.2</w:t>
            </w:r>
          </w:p>
        </w:tc>
        <w:tc>
          <w:tcPr>
            <w:tcW w:w="2022" w:type="dxa"/>
          </w:tcPr>
          <w:p w:rsidR="00492517" w:rsidRPr="00892B6B" w:rsidRDefault="00492517" w:rsidP="0049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</w:rPr>
            </w:pPr>
            <w:r w:rsidRPr="00892B6B">
              <w:rPr>
                <w:rFonts w:ascii="Times New Roman" w:hAnsi="Times New Roman" w:hint="eastAsia"/>
                <w:kern w:val="2"/>
              </w:rPr>
              <w:t>Основное</w:t>
            </w:r>
            <w:r w:rsidRPr="00892B6B">
              <w:rPr>
                <w:rFonts w:ascii="Times New Roman" w:hAnsi="Times New Roman"/>
                <w:kern w:val="2"/>
              </w:rPr>
              <w:t xml:space="preserve"> </w:t>
            </w:r>
            <w:r w:rsidRPr="00892B6B">
              <w:rPr>
                <w:rFonts w:ascii="Times New Roman" w:hAnsi="Times New Roman" w:hint="eastAsia"/>
                <w:kern w:val="2"/>
              </w:rPr>
              <w:t>мероприятие</w:t>
            </w:r>
            <w:r w:rsidRPr="00892B6B">
              <w:rPr>
                <w:rFonts w:ascii="Times New Roman" w:hAnsi="Times New Roman"/>
                <w:kern w:val="2"/>
              </w:rPr>
              <w:t xml:space="preserve"> 1.2. Формирование привлекательного инвест</w:t>
            </w:r>
            <w:r w:rsidRPr="00892B6B">
              <w:rPr>
                <w:rFonts w:ascii="Times New Roman" w:hAnsi="Times New Roman"/>
                <w:kern w:val="2"/>
              </w:rPr>
              <w:t>и</w:t>
            </w:r>
            <w:r w:rsidRPr="00892B6B">
              <w:rPr>
                <w:rFonts w:ascii="Times New Roman" w:hAnsi="Times New Roman"/>
                <w:kern w:val="2"/>
              </w:rPr>
              <w:t>ционного бренда Кутейниковского сельского поселения</w:t>
            </w:r>
          </w:p>
        </w:tc>
        <w:tc>
          <w:tcPr>
            <w:tcW w:w="1794" w:type="dxa"/>
          </w:tcPr>
          <w:p w:rsidR="00492517" w:rsidRPr="00892B6B" w:rsidRDefault="00492517" w:rsidP="0049251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</w:rPr>
            </w:pPr>
            <w:r w:rsidRPr="00892B6B">
              <w:rPr>
                <w:rFonts w:ascii="Times New Roman" w:hAnsi="Times New Roman"/>
              </w:rPr>
              <w:t xml:space="preserve">Администрация Кутейниковского сельского поселения                                                          </w:t>
            </w:r>
          </w:p>
        </w:tc>
        <w:tc>
          <w:tcPr>
            <w:tcW w:w="126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3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right="-108"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492517" w:rsidRPr="00492517" w:rsidRDefault="00492517" w:rsidP="00492517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pacing w:val="1"/>
                <w:lang w:val="ru-RU" w:bidi="ru-RU"/>
              </w:rPr>
            </w:pP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повышение инвестицио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н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ной привлекательности Кутейниковского сельск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о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го пос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ления, в том числе за счет проведения мер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о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приятий, направленных на стимулирование привл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чения инв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eastAsia="Courier New" w:hAnsi="Times New Roman"/>
                <w:color w:val="000000"/>
                <w:spacing w:val="-2"/>
                <w:lang w:val="ru-RU" w:bidi="ru-RU"/>
              </w:rPr>
              <w:t>стиций</w:t>
            </w:r>
          </w:p>
        </w:tc>
        <w:tc>
          <w:tcPr>
            <w:tcW w:w="1980" w:type="dxa"/>
          </w:tcPr>
          <w:p w:rsidR="00492517" w:rsidRPr="00892B6B" w:rsidRDefault="00492517" w:rsidP="00492517">
            <w:pPr>
              <w:pStyle w:val="21"/>
              <w:shd w:val="clear" w:color="auto" w:fill="auto"/>
              <w:spacing w:after="0" w:line="240" w:lineRule="auto"/>
              <w:ind w:firstLine="22"/>
              <w:jc w:val="left"/>
              <w:rPr>
                <w:rFonts w:ascii="Times New Roman" w:hAnsi="Times New Roman"/>
                <w:sz w:val="22"/>
                <w:szCs w:val="22"/>
                <w:lang w:val="ru-RU" w:eastAsia="ru-RU" w:bidi="en-US"/>
              </w:rPr>
            </w:pP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bidi="ru-RU"/>
              </w:rPr>
              <w:t>мероприяти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val="ru-RU" w:bidi="ru-RU"/>
              </w:rPr>
              <w:t>я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bidi="ru-RU"/>
              </w:rPr>
              <w:t>, направле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bidi="ru-RU"/>
              </w:rPr>
              <w:t>н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bidi="ru-RU"/>
              </w:rPr>
              <w:t>ны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val="ru-RU" w:bidi="ru-RU"/>
              </w:rPr>
              <w:t>е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bidi="ru-RU"/>
              </w:rPr>
              <w:t xml:space="preserve"> на стимулирование привлечения инвестиций</w:t>
            </w:r>
            <w:r w:rsidRPr="00892B6B">
              <w:rPr>
                <w:rFonts w:ascii="Times New Roman" w:eastAsia="Courier New" w:hAnsi="Times New Roman"/>
                <w:color w:val="000000"/>
                <w:spacing w:val="-2"/>
                <w:sz w:val="22"/>
                <w:szCs w:val="22"/>
                <w:lang w:val="ru-RU" w:bidi="ru-RU"/>
              </w:rPr>
              <w:t xml:space="preserve"> не проводились</w:t>
            </w:r>
          </w:p>
        </w:tc>
        <w:tc>
          <w:tcPr>
            <w:tcW w:w="1422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</w:rPr>
            </w:pPr>
            <w:r w:rsidRPr="00892B6B">
              <w:rPr>
                <w:rStyle w:val="10pt0pt"/>
                <w:sz w:val="22"/>
                <w:szCs w:val="22"/>
              </w:rPr>
              <w:t>сн</w:t>
            </w:r>
            <w:r w:rsidRPr="00892B6B">
              <w:rPr>
                <w:rStyle w:val="10pt0pt"/>
                <w:sz w:val="22"/>
                <w:szCs w:val="22"/>
              </w:rPr>
              <w:t>и</w:t>
            </w:r>
            <w:r w:rsidRPr="00892B6B">
              <w:rPr>
                <w:rStyle w:val="10pt0pt"/>
                <w:sz w:val="22"/>
                <w:szCs w:val="22"/>
              </w:rPr>
              <w:t>жение инвестиц</w:t>
            </w:r>
            <w:r w:rsidRPr="00892B6B">
              <w:rPr>
                <w:rStyle w:val="10pt0pt"/>
                <w:sz w:val="22"/>
                <w:szCs w:val="22"/>
              </w:rPr>
              <w:t>и</w:t>
            </w:r>
            <w:r w:rsidRPr="00892B6B">
              <w:rPr>
                <w:rStyle w:val="10pt0pt"/>
                <w:sz w:val="22"/>
                <w:szCs w:val="22"/>
              </w:rPr>
              <w:t>онной а</w:t>
            </w:r>
            <w:r w:rsidRPr="00892B6B">
              <w:rPr>
                <w:rStyle w:val="10pt0pt"/>
                <w:sz w:val="22"/>
                <w:szCs w:val="22"/>
              </w:rPr>
              <w:t>к</w:t>
            </w:r>
            <w:r w:rsidRPr="00892B6B">
              <w:rPr>
                <w:rStyle w:val="10pt0pt"/>
                <w:sz w:val="22"/>
                <w:szCs w:val="22"/>
              </w:rPr>
              <w:t>тивности биз</w:t>
            </w:r>
            <w:r w:rsidRPr="00892B6B">
              <w:rPr>
                <w:rStyle w:val="10pt0pt"/>
                <w:sz w:val="22"/>
                <w:szCs w:val="22"/>
              </w:rPr>
              <w:softHyphen/>
              <w:t>неса на те</w:t>
            </w:r>
            <w:r w:rsidRPr="00892B6B">
              <w:rPr>
                <w:rStyle w:val="10pt0pt"/>
                <w:sz w:val="22"/>
                <w:szCs w:val="22"/>
              </w:rPr>
              <w:t>р</w:t>
            </w:r>
            <w:r w:rsidRPr="00892B6B">
              <w:rPr>
                <w:rStyle w:val="10pt0pt"/>
                <w:sz w:val="22"/>
                <w:szCs w:val="22"/>
              </w:rPr>
              <w:t>рито</w:t>
            </w:r>
            <w:r w:rsidRPr="00892B6B">
              <w:rPr>
                <w:rStyle w:val="10pt0pt"/>
                <w:sz w:val="22"/>
                <w:szCs w:val="22"/>
              </w:rPr>
              <w:softHyphen/>
              <w:t>рии Кутейн</w:t>
            </w:r>
            <w:r w:rsidRPr="00892B6B">
              <w:rPr>
                <w:rStyle w:val="10pt0pt"/>
                <w:sz w:val="22"/>
                <w:szCs w:val="22"/>
              </w:rPr>
              <w:t>и</w:t>
            </w:r>
            <w:r w:rsidRPr="00892B6B">
              <w:rPr>
                <w:rStyle w:val="10pt0pt"/>
                <w:sz w:val="22"/>
                <w:szCs w:val="22"/>
              </w:rPr>
              <w:t>ковского сел</w:t>
            </w:r>
            <w:r w:rsidRPr="00892B6B">
              <w:rPr>
                <w:rStyle w:val="10pt0pt"/>
                <w:sz w:val="22"/>
                <w:szCs w:val="22"/>
              </w:rPr>
              <w:t>ь</w:t>
            </w:r>
            <w:r w:rsidRPr="00892B6B">
              <w:rPr>
                <w:rStyle w:val="10pt0pt"/>
                <w:sz w:val="22"/>
                <w:szCs w:val="22"/>
              </w:rPr>
              <w:t>ского пос</w:t>
            </w:r>
            <w:r w:rsidRPr="00892B6B">
              <w:rPr>
                <w:rStyle w:val="10pt0pt"/>
                <w:sz w:val="22"/>
                <w:szCs w:val="22"/>
              </w:rPr>
              <w:t>е</w:t>
            </w:r>
            <w:r w:rsidRPr="00892B6B">
              <w:rPr>
                <w:rStyle w:val="10pt0pt"/>
                <w:sz w:val="22"/>
                <w:szCs w:val="22"/>
              </w:rPr>
              <w:t>ления</w:t>
            </w:r>
          </w:p>
        </w:tc>
      </w:tr>
      <w:tr w:rsidR="00420D4E" w:rsidRPr="00492517" w:rsidTr="003D0A71">
        <w:tc>
          <w:tcPr>
            <w:tcW w:w="16006" w:type="dxa"/>
            <w:gridSpan w:val="10"/>
          </w:tcPr>
          <w:p w:rsidR="00420D4E" w:rsidRPr="00492517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2517">
              <w:rPr>
                <w:rFonts w:ascii="Times New Roman" w:hAnsi="Times New Roman"/>
                <w:lang w:val="ru-RU"/>
              </w:rPr>
              <w:t>Подпрограмма 2 «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Создание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условий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для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развития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субъектов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малого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и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среднего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предпринимательства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в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Кутейниковском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сельском</w:t>
            </w:r>
            <w:r w:rsidR="00AF3BAF" w:rsidRPr="00492517">
              <w:rPr>
                <w:rFonts w:ascii="Times New Roman" w:hAnsi="Times New Roman"/>
                <w:lang w:val="ru-RU"/>
              </w:rPr>
              <w:t xml:space="preserve"> </w:t>
            </w:r>
            <w:r w:rsidR="00AF3BAF" w:rsidRPr="00492517">
              <w:rPr>
                <w:rFonts w:ascii="Times New Roman" w:hAnsi="Times New Roman" w:hint="eastAsia"/>
                <w:lang w:val="ru-RU"/>
              </w:rPr>
              <w:t>поселении</w:t>
            </w:r>
            <w:r w:rsidRPr="00492517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420D4E" w:rsidRPr="00892B6B" w:rsidTr="003D0A71">
        <w:tc>
          <w:tcPr>
            <w:tcW w:w="1134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022" w:type="dxa"/>
          </w:tcPr>
          <w:p w:rsidR="00420D4E" w:rsidRPr="00892B6B" w:rsidRDefault="00420D4E" w:rsidP="00492517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kern w:val="2"/>
              </w:rPr>
            </w:pPr>
            <w:r w:rsidRPr="00892B6B">
              <w:rPr>
                <w:rFonts w:ascii="Times New Roman" w:hAnsi="Times New Roman"/>
                <w:kern w:val="2"/>
              </w:rPr>
              <w:t>Основное мероприятие</w:t>
            </w:r>
          </w:p>
        </w:tc>
        <w:tc>
          <w:tcPr>
            <w:tcW w:w="1794" w:type="dxa"/>
          </w:tcPr>
          <w:p w:rsidR="00420D4E" w:rsidRPr="00892B6B" w:rsidRDefault="00420D4E" w:rsidP="00492517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</w:tcPr>
          <w:p w:rsidR="00420D4E" w:rsidRPr="00892B6B" w:rsidRDefault="00420D4E" w:rsidP="00FD66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0" w:type="dxa"/>
          </w:tcPr>
          <w:p w:rsidR="00420D4E" w:rsidRPr="00892B6B" w:rsidRDefault="00420D4E" w:rsidP="00FD66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2" w:type="dxa"/>
          </w:tcPr>
          <w:p w:rsidR="00420D4E" w:rsidRPr="00892B6B" w:rsidRDefault="00420D4E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492517" w:rsidRPr="00492517" w:rsidTr="003D0A71">
        <w:tc>
          <w:tcPr>
            <w:tcW w:w="1134" w:type="dxa"/>
          </w:tcPr>
          <w:p w:rsidR="00492517" w:rsidRPr="00892B6B" w:rsidRDefault="00492517" w:rsidP="00FD6694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t>2.1.1</w:t>
            </w:r>
          </w:p>
        </w:tc>
        <w:tc>
          <w:tcPr>
            <w:tcW w:w="2022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ind w:firstLine="22"/>
              <w:rPr>
                <w:rFonts w:ascii="Times New Roman" w:hAnsi="Times New Roman"/>
                <w:color w:val="000000"/>
                <w:spacing w:val="1"/>
                <w:lang w:bidi="ru-RU"/>
              </w:rPr>
            </w:pPr>
            <w:r w:rsidRPr="00892B6B">
              <w:rPr>
                <w:rFonts w:ascii="Times New Roman" w:hAnsi="Times New Roman"/>
                <w:color w:val="000000"/>
                <w:spacing w:val="-2"/>
                <w:lang w:bidi="ru-RU"/>
              </w:rPr>
              <w:t xml:space="preserve">Основное мероприятие 2.1. </w:t>
            </w:r>
            <w:r w:rsidRPr="00892B6B">
              <w:rPr>
                <w:rFonts w:ascii="Times New Roman" w:hAnsi="Times New Roman"/>
                <w:color w:val="000000"/>
              </w:rPr>
              <w:t>И</w:t>
            </w:r>
            <w:r w:rsidRPr="00892B6B">
              <w:rPr>
                <w:rFonts w:ascii="Times New Roman" w:hAnsi="Times New Roman"/>
              </w:rPr>
              <w:t>нформ</w:t>
            </w:r>
            <w:r w:rsidRPr="00892B6B">
              <w:rPr>
                <w:rFonts w:ascii="Times New Roman" w:hAnsi="Times New Roman"/>
              </w:rPr>
              <w:t>а</w:t>
            </w:r>
            <w:r w:rsidRPr="00892B6B">
              <w:rPr>
                <w:rFonts w:ascii="Times New Roman" w:hAnsi="Times New Roman"/>
              </w:rPr>
              <w:t>ционное и образ</w:t>
            </w:r>
            <w:r w:rsidRPr="00892B6B">
              <w:rPr>
                <w:rFonts w:ascii="Times New Roman" w:hAnsi="Times New Roman"/>
              </w:rPr>
              <w:t>о</w:t>
            </w:r>
            <w:r w:rsidRPr="00892B6B">
              <w:rPr>
                <w:rFonts w:ascii="Times New Roman" w:hAnsi="Times New Roman"/>
              </w:rPr>
              <w:t>вательное сопровождение предпринимат</w:t>
            </w:r>
            <w:r w:rsidRPr="00892B6B">
              <w:rPr>
                <w:rFonts w:ascii="Times New Roman" w:hAnsi="Times New Roman"/>
              </w:rPr>
              <w:t>е</w:t>
            </w:r>
            <w:r w:rsidRPr="00892B6B">
              <w:rPr>
                <w:rFonts w:ascii="Times New Roman" w:hAnsi="Times New Roman"/>
              </w:rPr>
              <w:t>лей и граждан, желающих организовать собственное д</w:t>
            </w:r>
            <w:r w:rsidRPr="00892B6B">
              <w:rPr>
                <w:rFonts w:ascii="Times New Roman" w:hAnsi="Times New Roman"/>
              </w:rPr>
              <w:t>е</w:t>
            </w:r>
            <w:r w:rsidRPr="00892B6B">
              <w:rPr>
                <w:rFonts w:ascii="Times New Roman" w:hAnsi="Times New Roman"/>
              </w:rPr>
              <w:t>ло</w:t>
            </w:r>
          </w:p>
        </w:tc>
        <w:tc>
          <w:tcPr>
            <w:tcW w:w="1794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color w:val="000000"/>
                <w:spacing w:val="1"/>
                <w:lang w:bidi="ru-RU"/>
              </w:rPr>
            </w:pPr>
            <w:r w:rsidRPr="00892B6B">
              <w:rPr>
                <w:rFonts w:ascii="Times New Roman" w:hAnsi="Times New Roman"/>
                <w:color w:val="000000"/>
                <w:spacing w:val="-2"/>
                <w:lang w:bidi="ru-RU"/>
              </w:rPr>
              <w:t>Администрация Кутейниковского сельского поселения</w:t>
            </w:r>
          </w:p>
        </w:tc>
        <w:tc>
          <w:tcPr>
            <w:tcW w:w="126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3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right="-108"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right="-108"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492517" w:rsidRPr="00492517" w:rsidRDefault="00492517" w:rsidP="00492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val="ru-RU" w:bidi="ru-RU"/>
              </w:rPr>
            </w:pP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пропаганда и п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о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пуля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softHyphen/>
              <w:t>ризация предприн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и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ма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softHyphen/>
              <w:t>тельской деятельности, публичное ра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с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смотрение проблем малого и средн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го предпринима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softHyphen/>
              <w:t>тельства с целью поиска путей их решения; формиров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а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ние положи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softHyphen/>
              <w:t>тельного имиджа предпринимателя; опр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деление проблем и пе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р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 xml:space="preserve">спектив развития сферы 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lastRenderedPageBreak/>
              <w:t>малого и среднего пре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д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принимател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ь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ства</w:t>
            </w:r>
          </w:p>
        </w:tc>
        <w:tc>
          <w:tcPr>
            <w:tcW w:w="1980" w:type="dxa"/>
          </w:tcPr>
          <w:p w:rsidR="00492517" w:rsidRPr="00492517" w:rsidRDefault="00492517" w:rsidP="004925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val="ru-RU" w:bidi="ru-RU"/>
              </w:rPr>
            </w:pPr>
            <w:r w:rsidRPr="00492517">
              <w:rPr>
                <w:rFonts w:ascii="Times New Roman" w:eastAsia="Calibri" w:hAnsi="Times New Roman"/>
                <w:lang w:val="ru-RU"/>
              </w:rPr>
              <w:lastRenderedPageBreak/>
              <w:t>новостные мат</w:t>
            </w:r>
            <w:r w:rsidRPr="00492517">
              <w:rPr>
                <w:rFonts w:ascii="Times New Roman" w:eastAsia="Calibri" w:hAnsi="Times New Roman"/>
                <w:lang w:val="ru-RU"/>
              </w:rPr>
              <w:t>е</w:t>
            </w:r>
            <w:r w:rsidRPr="00492517">
              <w:rPr>
                <w:rFonts w:ascii="Times New Roman" w:eastAsia="Calibri" w:hAnsi="Times New Roman"/>
                <w:lang w:val="ru-RU"/>
              </w:rPr>
              <w:t>риалы размещ</w:t>
            </w:r>
            <w:r w:rsidRPr="00492517">
              <w:rPr>
                <w:rFonts w:ascii="Times New Roman" w:eastAsia="Calibri" w:hAnsi="Times New Roman"/>
                <w:lang w:val="ru-RU"/>
              </w:rPr>
              <w:t>а</w:t>
            </w:r>
            <w:r w:rsidRPr="00492517">
              <w:rPr>
                <w:rFonts w:ascii="Times New Roman" w:eastAsia="Calibri" w:hAnsi="Times New Roman"/>
                <w:lang w:val="ru-RU"/>
              </w:rPr>
              <w:t>лись на сайте а</w:t>
            </w:r>
            <w:r w:rsidRPr="00492517">
              <w:rPr>
                <w:rFonts w:ascii="Times New Roman" w:eastAsia="Calibri" w:hAnsi="Times New Roman"/>
                <w:lang w:val="ru-RU"/>
              </w:rPr>
              <w:t>д</w:t>
            </w:r>
            <w:r w:rsidRPr="00492517">
              <w:rPr>
                <w:rFonts w:ascii="Times New Roman" w:eastAsia="Calibri" w:hAnsi="Times New Roman"/>
                <w:lang w:val="ru-RU"/>
              </w:rPr>
              <w:t xml:space="preserve">министрации 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К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у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тейниковского сельского посел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 xml:space="preserve">ния </w:t>
            </w:r>
            <w:hyperlink r:id="rId11" w:history="1">
              <w:r w:rsidRPr="00892B6B">
                <w:rPr>
                  <w:rStyle w:val="af2"/>
                  <w:rFonts w:ascii="Times New Roman" w:hAnsi="Times New Roman"/>
                  <w:spacing w:val="-2"/>
                  <w:lang w:bidi="ru-RU"/>
                </w:rPr>
                <w:t>https</w:t>
              </w:r>
              <w:r w:rsidRPr="00492517">
                <w:rPr>
                  <w:rStyle w:val="af2"/>
                  <w:rFonts w:ascii="Times New Roman" w:hAnsi="Times New Roman"/>
                  <w:spacing w:val="-2"/>
                  <w:lang w:val="ru-RU" w:bidi="ru-RU"/>
                </w:rPr>
                <w:t>://</w:t>
              </w:r>
              <w:proofErr w:type="spellStart"/>
              <w:r w:rsidRPr="00892B6B">
                <w:rPr>
                  <w:rStyle w:val="af2"/>
                  <w:rFonts w:ascii="Times New Roman" w:hAnsi="Times New Roman"/>
                  <w:spacing w:val="-2"/>
                  <w:lang w:bidi="ru-RU"/>
                </w:rPr>
                <w:t>kyteiniki</w:t>
              </w:r>
              <w:proofErr w:type="spellEnd"/>
              <w:r w:rsidRPr="00492517">
                <w:rPr>
                  <w:rStyle w:val="af2"/>
                  <w:rFonts w:ascii="Times New Roman" w:hAnsi="Times New Roman"/>
                  <w:spacing w:val="-2"/>
                  <w:lang w:val="ru-RU" w:bidi="ru-RU"/>
                </w:rPr>
                <w:t>.</w:t>
              </w:r>
              <w:proofErr w:type="spellStart"/>
              <w:r w:rsidRPr="00892B6B">
                <w:rPr>
                  <w:rStyle w:val="af2"/>
                  <w:rFonts w:ascii="Times New Roman" w:hAnsi="Times New Roman"/>
                  <w:spacing w:val="-2"/>
                  <w:lang w:bidi="ru-RU"/>
                </w:rPr>
                <w:t>ru</w:t>
              </w:r>
              <w:proofErr w:type="spellEnd"/>
            </w:hyperlink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 xml:space="preserve">, 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были организов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а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ны встречи для предпринимат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е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лей Кутейнико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в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lastRenderedPageBreak/>
              <w:t>ского сельского поселения на базе районной адм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и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нистрации, ра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>с</w:t>
            </w:r>
            <w:r w:rsidRPr="00492517">
              <w:rPr>
                <w:rFonts w:ascii="Times New Roman" w:hAnsi="Times New Roman"/>
                <w:color w:val="000000"/>
                <w:spacing w:val="1"/>
                <w:lang w:val="ru-RU" w:bidi="ru-RU"/>
              </w:rPr>
              <w:t xml:space="preserve">сматривались 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проблемы и пе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р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спективы  разв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и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тия малого пре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д</w:t>
            </w:r>
            <w:r w:rsidRPr="00492517">
              <w:rPr>
                <w:rFonts w:ascii="Times New Roman" w:hAnsi="Times New Roman"/>
                <w:color w:val="000000"/>
                <w:spacing w:val="-2"/>
                <w:lang w:val="ru-RU" w:bidi="ru-RU"/>
              </w:rPr>
              <w:t>принимательства</w:t>
            </w:r>
          </w:p>
        </w:tc>
        <w:tc>
          <w:tcPr>
            <w:tcW w:w="1422" w:type="dxa"/>
          </w:tcPr>
          <w:p w:rsidR="00492517" w:rsidRPr="00492517" w:rsidRDefault="00492517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492517" w:rsidRPr="00892B6B" w:rsidTr="003D0A71">
        <w:tc>
          <w:tcPr>
            <w:tcW w:w="1134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92B6B">
              <w:rPr>
                <w:rFonts w:ascii="Times New Roman" w:eastAsia="Calibri" w:hAnsi="Times New Roman"/>
              </w:rPr>
              <w:lastRenderedPageBreak/>
              <w:t>2.1.2</w:t>
            </w:r>
          </w:p>
        </w:tc>
        <w:tc>
          <w:tcPr>
            <w:tcW w:w="2022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bidi="ru-RU"/>
              </w:rPr>
            </w:pPr>
            <w:r w:rsidRPr="00892B6B">
              <w:rPr>
                <w:rFonts w:ascii="Times New Roman" w:hAnsi="Times New Roman"/>
                <w:color w:val="000000"/>
                <w:spacing w:val="-2"/>
                <w:lang w:bidi="ru-RU"/>
              </w:rPr>
              <w:t xml:space="preserve">Основное мероприятие 2.2. </w:t>
            </w:r>
            <w:r w:rsidRPr="00892B6B">
              <w:rPr>
                <w:rFonts w:ascii="Times New Roman" w:hAnsi="Times New Roman"/>
              </w:rPr>
              <w:t xml:space="preserve">Содействие формированию деловых контактов субъектов </w:t>
            </w:r>
            <w:r w:rsidRPr="00892B6B">
              <w:rPr>
                <w:rFonts w:ascii="Times New Roman" w:hAnsi="Times New Roman"/>
                <w:color w:val="000000"/>
                <w:spacing w:val="1"/>
                <w:lang w:bidi="ru-RU"/>
              </w:rPr>
              <w:t>малого и среднего предпринимательства</w:t>
            </w:r>
          </w:p>
        </w:tc>
        <w:tc>
          <w:tcPr>
            <w:tcW w:w="1794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lang w:bidi="ru-RU"/>
              </w:rPr>
            </w:pPr>
            <w:r w:rsidRPr="00892B6B">
              <w:rPr>
                <w:rFonts w:ascii="Times New Roman" w:hAnsi="Times New Roman"/>
                <w:color w:val="000000"/>
                <w:spacing w:val="-2"/>
                <w:lang w:bidi="ru-RU"/>
              </w:rPr>
              <w:t>Администрация Кутейниковского сельского поселения</w:t>
            </w:r>
          </w:p>
        </w:tc>
        <w:tc>
          <w:tcPr>
            <w:tcW w:w="126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3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right="-108"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01.01.202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492517" w:rsidRPr="00492517" w:rsidRDefault="00492517" w:rsidP="00DC1CAB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lang w:val="ru-RU"/>
              </w:rPr>
            </w:pPr>
            <w:r w:rsidRPr="00892B6B">
              <w:rPr>
                <w:rFonts w:ascii="Times New Roman" w:eastAsia="Calibri" w:hAnsi="Times New Roman"/>
              </w:rPr>
              <w:t>31.12.202</w:t>
            </w:r>
            <w:r w:rsidR="00DC1CAB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492517" w:rsidRPr="00492517" w:rsidRDefault="00492517" w:rsidP="00492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val="ru-RU" w:bidi="ru-RU"/>
              </w:rPr>
            </w:pP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информационная досту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п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ность предпринимател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ь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ской среды региона, о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т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крытость информации о гос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у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дарственных мерах по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д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держки и развития пред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softHyphen/>
              <w:t>принимательс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т</w:t>
            </w:r>
            <w:r w:rsidRPr="00492517">
              <w:rPr>
                <w:rFonts w:ascii="Times New Roman" w:hAnsi="Times New Roman"/>
                <w:color w:val="020B22"/>
                <w:shd w:val="clear" w:color="auto" w:fill="FFFFFF"/>
                <w:lang w:val="ru-RU"/>
              </w:rPr>
              <w:t>ва</w:t>
            </w:r>
          </w:p>
        </w:tc>
        <w:tc>
          <w:tcPr>
            <w:tcW w:w="1980" w:type="dxa"/>
          </w:tcPr>
          <w:p w:rsidR="00492517" w:rsidRPr="00892B6B" w:rsidRDefault="00492517" w:rsidP="004925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bidi="ru-RU"/>
              </w:rPr>
            </w:pPr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 xml:space="preserve">повышение </w:t>
            </w:r>
            <w:proofErr w:type="spellStart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информационной</w:t>
            </w:r>
            <w:proofErr w:type="spellEnd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 xml:space="preserve"> </w:t>
            </w:r>
            <w:proofErr w:type="spellStart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доступности</w:t>
            </w:r>
            <w:proofErr w:type="spellEnd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 xml:space="preserve"> </w:t>
            </w:r>
            <w:proofErr w:type="spellStart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предпринимательской</w:t>
            </w:r>
            <w:proofErr w:type="spellEnd"/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 xml:space="preserve"> среды региона, открытость информации о государс</w:t>
            </w:r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т</w:t>
            </w:r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венных мерах по</w:t>
            </w:r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д</w:t>
            </w:r>
            <w:r w:rsidRPr="00892B6B">
              <w:rPr>
                <w:rFonts w:ascii="Times New Roman" w:hAnsi="Times New Roman"/>
                <w:color w:val="020B22"/>
                <w:shd w:val="clear" w:color="auto" w:fill="FFFFFF"/>
              </w:rPr>
              <w:t>держки и развития предпринимательства</w:t>
            </w:r>
          </w:p>
        </w:tc>
        <w:tc>
          <w:tcPr>
            <w:tcW w:w="1422" w:type="dxa"/>
          </w:tcPr>
          <w:p w:rsidR="00492517" w:rsidRPr="00892B6B" w:rsidRDefault="00492517" w:rsidP="00FD669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20D4E" w:rsidRPr="00420D4E" w:rsidRDefault="00420D4E" w:rsidP="00FD66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FD669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20D4E" w:rsidRPr="00420D4E" w:rsidRDefault="00420D4E" w:rsidP="00FD669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6614" w:rsidRDefault="00586614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2522" w:rsidRDefault="00472522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D0A71" w:rsidRDefault="003D0A71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D5829" w:rsidRPr="000D5829" w:rsidRDefault="000D5829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A67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5829">
        <w:rPr>
          <w:rFonts w:ascii="Times New Roman" w:hAnsi="Times New Roman"/>
          <w:sz w:val="24"/>
          <w:szCs w:val="24"/>
        </w:rPr>
        <w:t xml:space="preserve">№ </w:t>
      </w:r>
      <w:r w:rsidR="000C3999">
        <w:rPr>
          <w:rFonts w:ascii="Times New Roman" w:hAnsi="Times New Roman"/>
          <w:sz w:val="24"/>
          <w:szCs w:val="24"/>
        </w:rPr>
        <w:t>2</w:t>
      </w:r>
      <w:r w:rsidRPr="000D5829">
        <w:rPr>
          <w:rFonts w:ascii="Times New Roman" w:hAnsi="Times New Roman"/>
          <w:sz w:val="24"/>
          <w:szCs w:val="24"/>
        </w:rPr>
        <w:t xml:space="preserve"> к отчету о                                                                         </w:t>
      </w:r>
    </w:p>
    <w:p w:rsidR="000D5829" w:rsidRDefault="000D5829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0D5829" w:rsidRDefault="000D5829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>Кутейниковского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2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D5829" w:rsidRDefault="000D5829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>«</w:t>
      </w:r>
      <w:r w:rsidRPr="00D93112">
        <w:rPr>
          <w:rFonts w:ascii="Times New Roman" w:hAnsi="Times New Roman"/>
          <w:sz w:val="24"/>
          <w:szCs w:val="24"/>
        </w:rPr>
        <w:t xml:space="preserve">Экономическое развитие и </w:t>
      </w:r>
    </w:p>
    <w:p w:rsidR="000D5829" w:rsidRPr="000D5829" w:rsidRDefault="000D5829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93112">
        <w:rPr>
          <w:rFonts w:ascii="Times New Roman" w:hAnsi="Times New Roman"/>
          <w:sz w:val="24"/>
          <w:szCs w:val="24"/>
        </w:rPr>
        <w:t>инновационная экономика</w:t>
      </w:r>
      <w:r w:rsidRPr="000D5829">
        <w:rPr>
          <w:rFonts w:ascii="Times New Roman" w:hAnsi="Times New Roman"/>
          <w:sz w:val="24"/>
          <w:szCs w:val="24"/>
        </w:rPr>
        <w:t>» за 20</w:t>
      </w:r>
      <w:r w:rsidR="000E0278">
        <w:rPr>
          <w:rFonts w:ascii="Times New Roman" w:hAnsi="Times New Roman"/>
          <w:sz w:val="24"/>
          <w:szCs w:val="24"/>
        </w:rPr>
        <w:t>2</w:t>
      </w:r>
      <w:r w:rsidR="00DC1CAB">
        <w:rPr>
          <w:rFonts w:ascii="Times New Roman" w:hAnsi="Times New Roman"/>
          <w:sz w:val="24"/>
          <w:szCs w:val="24"/>
          <w:lang w:val="ru-RU"/>
        </w:rPr>
        <w:t>3</w:t>
      </w:r>
      <w:r w:rsidRPr="000D5829">
        <w:rPr>
          <w:rFonts w:ascii="Times New Roman" w:hAnsi="Times New Roman"/>
          <w:sz w:val="24"/>
          <w:szCs w:val="24"/>
        </w:rPr>
        <w:t xml:space="preserve"> год</w:t>
      </w:r>
    </w:p>
    <w:p w:rsidR="000D5829" w:rsidRPr="000D5829" w:rsidRDefault="000D5829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D5829" w:rsidRPr="000D5829" w:rsidRDefault="000D5829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0D5829">
        <w:rPr>
          <w:rFonts w:ascii="Times New Roman" w:eastAsia="Calibri" w:hAnsi="Times New Roman"/>
          <w:sz w:val="24"/>
          <w:szCs w:val="24"/>
        </w:rPr>
        <w:t>СВЕДЕНИЯ</w:t>
      </w:r>
    </w:p>
    <w:p w:rsidR="000D5829" w:rsidRPr="000D5829" w:rsidRDefault="000D5829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0D5829">
        <w:rPr>
          <w:rFonts w:ascii="Times New Roman" w:eastAsia="Calibri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0D5829" w:rsidRPr="000D5829" w:rsidRDefault="000D5829" w:rsidP="00FD6694">
      <w:pPr>
        <w:tabs>
          <w:tab w:val="left" w:pos="10348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eastAsia="Calibri" w:hAnsi="Times New Roman"/>
          <w:sz w:val="24"/>
          <w:szCs w:val="24"/>
        </w:rPr>
        <w:t xml:space="preserve">муниципальной программы </w:t>
      </w:r>
      <w:r w:rsidRPr="000D5829">
        <w:rPr>
          <w:rFonts w:ascii="Times New Roman" w:hAnsi="Times New Roman"/>
          <w:sz w:val="24"/>
          <w:szCs w:val="24"/>
        </w:rPr>
        <w:t>«</w:t>
      </w:r>
      <w:r w:rsidRPr="00D93112">
        <w:rPr>
          <w:rFonts w:ascii="Times New Roman" w:hAnsi="Times New Roman"/>
          <w:sz w:val="24"/>
          <w:szCs w:val="24"/>
        </w:rPr>
        <w:t>Экономическое развитие и инновационная экономика</w:t>
      </w:r>
      <w:r w:rsidRPr="000D5829">
        <w:rPr>
          <w:rFonts w:ascii="Times New Roman" w:hAnsi="Times New Roman"/>
          <w:sz w:val="24"/>
          <w:szCs w:val="24"/>
        </w:rPr>
        <w:t>»</w:t>
      </w:r>
    </w:p>
    <w:p w:rsidR="000D5829" w:rsidRDefault="000D5829" w:rsidP="00FD6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>за 20</w:t>
      </w:r>
      <w:r w:rsidR="000E0278">
        <w:rPr>
          <w:rFonts w:ascii="Times New Roman" w:hAnsi="Times New Roman"/>
          <w:sz w:val="24"/>
          <w:szCs w:val="24"/>
        </w:rPr>
        <w:t>2</w:t>
      </w:r>
      <w:r w:rsidR="003D0A71">
        <w:rPr>
          <w:rFonts w:ascii="Times New Roman" w:hAnsi="Times New Roman"/>
          <w:sz w:val="24"/>
          <w:szCs w:val="24"/>
          <w:lang w:val="ru-RU"/>
        </w:rPr>
        <w:t>3</w:t>
      </w:r>
      <w:r w:rsidRPr="000D5829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173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4"/>
        <w:gridCol w:w="3685"/>
        <w:gridCol w:w="1560"/>
        <w:gridCol w:w="2409"/>
        <w:gridCol w:w="1985"/>
      </w:tblGrid>
      <w:tr w:rsidR="000D5829" w:rsidRPr="00892B6B" w:rsidTr="007B4FF3">
        <w:trPr>
          <w:trHeight w:val="305"/>
          <w:tblCellSpacing w:w="5" w:type="nil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7B4FF3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FF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</w:t>
            </w:r>
            <w:r w:rsidRPr="007B4FF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B4FF3">
              <w:rPr>
                <w:rFonts w:ascii="Times New Roman" w:hAnsi="Times New Roman"/>
                <w:sz w:val="24"/>
                <w:szCs w:val="24"/>
                <w:lang w:val="ru-RU"/>
              </w:rPr>
              <w:t>мы, подпрограммы, основного меропри</w:t>
            </w:r>
            <w:r w:rsidRPr="007B4FF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B4FF3">
              <w:rPr>
                <w:rFonts w:ascii="Times New Roman" w:hAnsi="Times New Roman"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0A6A25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  <w:t>расходы (тыс. рублей)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D5829" w:rsidRPr="00892B6B" w:rsidTr="007B4FF3">
        <w:trPr>
          <w:trHeight w:val="496"/>
          <w:tblCellSpacing w:w="5" w:type="nil"/>
        </w:trPr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93494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у</w:t>
            </w:r>
            <w:r w:rsidR="000D5829" w:rsidRPr="00892B6B">
              <w:rPr>
                <w:rFonts w:ascii="Times New Roman" w:hAnsi="Times New Roman"/>
                <w:sz w:val="24"/>
                <w:szCs w:val="24"/>
              </w:rPr>
              <w:t>точненн</w:t>
            </w:r>
            <w:r w:rsidR="00CE4744" w:rsidRPr="00892B6B">
              <w:rPr>
                <w:rFonts w:ascii="Times New Roman" w:hAnsi="Times New Roman"/>
                <w:sz w:val="24"/>
                <w:szCs w:val="24"/>
              </w:rPr>
              <w:t>ой</w:t>
            </w:r>
            <w:r w:rsidR="000D5829" w:rsidRPr="00892B6B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829" w:rsidRPr="000D5829" w:rsidRDefault="000D5829" w:rsidP="00492517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4"/>
          <w:szCs w:val="4"/>
        </w:rPr>
      </w:pPr>
    </w:p>
    <w:tbl>
      <w:tblPr>
        <w:tblW w:w="1417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3685"/>
        <w:gridCol w:w="1559"/>
        <w:gridCol w:w="2410"/>
        <w:gridCol w:w="1984"/>
      </w:tblGrid>
      <w:tr w:rsidR="000D5829" w:rsidRPr="00892B6B" w:rsidTr="007B4FF3">
        <w:trPr>
          <w:tblHeader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5829" w:rsidRPr="00892B6B" w:rsidTr="007B4FF3">
        <w:trPr>
          <w:trHeight w:val="320"/>
          <w:tblCellSpacing w:w="5" w:type="nil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CE4744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0D5829" w:rsidRPr="00892B6B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60D8E" w:rsidRPr="00892B6B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E0278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E0278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6334F0" w:rsidRDefault="006334F0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D5829" w:rsidRPr="00892B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E0278" w:rsidRPr="00892B6B" w:rsidTr="007B4FF3">
        <w:trPr>
          <w:trHeight w:val="309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78" w:rsidRPr="00892B6B" w:rsidRDefault="000E0278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8" w:rsidRPr="00892B6B" w:rsidRDefault="000E0278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8" w:rsidRPr="00892B6B" w:rsidRDefault="000E0278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8" w:rsidRPr="00892B6B" w:rsidRDefault="000E0278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8" w:rsidRPr="006334F0" w:rsidRDefault="006334F0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E0278" w:rsidRPr="00892B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D5829" w:rsidRPr="00892B6B" w:rsidTr="007B4FF3">
        <w:trPr>
          <w:trHeight w:val="387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</w:t>
            </w:r>
            <w:r w:rsidR="000C3999"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892B6B" w:rsidTr="007B4FF3">
        <w:trPr>
          <w:trHeight w:val="317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892B6B" w:rsidTr="007B4FF3">
        <w:trPr>
          <w:trHeight w:val="317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22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279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B86DCF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5829"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5829"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320"/>
          <w:tblCellSpacing w:w="5" w:type="nil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5F5F5F"/>
                <w:sz w:val="26"/>
                <w:szCs w:val="26"/>
              </w:rPr>
              <w:t>«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привлечения инвестиций в Кутейниковском сельском пос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892B6B">
              <w:rPr>
                <w:rFonts w:ascii="Times New Roman" w:hAnsi="Times New Roman"/>
                <w:bCs/>
                <w:color w:val="5F5F5F"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248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367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местный бюджет,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892B6B" w:rsidTr="007B4FF3">
        <w:trPr>
          <w:trHeight w:val="334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892B6B" w:rsidTr="007B4FF3">
        <w:trPr>
          <w:trHeight w:val="392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392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262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892B6B" w:rsidTr="007B4FF3">
        <w:trPr>
          <w:trHeight w:val="245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ОМ.1.1.</w:t>
            </w:r>
            <w:r w:rsidRPr="00892B6B">
              <w:rPr>
                <w:kern w:val="2"/>
              </w:rPr>
              <w:t xml:space="preserve"> </w:t>
            </w:r>
            <w:r w:rsidR="000C3999" w:rsidRPr="00892B6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892B6B">
              <w:rPr>
                <w:rFonts w:ascii="Times New Roman" w:hAnsi="Times New Roman"/>
                <w:kern w:val="2"/>
                <w:sz w:val="24"/>
                <w:szCs w:val="24"/>
              </w:rPr>
              <w:t>ривлечение инвесторов и сопровождение инвестиционных прое</w:t>
            </w:r>
            <w:r w:rsidRPr="00892B6B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892B6B">
              <w:rPr>
                <w:rFonts w:ascii="Times New Roman" w:hAnsi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892B6B" w:rsidTr="007B4FF3">
        <w:trPr>
          <w:trHeight w:val="21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6" w:rsidRPr="00892B6B" w:rsidTr="007B4FF3">
        <w:trPr>
          <w:trHeight w:val="252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892B6B" w:rsidRDefault="00730586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31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ОМ.1.2.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формирование привлекательного инвестиционного бренда Кутейниковского сельского поселения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40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334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</w:t>
            </w:r>
            <w:r w:rsidR="00730586"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4091" w:rsidRPr="00892B6B" w:rsidTr="007B4FF3">
        <w:trPr>
          <w:trHeight w:val="453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91" w:rsidRPr="00264091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40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Подпрограмма 2</w:t>
            </w:r>
            <w:r w:rsidRPr="002640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6409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развития  субъе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тов малого и среднего предпринимател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ства в Кутейниковском сельском посел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64091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r w:rsidRPr="0026409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5877B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4091" w:rsidRPr="00892B6B" w:rsidTr="007B4FF3">
        <w:trPr>
          <w:trHeight w:val="42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5877B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4091" w:rsidRPr="00892B6B" w:rsidTr="007B4FF3">
        <w:trPr>
          <w:trHeight w:val="408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5877BB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4091" w:rsidRPr="00892B6B" w:rsidTr="007B4FF3">
        <w:trPr>
          <w:trHeight w:val="31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ОМ 2.1. И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нформационное и образовательное сопровождение предпринимателей и граждан, желающих организовать собственное д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5877B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4091" w:rsidRPr="00892B6B" w:rsidTr="007B4FF3">
        <w:trPr>
          <w:trHeight w:val="311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5877B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4091" w:rsidRPr="00892B6B" w:rsidTr="007B4FF3">
        <w:trPr>
          <w:trHeight w:val="334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местный бюджет,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892B6B" w:rsidRDefault="00264091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1" w:rsidRPr="00264091" w:rsidRDefault="00264091" w:rsidP="005877BB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D5829" w:rsidRPr="00892B6B" w:rsidTr="007B4FF3">
        <w:trPr>
          <w:trHeight w:val="307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29" w:rsidRPr="00892B6B" w:rsidTr="007B4FF3">
        <w:trPr>
          <w:trHeight w:val="425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423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829" w:rsidRPr="00892B6B" w:rsidTr="007B4FF3">
        <w:trPr>
          <w:trHeight w:val="272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9" w:rsidRPr="00892B6B" w:rsidRDefault="000D5829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316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ОМ 2.</w:t>
            </w:r>
            <w:r w:rsidR="00630A33"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C3999" w:rsidRPr="00892B6B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деловых контактов субъектов </w:t>
            </w:r>
            <w:r w:rsidR="000C3999" w:rsidRPr="00892B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bidi="ru-RU"/>
              </w:rPr>
              <w:t>малого и среднего предприним</w:t>
            </w:r>
            <w:r w:rsidR="000C3999" w:rsidRPr="00892B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bidi="ru-RU"/>
              </w:rPr>
              <w:t>а</w:t>
            </w:r>
            <w:r w:rsidR="000C3999" w:rsidRPr="00892B6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bidi="ru-RU"/>
              </w:rPr>
              <w:t>тельства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30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0D8E" w:rsidRPr="00892B6B" w:rsidTr="007B4FF3">
        <w:trPr>
          <w:trHeight w:val="334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</w:t>
            </w:r>
            <w:r w:rsidR="008E0740" w:rsidRPr="00892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E" w:rsidRPr="00892B6B" w:rsidRDefault="00160D8E" w:rsidP="00492517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50D2" w:rsidRDefault="008E0740" w:rsidP="00492517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EC2A75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0C3999" w:rsidRPr="000D5829" w:rsidRDefault="005C50D2" w:rsidP="007B4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</w:t>
      </w:r>
      <w:r w:rsidR="008E0740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0C3999" w:rsidRPr="000D5829">
        <w:rPr>
          <w:rFonts w:ascii="Times New Roman" w:hAnsi="Times New Roman"/>
          <w:sz w:val="24"/>
          <w:szCs w:val="24"/>
        </w:rPr>
        <w:t>Приложение № 3 к отчету о</w:t>
      </w:r>
    </w:p>
    <w:p w:rsidR="000C3999" w:rsidRDefault="000C3999" w:rsidP="00FD6694">
      <w:pPr>
        <w:tabs>
          <w:tab w:val="left" w:pos="10348"/>
          <w:tab w:val="left" w:pos="10588"/>
          <w:tab w:val="right" w:pos="1573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0C3999" w:rsidRDefault="000C3999" w:rsidP="00FD6694">
      <w:pPr>
        <w:tabs>
          <w:tab w:val="left" w:pos="10348"/>
          <w:tab w:val="left" w:pos="10588"/>
          <w:tab w:val="right" w:pos="1573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>Кутейниковского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2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C3999" w:rsidRDefault="000C3999" w:rsidP="00FD6694">
      <w:pPr>
        <w:tabs>
          <w:tab w:val="left" w:pos="10348"/>
          <w:tab w:val="left" w:pos="10588"/>
          <w:tab w:val="right" w:pos="1573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D5829">
        <w:rPr>
          <w:rFonts w:ascii="Times New Roman" w:hAnsi="Times New Roman"/>
          <w:sz w:val="24"/>
          <w:szCs w:val="24"/>
        </w:rPr>
        <w:t>«</w:t>
      </w:r>
      <w:r w:rsidRPr="00D93112">
        <w:rPr>
          <w:rFonts w:ascii="Times New Roman" w:hAnsi="Times New Roman"/>
          <w:sz w:val="24"/>
          <w:szCs w:val="24"/>
        </w:rPr>
        <w:t xml:space="preserve">Экономическое развитие и </w:t>
      </w:r>
    </w:p>
    <w:p w:rsidR="000C3999" w:rsidRPr="000D5829" w:rsidRDefault="000C3999" w:rsidP="00FD6694">
      <w:pPr>
        <w:tabs>
          <w:tab w:val="left" w:pos="10348"/>
          <w:tab w:val="left" w:pos="10588"/>
          <w:tab w:val="right" w:pos="1573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93112">
        <w:rPr>
          <w:rFonts w:ascii="Times New Roman" w:hAnsi="Times New Roman"/>
          <w:sz w:val="24"/>
          <w:szCs w:val="24"/>
        </w:rPr>
        <w:t>инновационная экономика</w:t>
      </w:r>
      <w:r w:rsidRPr="000D5829">
        <w:rPr>
          <w:rFonts w:ascii="Times New Roman" w:hAnsi="Times New Roman"/>
          <w:sz w:val="24"/>
          <w:szCs w:val="24"/>
        </w:rPr>
        <w:t>» за 20</w:t>
      </w:r>
      <w:r w:rsidR="00CB6C1D">
        <w:rPr>
          <w:rFonts w:ascii="Times New Roman" w:hAnsi="Times New Roman"/>
          <w:sz w:val="24"/>
          <w:szCs w:val="24"/>
        </w:rPr>
        <w:t>2</w:t>
      </w:r>
      <w:r w:rsidR="00690451">
        <w:rPr>
          <w:rFonts w:ascii="Times New Roman" w:hAnsi="Times New Roman"/>
          <w:sz w:val="24"/>
          <w:szCs w:val="24"/>
          <w:lang w:val="ru-RU"/>
        </w:rPr>
        <w:t>3</w:t>
      </w:r>
      <w:r w:rsidRPr="000D5829">
        <w:rPr>
          <w:rFonts w:ascii="Times New Roman" w:hAnsi="Times New Roman"/>
          <w:sz w:val="24"/>
          <w:szCs w:val="24"/>
        </w:rPr>
        <w:t>год</w:t>
      </w:r>
    </w:p>
    <w:p w:rsidR="00730586" w:rsidRDefault="00730586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C3999" w:rsidRPr="004A6201" w:rsidRDefault="000C3999" w:rsidP="00FD6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4A6201">
        <w:rPr>
          <w:rFonts w:ascii="Times New Roman" w:eastAsia="Calibri" w:hAnsi="Times New Roman"/>
          <w:sz w:val="24"/>
          <w:szCs w:val="24"/>
        </w:rPr>
        <w:t>СВЕДЕНИЯ</w:t>
      </w:r>
    </w:p>
    <w:p w:rsidR="000C3999" w:rsidRPr="004A6201" w:rsidRDefault="000C3999" w:rsidP="00FD6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4A6201">
        <w:rPr>
          <w:rFonts w:ascii="Times New Roman" w:eastAsia="Calibri" w:hAnsi="Times New Roman"/>
          <w:sz w:val="24"/>
          <w:szCs w:val="24"/>
        </w:rPr>
        <w:t>о достижении значений показателей (индикаторов)</w:t>
      </w:r>
    </w:p>
    <w:p w:rsidR="000C3999" w:rsidRPr="004A6201" w:rsidRDefault="000C3999" w:rsidP="00FD6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7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869"/>
        <w:gridCol w:w="1418"/>
        <w:gridCol w:w="2104"/>
        <w:gridCol w:w="1550"/>
        <w:gridCol w:w="1524"/>
        <w:gridCol w:w="2573"/>
      </w:tblGrid>
      <w:tr w:rsidR="000C3999" w:rsidRPr="00892B6B" w:rsidTr="005762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Обоснование отклоне</w:t>
            </w:r>
            <w:r w:rsidR="00576283" w:rsidRPr="00892B6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значений</w:t>
            </w:r>
            <w:r w:rsidR="00576283" w:rsidRPr="0089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пока</w:t>
            </w:r>
            <w:r w:rsidR="00576283" w:rsidRPr="00892B6B">
              <w:rPr>
                <w:rFonts w:ascii="Times New Roman" w:hAnsi="Times New Roman"/>
                <w:sz w:val="24"/>
                <w:szCs w:val="24"/>
              </w:rPr>
              <w:t>зателя (индикатора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 xml:space="preserve"> на ко</w:t>
            </w:r>
            <w:r w:rsidR="00576283" w:rsidRPr="00892B6B">
              <w:rPr>
                <w:rFonts w:ascii="Times New Roman" w:hAnsi="Times New Roman"/>
                <w:sz w:val="24"/>
                <w:szCs w:val="24"/>
              </w:rPr>
              <w:t>нец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 xml:space="preserve"> отчетного г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да      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0C3999" w:rsidRPr="00892B6B" w:rsidTr="005762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892B6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99" w:rsidRPr="00892B6B" w:rsidTr="005762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99" w:rsidRPr="00892B6B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999" w:rsidRPr="00892B6B" w:rsidTr="0057628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892B6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576283" w:rsidRPr="00892B6B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  <w:r w:rsidRPr="00892B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57EF9" w:rsidRPr="00684D51" w:rsidTr="0057628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оборота  малых и средних предприятий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C7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2" w:rsidRPr="00690451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  <w:p w:rsidR="00157EF9" w:rsidRPr="00101B2A" w:rsidRDefault="00101B2A" w:rsidP="00690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104,5</w:t>
            </w:r>
          </w:p>
          <w:p w:rsidR="00690451" w:rsidRPr="00690451" w:rsidRDefault="00690451" w:rsidP="00690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690451" w:rsidRDefault="00157EF9" w:rsidP="00F32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157EF9" w:rsidRPr="00690451" w:rsidRDefault="00101B2A" w:rsidP="00477AC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101B2A">
              <w:rPr>
                <w:rFonts w:ascii="Times New Roman" w:hAnsi="Times New Roman"/>
                <w:sz w:val="24"/>
                <w:szCs w:val="24"/>
                <w:lang w:val="ru-RU"/>
              </w:rPr>
              <w:t>104,6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925A62" w:rsidRDefault="00157EF9" w:rsidP="00F3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157EF9" w:rsidRPr="00925A62" w:rsidRDefault="00101B2A" w:rsidP="00101B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105,8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721EDB" w:rsidRDefault="00157EF9" w:rsidP="00257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57EF9" w:rsidRPr="00C719F9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E5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C7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7EF9" w:rsidRPr="00EC0EA9" w:rsidRDefault="00EC0EA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257C52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B86DCF" w:rsidRDefault="00157EF9" w:rsidP="00F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157EF9" w:rsidRPr="00B86DCF" w:rsidRDefault="00157EF9" w:rsidP="00F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157EF9" w:rsidRPr="00B86DCF" w:rsidRDefault="00157EF9" w:rsidP="00F3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44C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892B6B" w:rsidRDefault="00157EF9" w:rsidP="00F3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7EF9" w:rsidRPr="00892B6B" w:rsidRDefault="00157EF9" w:rsidP="00F3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57EF9" w:rsidRPr="00C7214C" w:rsidRDefault="00080C30" w:rsidP="00D44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9" w:rsidRPr="00C719F9" w:rsidRDefault="00157EF9" w:rsidP="00D44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76283" w:rsidRPr="00892B6B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E5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E562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3. Объем частных инвестиций в основной капитал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63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EC0EA9" w:rsidRDefault="00EC0EA9" w:rsidP="00101B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B86DCF" w:rsidRDefault="00821D80" w:rsidP="0010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EC0EA9">
              <w:rPr>
                <w:rFonts w:ascii="Times New Roman" w:hAnsi="Times New Roman"/>
                <w:sz w:val="24"/>
                <w:szCs w:val="24"/>
              </w:rPr>
              <w:t>96,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C7214C" w:rsidRDefault="00C719F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721EDB" w:rsidRDefault="00576283" w:rsidP="00101B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76283" w:rsidRPr="00C719F9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E5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Показатель 4. Среднесписочная численность работников, занятых в сфере малого и среднего предприниматель</w:t>
            </w:r>
            <w:r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ства, включая индивидуальных предпринимателей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92B6B" w:rsidRDefault="00576283" w:rsidP="00633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EC0EA9" w:rsidRDefault="00EC0EA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B86DCF" w:rsidRDefault="00821D80" w:rsidP="0010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7349D3">
              <w:rPr>
                <w:rFonts w:ascii="Times New Roman" w:hAnsi="Times New Roman"/>
                <w:sz w:val="24"/>
                <w:szCs w:val="24"/>
              </w:rPr>
              <w:t>19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7349D3" w:rsidRDefault="00160CD1" w:rsidP="00C71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9F9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C719F9" w:rsidRDefault="00080C30" w:rsidP="0068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не </w:t>
            </w:r>
            <w:proofErr w:type="spellStart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выпол-нен</w:t>
            </w:r>
            <w:proofErr w:type="spellEnd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81,8 % в связи с уменьшением  числен-</w:t>
            </w:r>
            <w:proofErr w:type="spellStart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 за-</w:t>
            </w:r>
            <w:proofErr w:type="spellStart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нятых</w:t>
            </w:r>
            <w:proofErr w:type="spellEnd"/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сфере малого </w:t>
            </w: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предпринимательства</w:t>
            </w:r>
          </w:p>
        </w:tc>
      </w:tr>
      <w:tr w:rsidR="000C3999" w:rsidRPr="00892B6B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C719F9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9" w:rsidRPr="00721EDB" w:rsidRDefault="000C399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D483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CD4837">
              <w:rPr>
                <w:rFonts w:ascii="Times New Roman" w:hAnsi="Times New Roman"/>
                <w:sz w:val="24"/>
                <w:szCs w:val="24"/>
              </w:rPr>
              <w:t xml:space="preserve"> 1 «</w:t>
            </w:r>
            <w:proofErr w:type="spellStart"/>
            <w:r w:rsidR="004914ED" w:rsidRPr="00CD483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Создание</w:t>
            </w:r>
            <w:proofErr w:type="spellEnd"/>
            <w:r w:rsidR="004914ED" w:rsidRPr="00CD483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4914ED" w:rsidRPr="00CD483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благоприятных</w:t>
            </w:r>
            <w:proofErr w:type="spellEnd"/>
            <w:r w:rsidR="004914ED" w:rsidRPr="00CD483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условий для привлечения инвестиций в </w:t>
            </w:r>
            <w:r w:rsidR="004914ED" w:rsidRPr="00CD4837">
              <w:rPr>
                <w:rFonts w:ascii="Times New Roman" w:hAnsi="Times New Roman"/>
                <w:sz w:val="24"/>
                <w:szCs w:val="24"/>
              </w:rPr>
              <w:t>Кутейниковском сельском поселении</w:t>
            </w:r>
            <w:r w:rsidRPr="00CD48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214C" w:rsidRPr="00892B6B" w:rsidTr="005762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892B6B" w:rsidRDefault="00C7214C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892B6B" w:rsidRDefault="00C7214C" w:rsidP="00C7214C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Показатель 1.1. Объем частных инвестиций в основной капитал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892B6B" w:rsidRDefault="00C7214C" w:rsidP="0063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92B6B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EC0EA9" w:rsidRDefault="00101B2A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B86DCF" w:rsidRDefault="00C7214C" w:rsidP="0010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E64612">
              <w:rPr>
                <w:rFonts w:ascii="Times New Roman" w:hAnsi="Times New Roman"/>
                <w:sz w:val="24"/>
                <w:szCs w:val="24"/>
              </w:rPr>
              <w:t>96,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C7214C" w:rsidRDefault="00257C52" w:rsidP="00B0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C" w:rsidRPr="00721EDB" w:rsidRDefault="00C7214C" w:rsidP="00A815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4ED" w:rsidRPr="00B215FE" w:rsidTr="004914E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892B6B" w:rsidRDefault="004914ED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892B6B" w:rsidRDefault="004914ED" w:rsidP="00C7214C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="004A6201"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Среднесписочная численность работников, занятых в сфере малого и среднего предприниматель</w:t>
            </w:r>
            <w:r w:rsidR="004A6201"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ства, включая индивидуальных предпринимат</w:t>
            </w:r>
            <w:r w:rsidR="004A6201"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е</w:t>
            </w:r>
            <w:r w:rsidR="004A6201" w:rsidRPr="00892B6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892B6B" w:rsidRDefault="004914ED" w:rsidP="0063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4ED" w:rsidRPr="00892B6B" w:rsidRDefault="00160CD1" w:rsidP="0063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EC0EA9" w:rsidRDefault="00EC0EA9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B86DCF" w:rsidRDefault="00821D80" w:rsidP="00101B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7349D3">
              <w:rPr>
                <w:rFonts w:ascii="Times New Roman" w:hAnsi="Times New Roman"/>
                <w:sz w:val="24"/>
                <w:szCs w:val="24"/>
              </w:rPr>
              <w:t>19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4914ED" w:rsidRPr="007349D3" w:rsidRDefault="00B215FE" w:rsidP="00C7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</w:tcPr>
          <w:p w:rsidR="000A6A25" w:rsidRPr="00721EDB" w:rsidRDefault="007349D3" w:rsidP="00B21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выпо</w:t>
            </w: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нен на 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>81,8</w:t>
            </w:r>
            <w:r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0C30"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связи с уменьшением 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215FE" w:rsidRPr="00080C30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r w:rsidR="00B215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 </w:t>
            </w:r>
            <w:r w:rsidR="00B215FE" w:rsidRPr="00B215F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215FE" w:rsidRPr="00B215F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215FE" w:rsidRPr="00B215FE">
              <w:rPr>
                <w:rFonts w:ascii="Times New Roman" w:hAnsi="Times New Roman"/>
                <w:sz w:val="24"/>
                <w:szCs w:val="24"/>
                <w:lang w:val="ru-RU"/>
              </w:rPr>
              <w:t>нятых в сфере малого предпринимател</w:t>
            </w:r>
            <w:r w:rsidR="00B215FE" w:rsidRPr="00B215F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215FE" w:rsidRPr="00B215FE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</w:p>
        </w:tc>
      </w:tr>
      <w:tr w:rsidR="000C605C" w:rsidRPr="00892B6B" w:rsidTr="007049E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C" w:rsidRPr="00B215FE" w:rsidRDefault="000C605C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C" w:rsidRPr="00721EDB" w:rsidRDefault="000C605C" w:rsidP="00C7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D4837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Подпрограмма</w:t>
            </w:r>
            <w:proofErr w:type="spellEnd"/>
            <w:r w:rsidRPr="00CD4837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 xml:space="preserve"> 2 </w:t>
            </w:r>
            <w:r w:rsidRPr="00CD4837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CD4837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CD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837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CD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83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D4837">
              <w:rPr>
                <w:rFonts w:ascii="Times New Roman" w:hAnsi="Times New Roman"/>
                <w:sz w:val="24"/>
                <w:szCs w:val="24"/>
              </w:rPr>
              <w:t xml:space="preserve"> развития субъектов малого и среднего предпринимательства в Кутейниковском сельском поселении</w:t>
            </w:r>
            <w:r w:rsidRPr="00CD483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4A6201" w:rsidRPr="007B4FF3" w:rsidTr="000C605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C7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 xml:space="preserve">Показатель 2.1. Темп роста оборота малых и средних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6334F0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92B6B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6201" w:rsidRDefault="00101B2A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104,5</w:t>
            </w:r>
          </w:p>
          <w:p w:rsidR="00925A62" w:rsidRP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032763" w:rsidRDefault="004A6201" w:rsidP="00FD669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201" w:rsidRPr="00032763" w:rsidRDefault="00821D80" w:rsidP="0010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763">
              <w:rPr>
                <w:rFonts w:ascii="Times New Roman" w:hAnsi="Times New Roman"/>
                <w:sz w:val="24"/>
                <w:szCs w:val="24"/>
              </w:rPr>
              <w:t>104,</w:t>
            </w:r>
            <w:r w:rsidR="00101B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1" w:rsidRPr="00032763" w:rsidRDefault="003B4E61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4A6201" w:rsidRPr="00B215FE" w:rsidRDefault="00B215FE" w:rsidP="00032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721EDB" w:rsidRDefault="004A6201" w:rsidP="00032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A6201" w:rsidRPr="00892B6B" w:rsidTr="000C605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4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C7214C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Показатель 2.2.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892B6B" w:rsidRDefault="004A6201" w:rsidP="0063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201" w:rsidRPr="00892B6B" w:rsidRDefault="004A6201" w:rsidP="0063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92B6B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Default="004A6201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5A62" w:rsidRPr="00925A62" w:rsidRDefault="00925A62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B86DCF" w:rsidRDefault="004A6201" w:rsidP="00FD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A6201" w:rsidRPr="00B86DCF" w:rsidRDefault="004A6201" w:rsidP="00FD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A6201" w:rsidRPr="00B86DCF" w:rsidRDefault="004A6201" w:rsidP="00FD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49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65" w:rsidRPr="00892B6B" w:rsidRDefault="00E76565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76565" w:rsidRPr="00892B6B" w:rsidRDefault="00E76565" w:rsidP="00FD6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6201" w:rsidRPr="00C7214C" w:rsidRDefault="00080C30" w:rsidP="0073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01" w:rsidRPr="00721EDB" w:rsidRDefault="004A6201" w:rsidP="005F2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C3999" w:rsidRDefault="000C3999" w:rsidP="00FD6694">
      <w:pPr>
        <w:spacing w:after="0" w:line="240" w:lineRule="auto"/>
        <w:ind w:firstLine="720"/>
      </w:pPr>
    </w:p>
    <w:p w:rsidR="00730586" w:rsidRDefault="00730586" w:rsidP="00FD6694">
      <w:pPr>
        <w:tabs>
          <w:tab w:val="left" w:pos="10348"/>
          <w:tab w:val="left" w:pos="10588"/>
          <w:tab w:val="right" w:pos="16101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730586" w:rsidSect="00270C6F">
      <w:pgSz w:w="16838" w:h="11906" w:orient="landscape"/>
      <w:pgMar w:top="851" w:right="425" w:bottom="851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33" w:rsidRDefault="00695033">
      <w:r>
        <w:separator/>
      </w:r>
    </w:p>
  </w:endnote>
  <w:endnote w:type="continuationSeparator" w:id="0">
    <w:p w:rsidR="00695033" w:rsidRDefault="0069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7F" w:rsidRPr="008E0740" w:rsidRDefault="005F2F7F" w:rsidP="00C7214C">
    <w:pPr>
      <w:pStyle w:val="af0"/>
      <w:tabs>
        <w:tab w:val="left" w:pos="612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  <w:p w:rsidR="005F2F7F" w:rsidRDefault="005F2F7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33" w:rsidRDefault="00695033">
      <w:r>
        <w:separator/>
      </w:r>
    </w:p>
  </w:footnote>
  <w:footnote w:type="continuationSeparator" w:id="0">
    <w:p w:rsidR="00695033" w:rsidRDefault="0069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741F5"/>
    <w:multiLevelType w:val="hybridMultilevel"/>
    <w:tmpl w:val="8CEA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2292548"/>
    <w:multiLevelType w:val="hybridMultilevel"/>
    <w:tmpl w:val="F8687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B044F"/>
    <w:multiLevelType w:val="hybridMultilevel"/>
    <w:tmpl w:val="F3F47740"/>
    <w:lvl w:ilvl="0" w:tplc="2548B36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DB24E3"/>
    <w:multiLevelType w:val="hybridMultilevel"/>
    <w:tmpl w:val="438E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030D0"/>
    <w:multiLevelType w:val="hybridMultilevel"/>
    <w:tmpl w:val="A95CD1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8E39E7"/>
    <w:multiLevelType w:val="hybridMultilevel"/>
    <w:tmpl w:val="4708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4404"/>
    <w:multiLevelType w:val="hybridMultilevel"/>
    <w:tmpl w:val="75F0E1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5126"/>
    <w:multiLevelType w:val="hybridMultilevel"/>
    <w:tmpl w:val="14463B36"/>
    <w:lvl w:ilvl="0" w:tplc="DD1281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0" w15:restartNumberingAfterBreak="0">
    <w:nsid w:val="6CB64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B232B5"/>
    <w:multiLevelType w:val="hybridMultilevel"/>
    <w:tmpl w:val="40902DEE"/>
    <w:lvl w:ilvl="0" w:tplc="2A80D7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BA54D3"/>
    <w:multiLevelType w:val="hybridMultilevel"/>
    <w:tmpl w:val="D7F8E4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5562AB"/>
    <w:multiLevelType w:val="hybridMultilevel"/>
    <w:tmpl w:val="68F4EFD6"/>
    <w:lvl w:ilvl="0" w:tplc="6AE8D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6"/>
    <w:rsid w:val="00002667"/>
    <w:rsid w:val="000033F2"/>
    <w:rsid w:val="00010101"/>
    <w:rsid w:val="0001074C"/>
    <w:rsid w:val="000169CF"/>
    <w:rsid w:val="000227F8"/>
    <w:rsid w:val="00022DC3"/>
    <w:rsid w:val="000263F6"/>
    <w:rsid w:val="00027B46"/>
    <w:rsid w:val="00032763"/>
    <w:rsid w:val="000428A0"/>
    <w:rsid w:val="00054DE1"/>
    <w:rsid w:val="00061270"/>
    <w:rsid w:val="00064F92"/>
    <w:rsid w:val="00065EFE"/>
    <w:rsid w:val="000731B2"/>
    <w:rsid w:val="000771E3"/>
    <w:rsid w:val="00080C30"/>
    <w:rsid w:val="000810B0"/>
    <w:rsid w:val="000849A1"/>
    <w:rsid w:val="0008507D"/>
    <w:rsid w:val="000905DE"/>
    <w:rsid w:val="0009200C"/>
    <w:rsid w:val="00093AE3"/>
    <w:rsid w:val="00096F68"/>
    <w:rsid w:val="00097026"/>
    <w:rsid w:val="0009716F"/>
    <w:rsid w:val="000A1600"/>
    <w:rsid w:val="000A16D7"/>
    <w:rsid w:val="000A405C"/>
    <w:rsid w:val="000A6A25"/>
    <w:rsid w:val="000A7B30"/>
    <w:rsid w:val="000B2585"/>
    <w:rsid w:val="000C0D9B"/>
    <w:rsid w:val="000C3999"/>
    <w:rsid w:val="000C4882"/>
    <w:rsid w:val="000C605C"/>
    <w:rsid w:val="000D3ADC"/>
    <w:rsid w:val="000D4BEF"/>
    <w:rsid w:val="000D5829"/>
    <w:rsid w:val="000D6DF3"/>
    <w:rsid w:val="000E0278"/>
    <w:rsid w:val="000E293E"/>
    <w:rsid w:val="000E4890"/>
    <w:rsid w:val="000E5D8F"/>
    <w:rsid w:val="000F1668"/>
    <w:rsid w:val="000F3F7F"/>
    <w:rsid w:val="000F49B5"/>
    <w:rsid w:val="00100988"/>
    <w:rsid w:val="00101B2A"/>
    <w:rsid w:val="0010667C"/>
    <w:rsid w:val="00107FFE"/>
    <w:rsid w:val="00110623"/>
    <w:rsid w:val="00113EAE"/>
    <w:rsid w:val="001155D5"/>
    <w:rsid w:val="00122957"/>
    <w:rsid w:val="00131776"/>
    <w:rsid w:val="0013582C"/>
    <w:rsid w:val="00141400"/>
    <w:rsid w:val="0014318E"/>
    <w:rsid w:val="001434CB"/>
    <w:rsid w:val="001512D5"/>
    <w:rsid w:val="00155BB4"/>
    <w:rsid w:val="00157EF9"/>
    <w:rsid w:val="001603A4"/>
    <w:rsid w:val="00160CD1"/>
    <w:rsid w:val="00160D8E"/>
    <w:rsid w:val="00162BAE"/>
    <w:rsid w:val="00183471"/>
    <w:rsid w:val="00193168"/>
    <w:rsid w:val="001A195C"/>
    <w:rsid w:val="001A1BCB"/>
    <w:rsid w:val="001A4606"/>
    <w:rsid w:val="001A52BE"/>
    <w:rsid w:val="001B57D2"/>
    <w:rsid w:val="001B7C96"/>
    <w:rsid w:val="001C362E"/>
    <w:rsid w:val="001D043B"/>
    <w:rsid w:val="001D45E0"/>
    <w:rsid w:val="001D5401"/>
    <w:rsid w:val="001E44AB"/>
    <w:rsid w:val="001F16A7"/>
    <w:rsid w:val="001F467A"/>
    <w:rsid w:val="002001F3"/>
    <w:rsid w:val="00210BC4"/>
    <w:rsid w:val="002114AE"/>
    <w:rsid w:val="00215CEC"/>
    <w:rsid w:val="00216A70"/>
    <w:rsid w:val="00217EF3"/>
    <w:rsid w:val="00222881"/>
    <w:rsid w:val="00223E03"/>
    <w:rsid w:val="00224D87"/>
    <w:rsid w:val="00231D33"/>
    <w:rsid w:val="00234F54"/>
    <w:rsid w:val="00234FA6"/>
    <w:rsid w:val="0024101B"/>
    <w:rsid w:val="002411CC"/>
    <w:rsid w:val="0024198F"/>
    <w:rsid w:val="00247198"/>
    <w:rsid w:val="00247611"/>
    <w:rsid w:val="00256C86"/>
    <w:rsid w:val="00257C52"/>
    <w:rsid w:val="002628F4"/>
    <w:rsid w:val="00264091"/>
    <w:rsid w:val="00265D15"/>
    <w:rsid w:val="0026700F"/>
    <w:rsid w:val="00270C6F"/>
    <w:rsid w:val="002807F2"/>
    <w:rsid w:val="002875B8"/>
    <w:rsid w:val="0029311F"/>
    <w:rsid w:val="0029334F"/>
    <w:rsid w:val="002965FE"/>
    <w:rsid w:val="002A228F"/>
    <w:rsid w:val="002B3DEF"/>
    <w:rsid w:val="002B5E10"/>
    <w:rsid w:val="002C4D0D"/>
    <w:rsid w:val="002C5412"/>
    <w:rsid w:val="002C5F4E"/>
    <w:rsid w:val="002C68DE"/>
    <w:rsid w:val="002D18ED"/>
    <w:rsid w:val="002D1E92"/>
    <w:rsid w:val="002D3776"/>
    <w:rsid w:val="002D5AC7"/>
    <w:rsid w:val="002D67D7"/>
    <w:rsid w:val="002D73A8"/>
    <w:rsid w:val="002E0A50"/>
    <w:rsid w:val="002E2946"/>
    <w:rsid w:val="002E3B25"/>
    <w:rsid w:val="003010C3"/>
    <w:rsid w:val="00301C71"/>
    <w:rsid w:val="00312FD1"/>
    <w:rsid w:val="00335350"/>
    <w:rsid w:val="00340CCA"/>
    <w:rsid w:val="0035466C"/>
    <w:rsid w:val="0036076B"/>
    <w:rsid w:val="003607DE"/>
    <w:rsid w:val="00361EC7"/>
    <w:rsid w:val="0037478E"/>
    <w:rsid w:val="003763DC"/>
    <w:rsid w:val="00377274"/>
    <w:rsid w:val="00377BFD"/>
    <w:rsid w:val="00380A93"/>
    <w:rsid w:val="003835E3"/>
    <w:rsid w:val="00391240"/>
    <w:rsid w:val="0039359F"/>
    <w:rsid w:val="003A2DF7"/>
    <w:rsid w:val="003A33AD"/>
    <w:rsid w:val="003A3B72"/>
    <w:rsid w:val="003A6B81"/>
    <w:rsid w:val="003A6BAC"/>
    <w:rsid w:val="003B1E08"/>
    <w:rsid w:val="003B3F17"/>
    <w:rsid w:val="003B4E61"/>
    <w:rsid w:val="003B57DA"/>
    <w:rsid w:val="003B582B"/>
    <w:rsid w:val="003C020D"/>
    <w:rsid w:val="003C0CDB"/>
    <w:rsid w:val="003C157C"/>
    <w:rsid w:val="003C32CB"/>
    <w:rsid w:val="003C6C5B"/>
    <w:rsid w:val="003D0A71"/>
    <w:rsid w:val="003D0EC7"/>
    <w:rsid w:val="003D7A72"/>
    <w:rsid w:val="003D7FF5"/>
    <w:rsid w:val="003E024F"/>
    <w:rsid w:val="003E0BCB"/>
    <w:rsid w:val="003E11E5"/>
    <w:rsid w:val="003E77C9"/>
    <w:rsid w:val="003F1CBF"/>
    <w:rsid w:val="003F2129"/>
    <w:rsid w:val="003F468A"/>
    <w:rsid w:val="003F7FDE"/>
    <w:rsid w:val="00404550"/>
    <w:rsid w:val="004046CE"/>
    <w:rsid w:val="004064CF"/>
    <w:rsid w:val="00406FFF"/>
    <w:rsid w:val="004072A1"/>
    <w:rsid w:val="00412086"/>
    <w:rsid w:val="004126B4"/>
    <w:rsid w:val="00412C0F"/>
    <w:rsid w:val="0041641C"/>
    <w:rsid w:val="00420D4E"/>
    <w:rsid w:val="00424F08"/>
    <w:rsid w:val="00441CEB"/>
    <w:rsid w:val="00442500"/>
    <w:rsid w:val="0045041E"/>
    <w:rsid w:val="00450C9C"/>
    <w:rsid w:val="00463516"/>
    <w:rsid w:val="00466614"/>
    <w:rsid w:val="00472522"/>
    <w:rsid w:val="004768E4"/>
    <w:rsid w:val="004772AF"/>
    <w:rsid w:val="00477AC6"/>
    <w:rsid w:val="004843A6"/>
    <w:rsid w:val="00486018"/>
    <w:rsid w:val="00487E76"/>
    <w:rsid w:val="004914ED"/>
    <w:rsid w:val="00492517"/>
    <w:rsid w:val="004A6201"/>
    <w:rsid w:val="004A6746"/>
    <w:rsid w:val="004B69A2"/>
    <w:rsid w:val="004B6D7C"/>
    <w:rsid w:val="004D3332"/>
    <w:rsid w:val="004E0ECD"/>
    <w:rsid w:val="004F0190"/>
    <w:rsid w:val="004F082C"/>
    <w:rsid w:val="004F28F9"/>
    <w:rsid w:val="004F6075"/>
    <w:rsid w:val="00503C2D"/>
    <w:rsid w:val="005068AC"/>
    <w:rsid w:val="005074E8"/>
    <w:rsid w:val="0051577D"/>
    <w:rsid w:val="00516C4C"/>
    <w:rsid w:val="005208AE"/>
    <w:rsid w:val="0052163F"/>
    <w:rsid w:val="00524A6D"/>
    <w:rsid w:val="00524EB6"/>
    <w:rsid w:val="005256DB"/>
    <w:rsid w:val="00530360"/>
    <w:rsid w:val="0053163D"/>
    <w:rsid w:val="00533A4F"/>
    <w:rsid w:val="00534515"/>
    <w:rsid w:val="0054342F"/>
    <w:rsid w:val="0054488D"/>
    <w:rsid w:val="005500C4"/>
    <w:rsid w:val="00553395"/>
    <w:rsid w:val="00562E84"/>
    <w:rsid w:val="005631B3"/>
    <w:rsid w:val="00563778"/>
    <w:rsid w:val="00574628"/>
    <w:rsid w:val="00576283"/>
    <w:rsid w:val="005779FE"/>
    <w:rsid w:val="00585B54"/>
    <w:rsid w:val="0058618F"/>
    <w:rsid w:val="00586614"/>
    <w:rsid w:val="005877BB"/>
    <w:rsid w:val="00587A22"/>
    <w:rsid w:val="00587F23"/>
    <w:rsid w:val="005920AC"/>
    <w:rsid w:val="005971EB"/>
    <w:rsid w:val="005A29F4"/>
    <w:rsid w:val="005B36B3"/>
    <w:rsid w:val="005B5CE7"/>
    <w:rsid w:val="005C234B"/>
    <w:rsid w:val="005C3C16"/>
    <w:rsid w:val="005C50D2"/>
    <w:rsid w:val="005C7A4C"/>
    <w:rsid w:val="005D1827"/>
    <w:rsid w:val="005D4546"/>
    <w:rsid w:val="005D5C67"/>
    <w:rsid w:val="005D6D15"/>
    <w:rsid w:val="005E3D0D"/>
    <w:rsid w:val="005F117C"/>
    <w:rsid w:val="005F2F7F"/>
    <w:rsid w:val="005F4ED3"/>
    <w:rsid w:val="00605EE8"/>
    <w:rsid w:val="00613CF5"/>
    <w:rsid w:val="00614538"/>
    <w:rsid w:val="00621802"/>
    <w:rsid w:val="00630A33"/>
    <w:rsid w:val="006334F0"/>
    <w:rsid w:val="0063540C"/>
    <w:rsid w:val="00640E99"/>
    <w:rsid w:val="0064125E"/>
    <w:rsid w:val="006515E5"/>
    <w:rsid w:val="00652682"/>
    <w:rsid w:val="0067304C"/>
    <w:rsid w:val="00684891"/>
    <w:rsid w:val="00684D51"/>
    <w:rsid w:val="00685473"/>
    <w:rsid w:val="00690451"/>
    <w:rsid w:val="00693A83"/>
    <w:rsid w:val="00695033"/>
    <w:rsid w:val="006A595A"/>
    <w:rsid w:val="006B2CD0"/>
    <w:rsid w:val="006B58B8"/>
    <w:rsid w:val="006B680D"/>
    <w:rsid w:val="006C1AE7"/>
    <w:rsid w:val="006C76BC"/>
    <w:rsid w:val="006D252F"/>
    <w:rsid w:val="006D3788"/>
    <w:rsid w:val="006D780D"/>
    <w:rsid w:val="006E21EE"/>
    <w:rsid w:val="006E3E87"/>
    <w:rsid w:val="0070020D"/>
    <w:rsid w:val="0070073B"/>
    <w:rsid w:val="00700A4D"/>
    <w:rsid w:val="00702D2F"/>
    <w:rsid w:val="0070337A"/>
    <w:rsid w:val="007049ED"/>
    <w:rsid w:val="00711C77"/>
    <w:rsid w:val="00712DDF"/>
    <w:rsid w:val="00715FB1"/>
    <w:rsid w:val="00717346"/>
    <w:rsid w:val="00717DAF"/>
    <w:rsid w:val="00721EDB"/>
    <w:rsid w:val="00730586"/>
    <w:rsid w:val="007349D3"/>
    <w:rsid w:val="00736155"/>
    <w:rsid w:val="00740D2C"/>
    <w:rsid w:val="00744EFE"/>
    <w:rsid w:val="007453DF"/>
    <w:rsid w:val="0074668B"/>
    <w:rsid w:val="007516F0"/>
    <w:rsid w:val="00753566"/>
    <w:rsid w:val="00753F5E"/>
    <w:rsid w:val="007613B8"/>
    <w:rsid w:val="00764EBE"/>
    <w:rsid w:val="00765BEA"/>
    <w:rsid w:val="00770717"/>
    <w:rsid w:val="00770E47"/>
    <w:rsid w:val="007747CC"/>
    <w:rsid w:val="0078546A"/>
    <w:rsid w:val="007903E7"/>
    <w:rsid w:val="007A56BB"/>
    <w:rsid w:val="007B11F0"/>
    <w:rsid w:val="007B47A7"/>
    <w:rsid w:val="007B4FF3"/>
    <w:rsid w:val="007B6C4C"/>
    <w:rsid w:val="007D4E18"/>
    <w:rsid w:val="007D52CD"/>
    <w:rsid w:val="007E38E7"/>
    <w:rsid w:val="007E4819"/>
    <w:rsid w:val="00801351"/>
    <w:rsid w:val="00803F1A"/>
    <w:rsid w:val="008108B5"/>
    <w:rsid w:val="00814B5A"/>
    <w:rsid w:val="00817B8A"/>
    <w:rsid w:val="00821D80"/>
    <w:rsid w:val="008220A5"/>
    <w:rsid w:val="008244E7"/>
    <w:rsid w:val="00825E5E"/>
    <w:rsid w:val="008275F7"/>
    <w:rsid w:val="00831C42"/>
    <w:rsid w:val="008369A6"/>
    <w:rsid w:val="00836F9E"/>
    <w:rsid w:val="0084096C"/>
    <w:rsid w:val="00845040"/>
    <w:rsid w:val="00845F84"/>
    <w:rsid w:val="0084660E"/>
    <w:rsid w:val="0085462D"/>
    <w:rsid w:val="00873557"/>
    <w:rsid w:val="008844D9"/>
    <w:rsid w:val="0088576C"/>
    <w:rsid w:val="00890388"/>
    <w:rsid w:val="00890D46"/>
    <w:rsid w:val="00892B6B"/>
    <w:rsid w:val="008A1071"/>
    <w:rsid w:val="008A7D03"/>
    <w:rsid w:val="008B2C5F"/>
    <w:rsid w:val="008B4C67"/>
    <w:rsid w:val="008B7543"/>
    <w:rsid w:val="008C0913"/>
    <w:rsid w:val="008C2145"/>
    <w:rsid w:val="008C29C8"/>
    <w:rsid w:val="008D24C3"/>
    <w:rsid w:val="008E0740"/>
    <w:rsid w:val="008E2522"/>
    <w:rsid w:val="008E74A4"/>
    <w:rsid w:val="008F6DC1"/>
    <w:rsid w:val="00903218"/>
    <w:rsid w:val="00910A5B"/>
    <w:rsid w:val="00913D5D"/>
    <w:rsid w:val="0091436E"/>
    <w:rsid w:val="00914DC9"/>
    <w:rsid w:val="00917C6A"/>
    <w:rsid w:val="00920707"/>
    <w:rsid w:val="009221E0"/>
    <w:rsid w:val="009225A2"/>
    <w:rsid w:val="00925A62"/>
    <w:rsid w:val="00932872"/>
    <w:rsid w:val="00932EF4"/>
    <w:rsid w:val="00934946"/>
    <w:rsid w:val="00956C0F"/>
    <w:rsid w:val="0095761E"/>
    <w:rsid w:val="00957EA8"/>
    <w:rsid w:val="00976C39"/>
    <w:rsid w:val="00983470"/>
    <w:rsid w:val="0099283F"/>
    <w:rsid w:val="0099533A"/>
    <w:rsid w:val="009A189E"/>
    <w:rsid w:val="009A24EA"/>
    <w:rsid w:val="009B3D2F"/>
    <w:rsid w:val="009C269A"/>
    <w:rsid w:val="009C3B62"/>
    <w:rsid w:val="009E759A"/>
    <w:rsid w:val="009F2679"/>
    <w:rsid w:val="009F64A5"/>
    <w:rsid w:val="009F7DE9"/>
    <w:rsid w:val="00A014C0"/>
    <w:rsid w:val="00A0401B"/>
    <w:rsid w:val="00A1341D"/>
    <w:rsid w:val="00A2281F"/>
    <w:rsid w:val="00A23D50"/>
    <w:rsid w:val="00A23F8F"/>
    <w:rsid w:val="00A2556D"/>
    <w:rsid w:val="00A25630"/>
    <w:rsid w:val="00A3649A"/>
    <w:rsid w:val="00A36719"/>
    <w:rsid w:val="00A41D3E"/>
    <w:rsid w:val="00A42098"/>
    <w:rsid w:val="00A46508"/>
    <w:rsid w:val="00A577B5"/>
    <w:rsid w:val="00A65910"/>
    <w:rsid w:val="00A67D71"/>
    <w:rsid w:val="00A7166C"/>
    <w:rsid w:val="00A807A1"/>
    <w:rsid w:val="00A815C5"/>
    <w:rsid w:val="00A83DA3"/>
    <w:rsid w:val="00A91C63"/>
    <w:rsid w:val="00A93C00"/>
    <w:rsid w:val="00A95252"/>
    <w:rsid w:val="00A95D45"/>
    <w:rsid w:val="00AA023E"/>
    <w:rsid w:val="00AA0317"/>
    <w:rsid w:val="00AA626F"/>
    <w:rsid w:val="00AB0890"/>
    <w:rsid w:val="00AB1A96"/>
    <w:rsid w:val="00AB5052"/>
    <w:rsid w:val="00AC6C20"/>
    <w:rsid w:val="00AD559A"/>
    <w:rsid w:val="00AD5EA2"/>
    <w:rsid w:val="00AE0B70"/>
    <w:rsid w:val="00AE32EA"/>
    <w:rsid w:val="00AE3FD4"/>
    <w:rsid w:val="00AE689A"/>
    <w:rsid w:val="00AE7D23"/>
    <w:rsid w:val="00AF1472"/>
    <w:rsid w:val="00AF3BAF"/>
    <w:rsid w:val="00B0162E"/>
    <w:rsid w:val="00B05C46"/>
    <w:rsid w:val="00B07884"/>
    <w:rsid w:val="00B141CF"/>
    <w:rsid w:val="00B15AC7"/>
    <w:rsid w:val="00B215FE"/>
    <w:rsid w:val="00B23E6B"/>
    <w:rsid w:val="00B30F2F"/>
    <w:rsid w:val="00B40447"/>
    <w:rsid w:val="00B4179F"/>
    <w:rsid w:val="00B41E3F"/>
    <w:rsid w:val="00B43C0F"/>
    <w:rsid w:val="00B47846"/>
    <w:rsid w:val="00B50A2F"/>
    <w:rsid w:val="00B5301D"/>
    <w:rsid w:val="00B613E6"/>
    <w:rsid w:val="00B70BCB"/>
    <w:rsid w:val="00B81E28"/>
    <w:rsid w:val="00B83856"/>
    <w:rsid w:val="00B84DF8"/>
    <w:rsid w:val="00B86DCF"/>
    <w:rsid w:val="00B97981"/>
    <w:rsid w:val="00BB3248"/>
    <w:rsid w:val="00BB3F75"/>
    <w:rsid w:val="00BB48DC"/>
    <w:rsid w:val="00BC59C5"/>
    <w:rsid w:val="00BF2C07"/>
    <w:rsid w:val="00BF7C29"/>
    <w:rsid w:val="00C009B8"/>
    <w:rsid w:val="00C01EE1"/>
    <w:rsid w:val="00C03DB5"/>
    <w:rsid w:val="00C04BD5"/>
    <w:rsid w:val="00C05857"/>
    <w:rsid w:val="00C07808"/>
    <w:rsid w:val="00C11EE0"/>
    <w:rsid w:val="00C22474"/>
    <w:rsid w:val="00C263E9"/>
    <w:rsid w:val="00C26E72"/>
    <w:rsid w:val="00C2780D"/>
    <w:rsid w:val="00C34FF9"/>
    <w:rsid w:val="00C37C84"/>
    <w:rsid w:val="00C41B49"/>
    <w:rsid w:val="00C44224"/>
    <w:rsid w:val="00C61C9A"/>
    <w:rsid w:val="00C719F9"/>
    <w:rsid w:val="00C7214C"/>
    <w:rsid w:val="00C73B73"/>
    <w:rsid w:val="00C75CE2"/>
    <w:rsid w:val="00C83097"/>
    <w:rsid w:val="00C85129"/>
    <w:rsid w:val="00C87F88"/>
    <w:rsid w:val="00C95652"/>
    <w:rsid w:val="00CA0F85"/>
    <w:rsid w:val="00CA16B1"/>
    <w:rsid w:val="00CA39ED"/>
    <w:rsid w:val="00CA76C0"/>
    <w:rsid w:val="00CB00C2"/>
    <w:rsid w:val="00CB6C1D"/>
    <w:rsid w:val="00CB7307"/>
    <w:rsid w:val="00CB79BC"/>
    <w:rsid w:val="00CC61A3"/>
    <w:rsid w:val="00CD0A12"/>
    <w:rsid w:val="00CD3A54"/>
    <w:rsid w:val="00CD4837"/>
    <w:rsid w:val="00CD4F08"/>
    <w:rsid w:val="00CE4744"/>
    <w:rsid w:val="00CE5789"/>
    <w:rsid w:val="00CE5D10"/>
    <w:rsid w:val="00CE77AB"/>
    <w:rsid w:val="00CF0559"/>
    <w:rsid w:val="00CF3F65"/>
    <w:rsid w:val="00CF5B36"/>
    <w:rsid w:val="00CF63F0"/>
    <w:rsid w:val="00CF6629"/>
    <w:rsid w:val="00D05BFC"/>
    <w:rsid w:val="00D2277F"/>
    <w:rsid w:val="00D22CD7"/>
    <w:rsid w:val="00D25F70"/>
    <w:rsid w:val="00D36D85"/>
    <w:rsid w:val="00D41EEC"/>
    <w:rsid w:val="00D44C31"/>
    <w:rsid w:val="00D47725"/>
    <w:rsid w:val="00D51B7D"/>
    <w:rsid w:val="00D6236D"/>
    <w:rsid w:val="00D71A0E"/>
    <w:rsid w:val="00D748E2"/>
    <w:rsid w:val="00D75686"/>
    <w:rsid w:val="00D76231"/>
    <w:rsid w:val="00D8038E"/>
    <w:rsid w:val="00D80F69"/>
    <w:rsid w:val="00D822BB"/>
    <w:rsid w:val="00D93112"/>
    <w:rsid w:val="00DA08B4"/>
    <w:rsid w:val="00DA258C"/>
    <w:rsid w:val="00DA2A93"/>
    <w:rsid w:val="00DA3ACC"/>
    <w:rsid w:val="00DB7D63"/>
    <w:rsid w:val="00DC1CAB"/>
    <w:rsid w:val="00DC48A4"/>
    <w:rsid w:val="00DD5DE5"/>
    <w:rsid w:val="00DD6832"/>
    <w:rsid w:val="00DF3AB0"/>
    <w:rsid w:val="00DF526E"/>
    <w:rsid w:val="00E0286D"/>
    <w:rsid w:val="00E02BCB"/>
    <w:rsid w:val="00E02C13"/>
    <w:rsid w:val="00E03AFE"/>
    <w:rsid w:val="00E03EAE"/>
    <w:rsid w:val="00E15D1E"/>
    <w:rsid w:val="00E1715C"/>
    <w:rsid w:val="00E23C73"/>
    <w:rsid w:val="00E30C37"/>
    <w:rsid w:val="00E317DA"/>
    <w:rsid w:val="00E31822"/>
    <w:rsid w:val="00E35436"/>
    <w:rsid w:val="00E364EF"/>
    <w:rsid w:val="00E44EF7"/>
    <w:rsid w:val="00E457C7"/>
    <w:rsid w:val="00E511B5"/>
    <w:rsid w:val="00E5519D"/>
    <w:rsid w:val="00E55DBF"/>
    <w:rsid w:val="00E56099"/>
    <w:rsid w:val="00E562AA"/>
    <w:rsid w:val="00E630EC"/>
    <w:rsid w:val="00E63ED6"/>
    <w:rsid w:val="00E64612"/>
    <w:rsid w:val="00E679BF"/>
    <w:rsid w:val="00E75201"/>
    <w:rsid w:val="00E76565"/>
    <w:rsid w:val="00E773B5"/>
    <w:rsid w:val="00E80922"/>
    <w:rsid w:val="00E82F09"/>
    <w:rsid w:val="00E86B40"/>
    <w:rsid w:val="00EA2BD0"/>
    <w:rsid w:val="00EB27A8"/>
    <w:rsid w:val="00EB2E44"/>
    <w:rsid w:val="00EC0EA9"/>
    <w:rsid w:val="00EC2911"/>
    <w:rsid w:val="00EC2A75"/>
    <w:rsid w:val="00ED31FE"/>
    <w:rsid w:val="00ED416C"/>
    <w:rsid w:val="00ED7B0D"/>
    <w:rsid w:val="00ED7D5D"/>
    <w:rsid w:val="00EE3361"/>
    <w:rsid w:val="00EE4222"/>
    <w:rsid w:val="00EE6528"/>
    <w:rsid w:val="00EE7F63"/>
    <w:rsid w:val="00EF4285"/>
    <w:rsid w:val="00F0684E"/>
    <w:rsid w:val="00F12437"/>
    <w:rsid w:val="00F141C3"/>
    <w:rsid w:val="00F1631B"/>
    <w:rsid w:val="00F256F5"/>
    <w:rsid w:val="00F32BB4"/>
    <w:rsid w:val="00F3775D"/>
    <w:rsid w:val="00F52275"/>
    <w:rsid w:val="00F63918"/>
    <w:rsid w:val="00F767FA"/>
    <w:rsid w:val="00F85056"/>
    <w:rsid w:val="00F85CC7"/>
    <w:rsid w:val="00F91A1B"/>
    <w:rsid w:val="00F91E24"/>
    <w:rsid w:val="00F946D0"/>
    <w:rsid w:val="00FA130B"/>
    <w:rsid w:val="00FA3C82"/>
    <w:rsid w:val="00FA48BF"/>
    <w:rsid w:val="00FA6D06"/>
    <w:rsid w:val="00FC2902"/>
    <w:rsid w:val="00FD0CFD"/>
    <w:rsid w:val="00FD4CAB"/>
    <w:rsid w:val="00FD6694"/>
    <w:rsid w:val="00FD730B"/>
    <w:rsid w:val="00FE779A"/>
    <w:rsid w:val="00FF3000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146028-17D3-4DFB-8774-EF32C76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9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50C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50C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50C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50C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C9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C9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C9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C9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C9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next w:val="a"/>
    <w:link w:val="a4"/>
    <w:uiPriority w:val="10"/>
    <w:qFormat/>
    <w:rsid w:val="00450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a5">
    <w:name w:val="Body Text Indent"/>
    <w:basedOn w:val="a"/>
    <w:rsid w:val="006D780D"/>
    <w:pPr>
      <w:ind w:firstLine="426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FA3C8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FA3C8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A3C82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semiHidden/>
    <w:rsid w:val="00890388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50C9C"/>
    <w:pPr>
      <w:ind w:left="720"/>
      <w:contextualSpacing/>
    </w:pPr>
  </w:style>
  <w:style w:type="paragraph" w:styleId="a8">
    <w:name w:val="header"/>
    <w:basedOn w:val="a"/>
    <w:semiHidden/>
    <w:rsid w:val="00890388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footnote text"/>
    <w:basedOn w:val="a"/>
    <w:semiHidden/>
    <w:rsid w:val="00890388"/>
    <w:pPr>
      <w:suppressAutoHyphens/>
    </w:pPr>
    <w:rPr>
      <w:rFonts w:ascii="Times New Roman" w:hAnsi="Times New Roman"/>
      <w:lang w:eastAsia="ar-SA"/>
    </w:rPr>
  </w:style>
  <w:style w:type="paragraph" w:customStyle="1" w:styleId="31">
    <w:name w:val="Основной текст 31"/>
    <w:basedOn w:val="a"/>
    <w:rsid w:val="00890388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styleId="11">
    <w:name w:val="toc 1"/>
    <w:basedOn w:val="a"/>
    <w:next w:val="a"/>
    <w:semiHidden/>
    <w:rsid w:val="00890388"/>
    <w:pPr>
      <w:suppressAutoHyphens/>
      <w:spacing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890388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styleId="aa">
    <w:name w:val="Balloon Text"/>
    <w:basedOn w:val="a"/>
    <w:semiHidden/>
    <w:rsid w:val="002B3D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2563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b">
    <w:name w:val="Normal (Web)"/>
    <w:basedOn w:val="a"/>
    <w:uiPriority w:val="99"/>
    <w:rsid w:val="00715FB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4660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table" w:styleId="ac">
    <w:name w:val="Table Grid"/>
    <w:basedOn w:val="a1"/>
    <w:rsid w:val="00DD6832"/>
    <w:pPr>
      <w:spacing w:after="200" w:line="276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8B4C67"/>
    <w:pPr>
      <w:spacing w:before="100" w:beforeAutospacing="1" w:after="100" w:afterAutospacing="1"/>
    </w:pPr>
    <w:rPr>
      <w:rFonts w:ascii="Tahoma" w:hAnsi="Tahoma"/>
    </w:rPr>
  </w:style>
  <w:style w:type="paragraph" w:customStyle="1" w:styleId="ConsTitle">
    <w:name w:val="ConsTitle"/>
    <w:rsid w:val="008B4C6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 Знак"/>
    <w:locked/>
    <w:rsid w:val="008B4C67"/>
    <w:rPr>
      <w:sz w:val="24"/>
      <w:szCs w:val="24"/>
      <w:lang w:val="ru-RU" w:eastAsia="ru-RU" w:bidi="ar-SA"/>
    </w:rPr>
  </w:style>
  <w:style w:type="paragraph" w:customStyle="1" w:styleId="13">
    <w:name w:val=" Знак1"/>
    <w:basedOn w:val="a"/>
    <w:rsid w:val="00A65910"/>
    <w:pPr>
      <w:spacing w:before="100" w:beforeAutospacing="1" w:after="100" w:afterAutospacing="1"/>
    </w:pPr>
    <w:rPr>
      <w:rFonts w:ascii="Tahoma" w:hAnsi="Tahoma"/>
    </w:rPr>
  </w:style>
  <w:style w:type="paragraph" w:styleId="ae">
    <w:name w:val="No Spacing"/>
    <w:link w:val="af"/>
    <w:uiPriority w:val="1"/>
    <w:qFormat/>
    <w:rsid w:val="00450C9C"/>
    <w:rPr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C03DB5"/>
    <w:rPr>
      <w:sz w:val="22"/>
      <w:szCs w:val="22"/>
      <w:lang w:val="en-US" w:eastAsia="en-US" w:bidi="en-US"/>
    </w:rPr>
  </w:style>
  <w:style w:type="character" w:customStyle="1" w:styleId="FontStyle29">
    <w:name w:val="Font Style29"/>
    <w:rsid w:val="00711C7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11C77"/>
    <w:pPr>
      <w:widowControl w:val="0"/>
      <w:suppressAutoHyphens/>
      <w:spacing w:after="200" w:line="276" w:lineRule="auto"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80A93"/>
    <w:pPr>
      <w:suppressAutoHyphens/>
      <w:autoSpaceDE w:val="0"/>
      <w:spacing w:after="200" w:line="276" w:lineRule="auto"/>
    </w:pPr>
    <w:rPr>
      <w:color w:val="000000"/>
      <w:sz w:val="24"/>
      <w:szCs w:val="24"/>
      <w:lang w:eastAsia="ar-SA"/>
    </w:rPr>
  </w:style>
  <w:style w:type="paragraph" w:styleId="af0">
    <w:name w:val="footer"/>
    <w:basedOn w:val="a"/>
    <w:link w:val="af1"/>
    <w:rsid w:val="003B1E08"/>
    <w:pPr>
      <w:tabs>
        <w:tab w:val="center" w:pos="4677"/>
        <w:tab w:val="right" w:pos="9355"/>
      </w:tabs>
    </w:pPr>
    <w:rPr>
      <w:bCs/>
      <w:sz w:val="28"/>
      <w:szCs w:val="28"/>
      <w:lang w:val="x-none" w:eastAsia="x-none" w:bidi="ar-SA"/>
    </w:rPr>
  </w:style>
  <w:style w:type="paragraph" w:customStyle="1" w:styleId="14">
    <w:name w:val=" Знак Знак1 Знак"/>
    <w:basedOn w:val="a"/>
    <w:rsid w:val="003B1E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/>
    </w:rPr>
  </w:style>
  <w:style w:type="character" w:customStyle="1" w:styleId="af1">
    <w:name w:val="Нижний колонтитул Знак"/>
    <w:link w:val="af0"/>
    <w:rsid w:val="003B1E08"/>
    <w:rPr>
      <w:bCs/>
      <w:sz w:val="28"/>
      <w:szCs w:val="28"/>
      <w:lang w:val="x-none" w:eastAsia="x-none" w:bidi="ar-SA"/>
    </w:rPr>
  </w:style>
  <w:style w:type="character" w:styleId="af2">
    <w:name w:val="Hyperlink"/>
    <w:rsid w:val="00D41EEC"/>
    <w:rPr>
      <w:rFonts w:cs="Times New Roman"/>
      <w:color w:val="0000FF"/>
      <w:u w:val="single"/>
    </w:rPr>
  </w:style>
  <w:style w:type="paragraph" w:customStyle="1" w:styleId="15">
    <w:name w:val="Без интервала1"/>
    <w:rsid w:val="004F082C"/>
    <w:pPr>
      <w:spacing w:after="200" w:line="276" w:lineRule="auto"/>
    </w:pPr>
    <w:rPr>
      <w:sz w:val="22"/>
      <w:szCs w:val="22"/>
      <w:lang w:eastAsia="en-US"/>
    </w:rPr>
  </w:style>
  <w:style w:type="paragraph" w:customStyle="1" w:styleId="af3">
    <w:name w:val=" Знак Знак Знак Знак Знак Знак Знак Знак Знак Знак"/>
    <w:basedOn w:val="a"/>
    <w:link w:val="a0"/>
    <w:rsid w:val="0014318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Postan">
    <w:name w:val="Postan"/>
    <w:basedOn w:val="a"/>
    <w:rsid w:val="001D45E0"/>
    <w:pPr>
      <w:jc w:val="center"/>
    </w:pPr>
    <w:rPr>
      <w:rFonts w:ascii="Times New Roman" w:eastAsia="Calibri" w:hAnsi="Times New Roman"/>
      <w:sz w:val="28"/>
    </w:rPr>
  </w:style>
  <w:style w:type="character" w:customStyle="1" w:styleId="af4">
    <w:name w:val="Основной текст_"/>
    <w:link w:val="21"/>
    <w:rsid w:val="00AF3BAF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F3BAF"/>
    <w:pPr>
      <w:widowControl w:val="0"/>
      <w:shd w:val="clear" w:color="auto" w:fill="FFFFFF"/>
      <w:spacing w:after="600" w:line="307" w:lineRule="exact"/>
      <w:ind w:hanging="280"/>
      <w:jc w:val="center"/>
    </w:pPr>
    <w:rPr>
      <w:spacing w:val="1"/>
      <w:sz w:val="20"/>
      <w:szCs w:val="20"/>
      <w:lang w:val="x-none" w:eastAsia="x-none" w:bidi="ar-SA"/>
    </w:rPr>
  </w:style>
  <w:style w:type="character" w:customStyle="1" w:styleId="10pt0pt">
    <w:name w:val="Основной текст + 10 pt;Интервал 0 pt"/>
    <w:rsid w:val="00AF3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5">
    <w:name w:val="Emphasis"/>
    <w:uiPriority w:val="20"/>
    <w:qFormat/>
    <w:rsid w:val="00450C9C"/>
    <w:rPr>
      <w:i/>
      <w:iCs/>
    </w:rPr>
  </w:style>
  <w:style w:type="character" w:customStyle="1" w:styleId="10">
    <w:name w:val="Заголовок 1 Знак"/>
    <w:link w:val="1"/>
    <w:uiPriority w:val="9"/>
    <w:rsid w:val="00450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50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50C9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450C9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450C9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450C9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450C9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50C9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450C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450C9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Название Знак"/>
    <w:link w:val="a3"/>
    <w:uiPriority w:val="10"/>
    <w:rsid w:val="00450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50C9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8">
    <w:name w:val="Подзаголовок Знак"/>
    <w:link w:val="af7"/>
    <w:uiPriority w:val="11"/>
    <w:rsid w:val="00450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450C9C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450C9C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450C9C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450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450C9C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450C9C"/>
    <w:rPr>
      <w:i/>
      <w:iCs/>
      <w:color w:val="808080"/>
    </w:rPr>
  </w:style>
  <w:style w:type="character" w:styleId="afd">
    <w:name w:val="Intense Emphasis"/>
    <w:uiPriority w:val="21"/>
    <w:qFormat/>
    <w:rsid w:val="00450C9C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450C9C"/>
    <w:rPr>
      <w:smallCaps/>
      <w:color w:val="C0504D"/>
      <w:u w:val="single"/>
    </w:rPr>
  </w:style>
  <w:style w:type="character" w:styleId="aff">
    <w:name w:val="Intense Reference"/>
    <w:uiPriority w:val="32"/>
    <w:qFormat/>
    <w:rsid w:val="00450C9C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450C9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450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yteinik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10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639-8D01-4A51-B8D7-56DF567A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Министерство с/х</Company>
  <LinksUpToDate>false</LinksUpToDate>
  <CharactersWithSpaces>17313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5439556</vt:i4>
      </vt:variant>
      <vt:variant>
        <vt:i4>6</vt:i4>
      </vt:variant>
      <vt:variant>
        <vt:i4>0</vt:i4>
      </vt:variant>
      <vt:variant>
        <vt:i4>5</vt:i4>
      </vt:variant>
      <vt:variant>
        <vt:lpwstr>https://kyteiniki.ru/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https://www.donland.ru/documents/10319/</vt:lpwstr>
      </vt:variant>
      <vt:variant>
        <vt:lpwstr>pril3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99214</dc:creator>
  <cp:keywords/>
  <cp:lastModifiedBy>Пользователь</cp:lastModifiedBy>
  <cp:revision>2</cp:revision>
  <cp:lastPrinted>2024-03-04T12:51:00Z</cp:lastPrinted>
  <dcterms:created xsi:type="dcterms:W3CDTF">2024-03-05T07:58:00Z</dcterms:created>
  <dcterms:modified xsi:type="dcterms:W3CDTF">2024-03-05T07:58:00Z</dcterms:modified>
</cp:coreProperties>
</file>