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FD" w:rsidRDefault="005A77FD" w:rsidP="005A77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святочного цикла в ДК проводится </w:t>
      </w:r>
      <w:r w:rsidRPr="005E764B">
        <w:rPr>
          <w:rFonts w:ascii="Times New Roman" w:hAnsi="Times New Roman" w:cs="Times New Roman"/>
          <w:b/>
          <w:i/>
          <w:sz w:val="28"/>
          <w:szCs w:val="28"/>
        </w:rPr>
        <w:t xml:space="preserve">концертно-развлекательная программа «Святочные гулянья на Дону» </w:t>
      </w:r>
      <w:r w:rsidRPr="005E764B">
        <w:rPr>
          <w:rFonts w:ascii="Times New Roman" w:hAnsi="Times New Roman" w:cs="Times New Roman"/>
          <w:i/>
          <w:sz w:val="28"/>
          <w:szCs w:val="28"/>
        </w:rPr>
        <w:t>д</w:t>
      </w:r>
      <w:r w:rsidRPr="005E764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 всех жителей станицы. Весёлые песни и танцы, </w:t>
      </w:r>
      <w:r w:rsidR="00D13592">
        <w:rPr>
          <w:rFonts w:ascii="Times New Roman" w:hAnsi="Times New Roman" w:cs="Times New Roman"/>
          <w:sz w:val="28"/>
          <w:szCs w:val="28"/>
        </w:rPr>
        <w:t xml:space="preserve">игры и соревнования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участием главных героев святочных дней.</w:t>
      </w:r>
    </w:p>
    <w:p w:rsidR="005A77FD" w:rsidRDefault="005A77FD" w:rsidP="005A77F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CF0358" wp14:editId="1BC01FE9">
            <wp:extent cx="2628900" cy="1752600"/>
            <wp:effectExtent l="19050" t="0" r="0" b="0"/>
            <wp:docPr id="72" name="Рисунок 23" descr="G:\АЛЯ\2018 год\ФОТО\1 Январь\Святки\IMG_6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АЛЯ\2018 год\ФОТО\1 Январь\Святки\IMG_6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600" cy="17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94F86D" wp14:editId="520B2BB6">
            <wp:extent cx="2628899" cy="1752600"/>
            <wp:effectExtent l="19050" t="0" r="1" b="0"/>
            <wp:docPr id="78" name="Рисунок 24" descr="G:\АЛЯ\2018 год\ФОТО\1 Январь\Святки\IMG_6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АЛЯ\2018 год\ФОТО\1 Январь\Святки\IMG_6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190" cy="176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FD" w:rsidRDefault="005A77FD" w:rsidP="005A77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98D537" wp14:editId="2F384844">
            <wp:extent cx="2686050" cy="1790700"/>
            <wp:effectExtent l="19050" t="0" r="0" b="0"/>
            <wp:docPr id="74" name="Рисунок 25" descr="G:\АЛЯ\2018 год\ФОТО\1 Январь\Святки\IMG_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АЛЯ\2018 год\ФОТО\1 Январь\Святки\IMG_64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3935C4" wp14:editId="36D06A9C">
            <wp:extent cx="2686052" cy="1790700"/>
            <wp:effectExtent l="19050" t="0" r="0" b="0"/>
            <wp:docPr id="75" name="Рисунок 26" descr="G:\АЛЯ\2018 год\ФОТО\1 Январь\Святки\IMG_6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АЛЯ\2018 год\ФОТО\1 Январь\Святки\IMG_6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25" cy="178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FD" w:rsidRDefault="005A77FD" w:rsidP="005A77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AF89C7" wp14:editId="78456FEE">
            <wp:extent cx="2628900" cy="1752600"/>
            <wp:effectExtent l="19050" t="0" r="0" b="0"/>
            <wp:docPr id="92" name="Рисунок 25" descr="G:\АЛЯ\2018 год\ФОТО\1 Январь\Святки\IMG_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:\АЛЯ\2018 год\ФОТО\1 Январь\Святки\IMG_64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03" cy="175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FD" w:rsidRDefault="005A77FD" w:rsidP="005A77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63A3" w:rsidRDefault="00B163A3"/>
    <w:sectPr w:rsidR="00B1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FD"/>
    <w:rsid w:val="00256C01"/>
    <w:rsid w:val="005A77FD"/>
    <w:rsid w:val="005E764B"/>
    <w:rsid w:val="00B163A3"/>
    <w:rsid w:val="00D1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42AF"/>
  <w15:chartTrackingRefBased/>
  <w15:docId w15:val="{4AB082A0-1C8D-48FE-8A8D-EB7F80DE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F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Альбина</dc:creator>
  <cp:keywords/>
  <dc:description/>
  <cp:lastModifiedBy>Чернышова Альбина</cp:lastModifiedBy>
  <cp:revision>3</cp:revision>
  <dcterms:created xsi:type="dcterms:W3CDTF">2019-01-30T06:49:00Z</dcterms:created>
  <dcterms:modified xsi:type="dcterms:W3CDTF">2019-01-30T09:11:00Z</dcterms:modified>
</cp:coreProperties>
</file>