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69" w:rsidRDefault="007F522C" w:rsidP="007F52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470F85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</w:t>
      </w:r>
    </w:p>
    <w:p w:rsidR="00385869" w:rsidRPr="00362D97" w:rsidRDefault="00385869" w:rsidP="00385869">
      <w:pPr>
        <w:jc w:val="center"/>
        <w:rPr>
          <w:sz w:val="28"/>
          <w:szCs w:val="28"/>
        </w:rPr>
      </w:pPr>
      <w:r w:rsidRPr="00362D97">
        <w:rPr>
          <w:sz w:val="28"/>
          <w:szCs w:val="28"/>
        </w:rPr>
        <w:t xml:space="preserve">РОССИЙСКАЯ ФЕДЕРАЦИЯ                   </w:t>
      </w:r>
    </w:p>
    <w:p w:rsidR="00385869" w:rsidRPr="00362D97" w:rsidRDefault="00385869" w:rsidP="00385869">
      <w:pPr>
        <w:jc w:val="center"/>
        <w:rPr>
          <w:sz w:val="28"/>
          <w:szCs w:val="28"/>
        </w:rPr>
      </w:pPr>
      <w:r w:rsidRPr="00362D97">
        <w:rPr>
          <w:sz w:val="28"/>
          <w:szCs w:val="28"/>
        </w:rPr>
        <w:t xml:space="preserve">РОСТОВСКАЯ ОБЛАСТЬ  </w:t>
      </w:r>
    </w:p>
    <w:p w:rsidR="00385869" w:rsidRPr="00362D97" w:rsidRDefault="00385869" w:rsidP="00385869">
      <w:pPr>
        <w:jc w:val="center"/>
        <w:rPr>
          <w:sz w:val="28"/>
          <w:szCs w:val="28"/>
        </w:rPr>
      </w:pPr>
      <w:r w:rsidRPr="00362D97">
        <w:rPr>
          <w:sz w:val="28"/>
          <w:szCs w:val="28"/>
        </w:rPr>
        <w:t>ЗИМОВНИКОВСКИЙ РАЙОН</w:t>
      </w:r>
    </w:p>
    <w:p w:rsidR="00385869" w:rsidRPr="00362D97" w:rsidRDefault="00385869" w:rsidP="00385869">
      <w:pPr>
        <w:jc w:val="center"/>
        <w:rPr>
          <w:sz w:val="28"/>
          <w:szCs w:val="28"/>
        </w:rPr>
      </w:pPr>
      <w:r w:rsidRPr="00362D97">
        <w:rPr>
          <w:sz w:val="28"/>
          <w:szCs w:val="28"/>
        </w:rPr>
        <w:t xml:space="preserve"> АДМИНИСТРАЦИЯ                           </w:t>
      </w:r>
    </w:p>
    <w:p w:rsidR="00385869" w:rsidRPr="00362D97" w:rsidRDefault="00EE523D" w:rsidP="007F522C">
      <w:pPr>
        <w:jc w:val="center"/>
        <w:rPr>
          <w:sz w:val="28"/>
          <w:szCs w:val="28"/>
        </w:rPr>
      </w:pPr>
      <w:r w:rsidRPr="00362D97">
        <w:rPr>
          <w:sz w:val="28"/>
          <w:szCs w:val="28"/>
        </w:rPr>
        <w:t xml:space="preserve">КУТЕЙНИКОВСКОГО </w:t>
      </w:r>
      <w:r w:rsidR="00385869" w:rsidRPr="00362D97">
        <w:rPr>
          <w:sz w:val="28"/>
          <w:szCs w:val="28"/>
        </w:rPr>
        <w:t xml:space="preserve"> СЕЛЬСКОГО ПОСЕЛЕНИЯ</w:t>
      </w:r>
    </w:p>
    <w:p w:rsidR="00385869" w:rsidRPr="00362D97" w:rsidRDefault="00802004" w:rsidP="00385869">
      <w:pPr>
        <w:jc w:val="center"/>
      </w:pPr>
      <w:r w:rsidRPr="00802004">
        <w:rPr>
          <w:b/>
          <w:bCs/>
          <w:color w:val="444444"/>
          <w:sz w:val="28"/>
          <w:szCs w:val="28"/>
        </w:rPr>
        <w:br/>
      </w:r>
      <w:r w:rsidR="00385869" w:rsidRPr="00362D97">
        <w:rPr>
          <w:sz w:val="32"/>
          <w:szCs w:val="32"/>
        </w:rPr>
        <w:t xml:space="preserve">ПОСТАНОВЛЕНИЕ № </w:t>
      </w:r>
      <w:r w:rsidR="00EE523D" w:rsidRPr="00362D97">
        <w:rPr>
          <w:sz w:val="32"/>
          <w:szCs w:val="32"/>
        </w:rPr>
        <w:t>2</w:t>
      </w:r>
      <w:r w:rsidR="00470F85" w:rsidRPr="00362D97">
        <w:rPr>
          <w:sz w:val="32"/>
          <w:szCs w:val="32"/>
        </w:rPr>
        <w:t xml:space="preserve">    </w:t>
      </w:r>
    </w:p>
    <w:p w:rsidR="00385869" w:rsidRPr="00362D97" w:rsidRDefault="00385869" w:rsidP="00385869">
      <w:pPr>
        <w:tabs>
          <w:tab w:val="left" w:pos="1960"/>
        </w:tabs>
      </w:pPr>
    </w:p>
    <w:p w:rsidR="00385869" w:rsidRPr="00362D97" w:rsidRDefault="007F522C" w:rsidP="00385869">
      <w:pPr>
        <w:tabs>
          <w:tab w:val="left" w:pos="1960"/>
        </w:tabs>
        <w:rPr>
          <w:sz w:val="28"/>
          <w:szCs w:val="28"/>
        </w:rPr>
      </w:pPr>
      <w:r w:rsidRPr="00362D97">
        <w:rPr>
          <w:sz w:val="28"/>
          <w:szCs w:val="28"/>
        </w:rPr>
        <w:t>1</w:t>
      </w:r>
      <w:r w:rsidR="00EE523D" w:rsidRPr="00362D97">
        <w:rPr>
          <w:sz w:val="28"/>
          <w:szCs w:val="28"/>
        </w:rPr>
        <w:t>2.01</w:t>
      </w:r>
      <w:r w:rsidRPr="00362D97">
        <w:rPr>
          <w:sz w:val="28"/>
          <w:szCs w:val="28"/>
        </w:rPr>
        <w:t xml:space="preserve">.2022                </w:t>
      </w:r>
      <w:r w:rsidR="00385869" w:rsidRPr="00362D97">
        <w:rPr>
          <w:sz w:val="28"/>
          <w:szCs w:val="28"/>
        </w:rPr>
        <w:t xml:space="preserve">                                  </w:t>
      </w:r>
      <w:r w:rsidR="00030B7A" w:rsidRPr="00362D97">
        <w:rPr>
          <w:sz w:val="28"/>
          <w:szCs w:val="28"/>
        </w:rPr>
        <w:t xml:space="preserve">            </w:t>
      </w:r>
      <w:r w:rsidR="002956FE">
        <w:rPr>
          <w:sz w:val="28"/>
          <w:szCs w:val="28"/>
        </w:rPr>
        <w:t xml:space="preserve">             ст. Кутейниковская</w:t>
      </w:r>
    </w:p>
    <w:p w:rsidR="009F51C4" w:rsidRDefault="009F51C4" w:rsidP="009F51C4">
      <w:pPr>
        <w:pStyle w:val="Default"/>
      </w:pPr>
    </w:p>
    <w:p w:rsidR="00830D93" w:rsidRDefault="009F51C4" w:rsidP="00830D93">
      <w:pPr>
        <w:pStyle w:val="Default"/>
        <w:rPr>
          <w:bCs/>
          <w:sz w:val="28"/>
          <w:szCs w:val="28"/>
        </w:rPr>
      </w:pPr>
      <w:r>
        <w:t xml:space="preserve"> </w:t>
      </w:r>
      <w:r w:rsidRPr="00830D93">
        <w:rPr>
          <w:bCs/>
          <w:sz w:val="28"/>
          <w:szCs w:val="28"/>
        </w:rPr>
        <w:t xml:space="preserve">Об утверждении порядка проведения </w:t>
      </w:r>
    </w:p>
    <w:p w:rsidR="00830D93" w:rsidRDefault="009F51C4" w:rsidP="00830D93">
      <w:pPr>
        <w:pStyle w:val="Default"/>
        <w:rPr>
          <w:bCs/>
          <w:sz w:val="28"/>
          <w:szCs w:val="28"/>
        </w:rPr>
      </w:pPr>
      <w:r w:rsidRPr="00830D93">
        <w:rPr>
          <w:bCs/>
          <w:sz w:val="28"/>
          <w:szCs w:val="28"/>
        </w:rPr>
        <w:t xml:space="preserve">приемки товаров (работ, услуг), поставляемых </w:t>
      </w:r>
    </w:p>
    <w:p w:rsidR="009B5B7D" w:rsidRDefault="009F51C4" w:rsidP="00830D93">
      <w:pPr>
        <w:pStyle w:val="Default"/>
        <w:rPr>
          <w:bCs/>
          <w:sz w:val="28"/>
          <w:szCs w:val="28"/>
        </w:rPr>
      </w:pPr>
      <w:r w:rsidRPr="00830D93">
        <w:rPr>
          <w:bCs/>
          <w:sz w:val="28"/>
          <w:szCs w:val="28"/>
        </w:rPr>
        <w:t xml:space="preserve">(выполняемых, оказываемых) по </w:t>
      </w:r>
      <w:r w:rsidR="009B5B7D">
        <w:rPr>
          <w:bCs/>
          <w:sz w:val="28"/>
          <w:szCs w:val="28"/>
        </w:rPr>
        <w:t xml:space="preserve">государственным </w:t>
      </w:r>
    </w:p>
    <w:p w:rsidR="00830D93" w:rsidRDefault="009B5B7D" w:rsidP="00830D93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9F51C4" w:rsidRPr="00830D93">
        <w:rPr>
          <w:bCs/>
          <w:sz w:val="28"/>
          <w:szCs w:val="28"/>
        </w:rPr>
        <w:t>муниципальным</w:t>
      </w:r>
      <w:r>
        <w:rPr>
          <w:bCs/>
          <w:sz w:val="28"/>
          <w:szCs w:val="28"/>
        </w:rPr>
        <w:t xml:space="preserve">) </w:t>
      </w:r>
      <w:r w:rsidR="009F51C4" w:rsidRPr="00830D93">
        <w:rPr>
          <w:bCs/>
          <w:sz w:val="28"/>
          <w:szCs w:val="28"/>
        </w:rPr>
        <w:t xml:space="preserve">контрактам, заключенным для нужд </w:t>
      </w:r>
    </w:p>
    <w:p w:rsidR="00830D93" w:rsidRDefault="00830D93" w:rsidP="00830D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Администрации Кутейниковского сельского поселения</w:t>
      </w:r>
      <w:r w:rsidR="009F51C4" w:rsidRPr="00830D93">
        <w:rPr>
          <w:sz w:val="28"/>
          <w:szCs w:val="28"/>
        </w:rPr>
        <w:t xml:space="preserve">, </w:t>
      </w:r>
    </w:p>
    <w:p w:rsidR="00830D93" w:rsidRDefault="009F51C4" w:rsidP="00830D93">
      <w:pPr>
        <w:pStyle w:val="Default"/>
        <w:rPr>
          <w:bCs/>
          <w:sz w:val="28"/>
          <w:szCs w:val="28"/>
        </w:rPr>
      </w:pPr>
      <w:r w:rsidRPr="00830D93">
        <w:rPr>
          <w:bCs/>
          <w:sz w:val="28"/>
          <w:szCs w:val="28"/>
        </w:rPr>
        <w:t xml:space="preserve">а также отдельных этапов поставки товара, </w:t>
      </w:r>
    </w:p>
    <w:p w:rsidR="00830D93" w:rsidRDefault="009F51C4" w:rsidP="00830D93">
      <w:pPr>
        <w:pStyle w:val="Default"/>
        <w:rPr>
          <w:bCs/>
          <w:sz w:val="28"/>
          <w:szCs w:val="28"/>
        </w:rPr>
      </w:pPr>
      <w:r w:rsidRPr="00830D93">
        <w:rPr>
          <w:bCs/>
          <w:sz w:val="28"/>
          <w:szCs w:val="28"/>
        </w:rPr>
        <w:t xml:space="preserve">выполнения работы, оказания услуги, </w:t>
      </w:r>
    </w:p>
    <w:p w:rsidR="009B5B7D" w:rsidRDefault="009F51C4" w:rsidP="00830D93">
      <w:pPr>
        <w:pStyle w:val="Default"/>
        <w:rPr>
          <w:bCs/>
          <w:sz w:val="28"/>
          <w:szCs w:val="28"/>
        </w:rPr>
      </w:pPr>
      <w:r w:rsidRPr="00830D93">
        <w:rPr>
          <w:bCs/>
          <w:sz w:val="28"/>
          <w:szCs w:val="28"/>
        </w:rPr>
        <w:t xml:space="preserve">предусмотренных </w:t>
      </w:r>
      <w:r w:rsidR="009B5B7D">
        <w:rPr>
          <w:bCs/>
          <w:sz w:val="28"/>
          <w:szCs w:val="28"/>
        </w:rPr>
        <w:t xml:space="preserve">государственным </w:t>
      </w:r>
    </w:p>
    <w:p w:rsidR="00385869" w:rsidRPr="00830D93" w:rsidRDefault="009B5B7D" w:rsidP="00830D93">
      <w:pPr>
        <w:pStyle w:val="Default"/>
        <w:rPr>
          <w:bCs/>
          <w:color w:val="444444"/>
          <w:sz w:val="28"/>
          <w:szCs w:val="28"/>
        </w:rPr>
      </w:pPr>
      <w:r>
        <w:rPr>
          <w:bCs/>
          <w:sz w:val="28"/>
          <w:szCs w:val="28"/>
        </w:rPr>
        <w:t>(</w:t>
      </w:r>
      <w:r w:rsidR="00830D93">
        <w:rPr>
          <w:bCs/>
          <w:sz w:val="28"/>
          <w:szCs w:val="28"/>
        </w:rPr>
        <w:t>муниципальным</w:t>
      </w:r>
      <w:r>
        <w:rPr>
          <w:bCs/>
          <w:sz w:val="28"/>
          <w:szCs w:val="28"/>
        </w:rPr>
        <w:t>)</w:t>
      </w:r>
      <w:r w:rsidR="009F51C4" w:rsidRPr="00830D93">
        <w:rPr>
          <w:bCs/>
          <w:sz w:val="28"/>
          <w:szCs w:val="28"/>
        </w:rPr>
        <w:t xml:space="preserve"> контрактом</w:t>
      </w:r>
    </w:p>
    <w:p w:rsidR="00802004" w:rsidRPr="00802004" w:rsidRDefault="00802004" w:rsidP="00802004">
      <w:pPr>
        <w:textAlignment w:val="baseline"/>
        <w:rPr>
          <w:color w:val="444444"/>
          <w:sz w:val="28"/>
          <w:szCs w:val="28"/>
        </w:rPr>
      </w:pPr>
    </w:p>
    <w:p w:rsidR="009F51C4" w:rsidRDefault="009F51C4" w:rsidP="009F51C4">
      <w:pPr>
        <w:pStyle w:val="Default"/>
      </w:pPr>
    </w:p>
    <w:p w:rsidR="00802004" w:rsidRDefault="009F51C4" w:rsidP="009F51C4">
      <w:pPr>
        <w:ind w:firstLine="480"/>
        <w:jc w:val="both"/>
        <w:textAlignment w:val="baseline"/>
        <w:rPr>
          <w:sz w:val="28"/>
          <w:szCs w:val="28"/>
        </w:rPr>
      </w:pPr>
      <w:r>
        <w:t xml:space="preserve"> </w:t>
      </w:r>
      <w:proofErr w:type="gramStart"/>
      <w:r>
        <w:rPr>
          <w:sz w:val="28"/>
          <w:szCs w:val="28"/>
        </w:rPr>
        <w:t xml:space="preserve">В целях реализации норм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рамках осуществления закупок товаров, работ, услуг для обеспечения государственных (муниципальных) нужд </w:t>
      </w:r>
      <w:r w:rsidR="00802004" w:rsidRPr="00FF5194">
        <w:rPr>
          <w:sz w:val="28"/>
          <w:szCs w:val="28"/>
        </w:rPr>
        <w:t>и в целях обеспечения  приемки поставленного товара, выполненной работы, оказанной услуги или результатов отдельного этапа исполнения контракта при осуществлении закупок товаров</w:t>
      </w:r>
      <w:proofErr w:type="gramEnd"/>
      <w:r w:rsidR="00802004" w:rsidRPr="00FF5194">
        <w:rPr>
          <w:sz w:val="28"/>
          <w:szCs w:val="28"/>
        </w:rPr>
        <w:t xml:space="preserve"> (работ, услуг)</w:t>
      </w:r>
      <w:r w:rsidR="00030B7A">
        <w:rPr>
          <w:sz w:val="28"/>
          <w:szCs w:val="28"/>
        </w:rPr>
        <w:t xml:space="preserve"> </w:t>
      </w:r>
      <w:r w:rsidR="00802004" w:rsidRPr="00FF5194">
        <w:rPr>
          <w:sz w:val="28"/>
          <w:szCs w:val="28"/>
        </w:rPr>
        <w:t xml:space="preserve">для обеспечения </w:t>
      </w:r>
      <w:r w:rsidR="00385869" w:rsidRPr="00FF5194">
        <w:rPr>
          <w:sz w:val="28"/>
          <w:szCs w:val="28"/>
        </w:rPr>
        <w:t>муниципальных нужд</w:t>
      </w:r>
      <w:r w:rsidR="00802004" w:rsidRPr="00FF5194">
        <w:rPr>
          <w:sz w:val="28"/>
          <w:szCs w:val="28"/>
        </w:rPr>
        <w:t xml:space="preserve"> заказчика</w:t>
      </w:r>
      <w:r w:rsidR="00385869" w:rsidRPr="00FF5194">
        <w:rPr>
          <w:sz w:val="28"/>
          <w:szCs w:val="28"/>
        </w:rPr>
        <w:t>:</w:t>
      </w:r>
    </w:p>
    <w:p w:rsidR="00085B9C" w:rsidRPr="00FF5194" w:rsidRDefault="00085B9C" w:rsidP="00085B9C">
      <w:pPr>
        <w:ind w:firstLine="48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33402" w:rsidRDefault="00333402" w:rsidP="00333402">
      <w:pPr>
        <w:pStyle w:val="Default"/>
      </w:pPr>
      <w:r>
        <w:t xml:space="preserve"> </w:t>
      </w:r>
    </w:p>
    <w:p w:rsidR="00333402" w:rsidRDefault="00333402" w:rsidP="008B3F10">
      <w:pPr>
        <w:pStyle w:val="Default"/>
        <w:ind w:firstLine="567"/>
        <w:jc w:val="both"/>
        <w:rPr>
          <w:sz w:val="28"/>
          <w:szCs w:val="28"/>
        </w:rPr>
      </w:pPr>
      <w:r w:rsidRPr="00E46E33">
        <w:rPr>
          <w:sz w:val="28"/>
          <w:szCs w:val="28"/>
        </w:rPr>
        <w:t xml:space="preserve">1. </w:t>
      </w:r>
      <w:proofErr w:type="gramStart"/>
      <w:r w:rsidRPr="00E46E33">
        <w:rPr>
          <w:sz w:val="28"/>
          <w:szCs w:val="28"/>
        </w:rPr>
        <w:t xml:space="preserve">Создать комиссию по приемке товаров (работ, услуг), поставляемых (выполняемых, оказываемых) по </w:t>
      </w:r>
      <w:r w:rsidR="009B5B7D" w:rsidRPr="00E46E33">
        <w:rPr>
          <w:bCs/>
          <w:sz w:val="28"/>
          <w:szCs w:val="28"/>
        </w:rPr>
        <w:t>государственным (</w:t>
      </w:r>
      <w:r w:rsidRPr="00E46E33">
        <w:rPr>
          <w:sz w:val="28"/>
          <w:szCs w:val="28"/>
        </w:rPr>
        <w:t>муниципальным</w:t>
      </w:r>
      <w:r w:rsidR="009B5B7D" w:rsidRPr="00E46E33">
        <w:rPr>
          <w:sz w:val="28"/>
          <w:szCs w:val="28"/>
        </w:rPr>
        <w:t>)</w:t>
      </w:r>
      <w:r w:rsidRPr="00E46E33">
        <w:rPr>
          <w:sz w:val="28"/>
          <w:szCs w:val="28"/>
        </w:rPr>
        <w:t xml:space="preserve"> контрактам, заключенным для нужд </w:t>
      </w:r>
      <w:r w:rsidR="00382EB5" w:rsidRPr="00E46E33">
        <w:rPr>
          <w:sz w:val="28"/>
          <w:szCs w:val="28"/>
        </w:rPr>
        <w:t xml:space="preserve">Администрации Кутейниковского сельского поселения, </w:t>
      </w:r>
      <w:r w:rsidRPr="00E46E33">
        <w:rPr>
          <w:sz w:val="28"/>
          <w:szCs w:val="28"/>
        </w:rPr>
        <w:t xml:space="preserve">(далее – заказчик), а также отдельных этапов поставки товара, выполнения работы, оказания услуги, предусмотренных </w:t>
      </w:r>
      <w:r w:rsidR="009B5B7D" w:rsidRPr="00E46E33">
        <w:rPr>
          <w:bCs/>
          <w:sz w:val="28"/>
          <w:szCs w:val="28"/>
        </w:rPr>
        <w:t>государственным (</w:t>
      </w:r>
      <w:r w:rsidRPr="00E46E33">
        <w:rPr>
          <w:sz w:val="28"/>
          <w:szCs w:val="28"/>
        </w:rPr>
        <w:t>муниципальным контрактом</w:t>
      </w:r>
      <w:r w:rsidR="009B5B7D" w:rsidRPr="00E46E33">
        <w:rPr>
          <w:sz w:val="28"/>
          <w:szCs w:val="28"/>
        </w:rPr>
        <w:t>)</w:t>
      </w:r>
      <w:r w:rsidRPr="00E46E33">
        <w:rPr>
          <w:sz w:val="28"/>
          <w:szCs w:val="28"/>
        </w:rPr>
        <w:t>, и утвердить ее состав (приложение № 1).</w:t>
      </w:r>
      <w:r>
        <w:rPr>
          <w:sz w:val="28"/>
          <w:szCs w:val="28"/>
        </w:rPr>
        <w:t xml:space="preserve"> </w:t>
      </w:r>
      <w:proofErr w:type="gramEnd"/>
    </w:p>
    <w:p w:rsidR="00333402" w:rsidRDefault="00333402" w:rsidP="008B3F10">
      <w:pPr>
        <w:pStyle w:val="Default"/>
        <w:spacing w:after="3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Утвердить Порядок проведения приемки товаров (работ, услуг), поставляемых (выполняемых, оказываемых) по </w:t>
      </w:r>
      <w:r w:rsidR="009B5B7D">
        <w:rPr>
          <w:bCs/>
          <w:sz w:val="28"/>
          <w:szCs w:val="28"/>
        </w:rPr>
        <w:t>государственным (</w:t>
      </w:r>
      <w:r>
        <w:rPr>
          <w:sz w:val="28"/>
          <w:szCs w:val="28"/>
        </w:rPr>
        <w:t>муниципальным</w:t>
      </w:r>
      <w:r w:rsidR="009B5B7D">
        <w:rPr>
          <w:sz w:val="28"/>
          <w:szCs w:val="28"/>
        </w:rPr>
        <w:t>)</w:t>
      </w:r>
      <w:r>
        <w:rPr>
          <w:sz w:val="28"/>
          <w:szCs w:val="28"/>
        </w:rPr>
        <w:t xml:space="preserve"> контрактам, заключенным для нужд заказчика, а также отдельных этапов поставки товара, выполнения работы, оказания услуги, предусмотренных </w:t>
      </w:r>
      <w:r w:rsidR="009B5B7D">
        <w:rPr>
          <w:bCs/>
          <w:sz w:val="28"/>
          <w:szCs w:val="28"/>
        </w:rPr>
        <w:t>государственным (</w:t>
      </w:r>
      <w:r>
        <w:rPr>
          <w:sz w:val="28"/>
          <w:szCs w:val="28"/>
        </w:rPr>
        <w:t>муниципальным</w:t>
      </w:r>
      <w:r w:rsidR="009B5B7D">
        <w:rPr>
          <w:sz w:val="28"/>
          <w:szCs w:val="28"/>
        </w:rPr>
        <w:t>)</w:t>
      </w:r>
      <w:r w:rsidR="00382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контрактом (приложение № 2). </w:t>
      </w:r>
      <w:proofErr w:type="gramEnd"/>
    </w:p>
    <w:p w:rsidR="00333402" w:rsidRDefault="00333402" w:rsidP="008B3F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8B3F10" w:rsidRPr="00FF5194">
        <w:rPr>
          <w:sz w:val="28"/>
          <w:szCs w:val="28"/>
        </w:rPr>
        <w:t xml:space="preserve">Контрактному управляющему </w:t>
      </w:r>
      <w:r w:rsidR="00382EB5">
        <w:rPr>
          <w:sz w:val="28"/>
          <w:szCs w:val="28"/>
        </w:rPr>
        <w:t>о</w:t>
      </w:r>
      <w:r>
        <w:rPr>
          <w:sz w:val="28"/>
          <w:szCs w:val="28"/>
        </w:rPr>
        <w:t>беспечить исполнение настоящего п</w:t>
      </w:r>
      <w:r w:rsidR="008B3F10">
        <w:rPr>
          <w:sz w:val="28"/>
          <w:szCs w:val="28"/>
        </w:rPr>
        <w:t>остановления.</w:t>
      </w:r>
      <w:r>
        <w:rPr>
          <w:sz w:val="28"/>
          <w:szCs w:val="28"/>
        </w:rPr>
        <w:t xml:space="preserve"> </w:t>
      </w:r>
    </w:p>
    <w:p w:rsidR="00333402" w:rsidRDefault="00333402" w:rsidP="008B3F10">
      <w:pPr>
        <w:pStyle w:val="Default"/>
        <w:spacing w:after="3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</w:t>
      </w:r>
      <w:r w:rsidR="00EB7FC8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</w:t>
      </w:r>
      <w:r w:rsidR="00EB7FC8">
        <w:rPr>
          <w:sz w:val="28"/>
          <w:szCs w:val="28"/>
        </w:rPr>
        <w:t>оставляю за собой.</w:t>
      </w:r>
      <w:r>
        <w:rPr>
          <w:sz w:val="28"/>
          <w:szCs w:val="28"/>
        </w:rPr>
        <w:t xml:space="preserve"> </w:t>
      </w:r>
    </w:p>
    <w:p w:rsidR="00333402" w:rsidRDefault="00333402" w:rsidP="008B3F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B3F10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вступает в силу </w:t>
      </w:r>
      <w:r w:rsidR="008B3F10">
        <w:rPr>
          <w:sz w:val="28"/>
          <w:szCs w:val="28"/>
        </w:rPr>
        <w:t>с момента подписания и распространяется на правоотношения, возникшие с 01.01.2022 года</w:t>
      </w:r>
      <w:r>
        <w:rPr>
          <w:sz w:val="28"/>
          <w:szCs w:val="28"/>
        </w:rPr>
        <w:t xml:space="preserve">. </w:t>
      </w:r>
    </w:p>
    <w:p w:rsidR="00802004" w:rsidRPr="00FF5194" w:rsidRDefault="00802004" w:rsidP="00802004">
      <w:pPr>
        <w:ind w:firstLine="480"/>
        <w:textAlignment w:val="baseline"/>
        <w:rPr>
          <w:sz w:val="28"/>
          <w:szCs w:val="28"/>
        </w:rPr>
      </w:pPr>
    </w:p>
    <w:p w:rsidR="00385869" w:rsidRPr="00FF5194" w:rsidRDefault="00385869" w:rsidP="00385869">
      <w:pPr>
        <w:tabs>
          <w:tab w:val="right" w:pos="9355"/>
        </w:tabs>
        <w:textAlignment w:val="baseline"/>
        <w:rPr>
          <w:sz w:val="28"/>
          <w:szCs w:val="28"/>
        </w:rPr>
      </w:pPr>
      <w:r w:rsidRPr="00FF5194">
        <w:rPr>
          <w:sz w:val="28"/>
          <w:szCs w:val="28"/>
        </w:rPr>
        <w:t xml:space="preserve">Глава Администрации </w:t>
      </w:r>
      <w:r w:rsidR="00677302">
        <w:rPr>
          <w:sz w:val="28"/>
          <w:szCs w:val="28"/>
        </w:rPr>
        <w:t>Кутейниковского</w:t>
      </w:r>
    </w:p>
    <w:p w:rsidR="00802004" w:rsidRPr="00FF5194" w:rsidRDefault="00385869" w:rsidP="00385869">
      <w:pPr>
        <w:tabs>
          <w:tab w:val="right" w:pos="9355"/>
        </w:tabs>
        <w:textAlignment w:val="baseline"/>
        <w:rPr>
          <w:sz w:val="28"/>
          <w:szCs w:val="28"/>
        </w:rPr>
      </w:pPr>
      <w:r w:rsidRPr="00FF5194">
        <w:rPr>
          <w:sz w:val="28"/>
          <w:szCs w:val="28"/>
        </w:rPr>
        <w:t>сельского поселения</w:t>
      </w:r>
      <w:r w:rsidRPr="00FF5194">
        <w:rPr>
          <w:sz w:val="28"/>
          <w:szCs w:val="28"/>
        </w:rPr>
        <w:tab/>
      </w:r>
      <w:r w:rsidR="00677302">
        <w:rPr>
          <w:sz w:val="28"/>
          <w:szCs w:val="28"/>
        </w:rPr>
        <w:t>А.П.Щука</w:t>
      </w:r>
    </w:p>
    <w:p w:rsidR="00802004" w:rsidRPr="00802004" w:rsidRDefault="00802004" w:rsidP="00802004">
      <w:pPr>
        <w:textAlignment w:val="baseline"/>
        <w:rPr>
          <w:color w:val="444444"/>
          <w:sz w:val="28"/>
          <w:szCs w:val="28"/>
        </w:rPr>
      </w:pPr>
      <w:r w:rsidRPr="00802004">
        <w:rPr>
          <w:color w:val="444444"/>
          <w:sz w:val="28"/>
          <w:szCs w:val="28"/>
        </w:rPr>
        <w:br/>
      </w:r>
    </w:p>
    <w:p w:rsidR="00385869" w:rsidRDefault="00802004" w:rsidP="00802004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  <w:r w:rsidRPr="00802004">
        <w:rPr>
          <w:b/>
          <w:bCs/>
          <w:color w:val="444444"/>
          <w:sz w:val="28"/>
          <w:szCs w:val="28"/>
        </w:rPr>
        <w:br/>
      </w:r>
    </w:p>
    <w:p w:rsidR="00385869" w:rsidRDefault="00385869" w:rsidP="00802004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85869" w:rsidRDefault="00385869" w:rsidP="00802004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85869" w:rsidRDefault="00385869" w:rsidP="00802004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85869" w:rsidRDefault="00385869" w:rsidP="00802004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85869" w:rsidRDefault="00385869" w:rsidP="00802004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85869" w:rsidRDefault="00385869" w:rsidP="00802004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85869" w:rsidRDefault="00385869" w:rsidP="00802004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85869" w:rsidRDefault="00385869" w:rsidP="00802004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85869" w:rsidRDefault="00385869" w:rsidP="00802004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85869" w:rsidRDefault="00385869" w:rsidP="00802004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85869" w:rsidRDefault="00385869" w:rsidP="00802004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85869" w:rsidRDefault="00385869" w:rsidP="00802004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85869" w:rsidRDefault="00385869" w:rsidP="00802004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85869" w:rsidRDefault="00385869" w:rsidP="00802004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7F522C" w:rsidRDefault="007F522C" w:rsidP="00802004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7F522C" w:rsidRDefault="007F522C" w:rsidP="00802004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677302" w:rsidRDefault="00677302" w:rsidP="007F522C">
      <w:pPr>
        <w:spacing w:after="240"/>
        <w:jc w:val="right"/>
        <w:textAlignment w:val="baseline"/>
        <w:outlineLvl w:val="1"/>
        <w:rPr>
          <w:b/>
          <w:bCs/>
          <w:sz w:val="28"/>
          <w:szCs w:val="28"/>
        </w:rPr>
      </w:pPr>
    </w:p>
    <w:p w:rsidR="00362D97" w:rsidRDefault="00362D97" w:rsidP="007F522C">
      <w:pPr>
        <w:spacing w:after="240"/>
        <w:jc w:val="right"/>
        <w:textAlignment w:val="baseline"/>
        <w:outlineLvl w:val="1"/>
        <w:rPr>
          <w:bCs/>
          <w:sz w:val="28"/>
          <w:szCs w:val="28"/>
        </w:rPr>
      </w:pPr>
    </w:p>
    <w:p w:rsidR="00362D97" w:rsidRDefault="00362D97" w:rsidP="007F522C">
      <w:pPr>
        <w:spacing w:after="240"/>
        <w:jc w:val="right"/>
        <w:textAlignment w:val="baseline"/>
        <w:outlineLvl w:val="1"/>
        <w:rPr>
          <w:bCs/>
          <w:sz w:val="28"/>
          <w:szCs w:val="28"/>
        </w:rPr>
      </w:pPr>
    </w:p>
    <w:p w:rsidR="00B05DCF" w:rsidRDefault="00B05DCF" w:rsidP="00D06441">
      <w:pPr>
        <w:jc w:val="right"/>
        <w:textAlignment w:val="baseline"/>
        <w:outlineLvl w:val="1"/>
        <w:rPr>
          <w:bCs/>
          <w:sz w:val="28"/>
          <w:szCs w:val="28"/>
        </w:rPr>
      </w:pPr>
    </w:p>
    <w:p w:rsidR="00B05DCF" w:rsidRDefault="00B05DCF" w:rsidP="00D06441">
      <w:pPr>
        <w:jc w:val="right"/>
        <w:textAlignment w:val="baseline"/>
        <w:outlineLvl w:val="1"/>
        <w:rPr>
          <w:bCs/>
          <w:sz w:val="28"/>
          <w:szCs w:val="28"/>
        </w:rPr>
      </w:pPr>
    </w:p>
    <w:p w:rsidR="0095096C" w:rsidRPr="00E46E33" w:rsidRDefault="0095096C" w:rsidP="00D06441">
      <w:pPr>
        <w:jc w:val="right"/>
        <w:textAlignment w:val="baseline"/>
        <w:outlineLvl w:val="1"/>
        <w:rPr>
          <w:bCs/>
          <w:sz w:val="28"/>
          <w:szCs w:val="28"/>
        </w:rPr>
      </w:pPr>
      <w:r w:rsidRPr="00E46E33">
        <w:rPr>
          <w:bCs/>
          <w:sz w:val="28"/>
          <w:szCs w:val="28"/>
        </w:rPr>
        <w:t>Приложение №1</w:t>
      </w:r>
    </w:p>
    <w:p w:rsidR="00D06441" w:rsidRPr="00E46E33" w:rsidRDefault="00385869" w:rsidP="00D06441">
      <w:pPr>
        <w:jc w:val="right"/>
        <w:textAlignment w:val="baseline"/>
        <w:outlineLvl w:val="1"/>
        <w:rPr>
          <w:bCs/>
          <w:sz w:val="28"/>
          <w:szCs w:val="28"/>
        </w:rPr>
      </w:pPr>
      <w:r w:rsidRPr="00E46E33">
        <w:rPr>
          <w:bCs/>
          <w:sz w:val="28"/>
          <w:szCs w:val="28"/>
        </w:rPr>
        <w:t>У</w:t>
      </w:r>
      <w:r w:rsidR="00802004" w:rsidRPr="00E46E33">
        <w:rPr>
          <w:bCs/>
          <w:sz w:val="28"/>
          <w:szCs w:val="28"/>
        </w:rPr>
        <w:t>ТВЕРЖДЕНО</w:t>
      </w:r>
      <w:r w:rsidR="00802004" w:rsidRPr="00E46E33">
        <w:rPr>
          <w:bCs/>
          <w:sz w:val="28"/>
          <w:szCs w:val="28"/>
        </w:rPr>
        <w:br/>
      </w:r>
      <w:r w:rsidR="00A3765C" w:rsidRPr="00E46E33">
        <w:rPr>
          <w:bCs/>
          <w:sz w:val="28"/>
          <w:szCs w:val="28"/>
        </w:rPr>
        <w:t>Постановлением</w:t>
      </w:r>
      <w:r w:rsidR="00D06441" w:rsidRPr="00E46E33">
        <w:rPr>
          <w:bCs/>
          <w:sz w:val="28"/>
          <w:szCs w:val="28"/>
        </w:rPr>
        <w:t xml:space="preserve"> администрации</w:t>
      </w:r>
    </w:p>
    <w:p w:rsidR="00D06441" w:rsidRPr="00E46E33" w:rsidRDefault="00D06441" w:rsidP="00D06441">
      <w:pPr>
        <w:jc w:val="right"/>
        <w:textAlignment w:val="baseline"/>
        <w:outlineLvl w:val="1"/>
        <w:rPr>
          <w:bCs/>
          <w:sz w:val="28"/>
          <w:szCs w:val="28"/>
        </w:rPr>
      </w:pPr>
      <w:r w:rsidRPr="00E46E33">
        <w:rPr>
          <w:bCs/>
          <w:sz w:val="28"/>
          <w:szCs w:val="28"/>
        </w:rPr>
        <w:t xml:space="preserve">Кутейниковского сельского </w:t>
      </w:r>
    </w:p>
    <w:p w:rsidR="00802004" w:rsidRPr="00E46E33" w:rsidRDefault="00D06441" w:rsidP="00D06441">
      <w:pPr>
        <w:jc w:val="right"/>
        <w:textAlignment w:val="baseline"/>
        <w:outlineLvl w:val="1"/>
        <w:rPr>
          <w:sz w:val="28"/>
          <w:szCs w:val="28"/>
        </w:rPr>
      </w:pPr>
      <w:r w:rsidRPr="00E46E33">
        <w:rPr>
          <w:bCs/>
          <w:sz w:val="28"/>
          <w:szCs w:val="28"/>
        </w:rPr>
        <w:t>поселения</w:t>
      </w:r>
      <w:r w:rsidR="007F522C" w:rsidRPr="00E46E33">
        <w:rPr>
          <w:bCs/>
          <w:sz w:val="28"/>
          <w:szCs w:val="28"/>
        </w:rPr>
        <w:t xml:space="preserve">  </w:t>
      </w:r>
      <w:r w:rsidR="00802004" w:rsidRPr="00E46E33">
        <w:rPr>
          <w:bCs/>
          <w:sz w:val="28"/>
          <w:szCs w:val="28"/>
        </w:rPr>
        <w:t>от</w:t>
      </w:r>
      <w:r w:rsidR="00A3765C" w:rsidRPr="00E46E33">
        <w:rPr>
          <w:bCs/>
          <w:sz w:val="28"/>
          <w:szCs w:val="28"/>
        </w:rPr>
        <w:t xml:space="preserve"> </w:t>
      </w:r>
      <w:r w:rsidR="00677302" w:rsidRPr="00E46E33">
        <w:rPr>
          <w:bCs/>
          <w:sz w:val="28"/>
          <w:szCs w:val="28"/>
        </w:rPr>
        <w:t>12.01</w:t>
      </w:r>
      <w:r w:rsidR="007F522C" w:rsidRPr="00E46E33">
        <w:rPr>
          <w:bCs/>
          <w:sz w:val="28"/>
          <w:szCs w:val="28"/>
        </w:rPr>
        <w:t xml:space="preserve">.2022 г. </w:t>
      </w:r>
      <w:r w:rsidRPr="00E46E33">
        <w:rPr>
          <w:bCs/>
          <w:sz w:val="28"/>
          <w:szCs w:val="28"/>
        </w:rPr>
        <w:t>№</w:t>
      </w:r>
      <w:r w:rsidR="007F522C" w:rsidRPr="00E46E33">
        <w:rPr>
          <w:bCs/>
          <w:sz w:val="28"/>
          <w:szCs w:val="28"/>
        </w:rPr>
        <w:t xml:space="preserve"> </w:t>
      </w:r>
      <w:r w:rsidR="00677302" w:rsidRPr="00E46E33">
        <w:rPr>
          <w:bCs/>
          <w:sz w:val="28"/>
          <w:szCs w:val="28"/>
        </w:rPr>
        <w:t>2</w:t>
      </w:r>
      <w:r w:rsidR="00802004" w:rsidRPr="00E46E33">
        <w:rPr>
          <w:sz w:val="28"/>
          <w:szCs w:val="28"/>
        </w:rPr>
        <w:t>    </w:t>
      </w:r>
    </w:p>
    <w:p w:rsidR="00B05DCF" w:rsidRPr="00E46E33" w:rsidRDefault="00B05DCF" w:rsidP="00B05DCF">
      <w:pPr>
        <w:jc w:val="both"/>
        <w:textAlignment w:val="baseline"/>
        <w:rPr>
          <w:bCs/>
          <w:sz w:val="28"/>
          <w:szCs w:val="28"/>
        </w:rPr>
      </w:pPr>
      <w:r w:rsidRPr="00E46E33">
        <w:rPr>
          <w:bCs/>
          <w:sz w:val="28"/>
          <w:szCs w:val="28"/>
        </w:rPr>
        <w:t xml:space="preserve">                                               </w:t>
      </w:r>
    </w:p>
    <w:p w:rsidR="00B05DCF" w:rsidRPr="00E46E33" w:rsidRDefault="00B05DCF" w:rsidP="00B05DCF">
      <w:pPr>
        <w:jc w:val="both"/>
        <w:textAlignment w:val="baseline"/>
        <w:rPr>
          <w:bCs/>
          <w:sz w:val="28"/>
          <w:szCs w:val="28"/>
        </w:rPr>
      </w:pPr>
    </w:p>
    <w:p w:rsidR="009B5B7D" w:rsidRPr="00E46E33" w:rsidRDefault="00B05DCF" w:rsidP="00B05DCF">
      <w:pPr>
        <w:jc w:val="both"/>
        <w:textAlignment w:val="baseline"/>
        <w:rPr>
          <w:bCs/>
          <w:sz w:val="28"/>
          <w:szCs w:val="28"/>
        </w:rPr>
      </w:pPr>
      <w:r w:rsidRPr="00E46E33">
        <w:rPr>
          <w:bCs/>
          <w:sz w:val="28"/>
          <w:szCs w:val="28"/>
        </w:rPr>
        <w:t xml:space="preserve">                                               </w:t>
      </w:r>
      <w:r w:rsidR="009B5B7D" w:rsidRPr="00E46E33">
        <w:rPr>
          <w:bCs/>
          <w:sz w:val="28"/>
          <w:szCs w:val="28"/>
        </w:rPr>
        <w:t>СОСТАВ</w:t>
      </w:r>
      <w:r w:rsidR="009B5B7D" w:rsidRPr="00E46E33">
        <w:rPr>
          <w:bCs/>
          <w:sz w:val="28"/>
          <w:szCs w:val="28"/>
        </w:rPr>
        <w:br/>
      </w:r>
      <w:r w:rsidRPr="00E46E33">
        <w:rPr>
          <w:bCs/>
          <w:sz w:val="28"/>
          <w:szCs w:val="28"/>
        </w:rPr>
        <w:t xml:space="preserve">       </w:t>
      </w:r>
      <w:r w:rsidR="009B5B7D" w:rsidRPr="00E46E33">
        <w:rPr>
          <w:bCs/>
          <w:sz w:val="28"/>
          <w:szCs w:val="28"/>
        </w:rPr>
        <w:t>комиссии по приемке товаров (работ, услуг), поставляемых (выполняемых, оказываемых) по государственным (муниципальным) контрактам, заключенным для нужд Администрации Кутейниковского</w:t>
      </w:r>
    </w:p>
    <w:p w:rsidR="009B5B7D" w:rsidRPr="00E46E33" w:rsidRDefault="009B5B7D" w:rsidP="00B05DCF">
      <w:pPr>
        <w:spacing w:after="240"/>
        <w:jc w:val="both"/>
        <w:textAlignment w:val="baseline"/>
        <w:rPr>
          <w:bCs/>
          <w:sz w:val="28"/>
          <w:szCs w:val="28"/>
        </w:rPr>
      </w:pPr>
      <w:r w:rsidRPr="00E46E33">
        <w:rPr>
          <w:bCs/>
          <w:sz w:val="28"/>
          <w:szCs w:val="28"/>
        </w:rPr>
        <w:t xml:space="preserve">сельского поселения, </w:t>
      </w:r>
      <w:r w:rsidRPr="00E46E33">
        <w:rPr>
          <w:bCs/>
          <w:sz w:val="20"/>
          <w:szCs w:val="20"/>
        </w:rPr>
        <w:t xml:space="preserve"> </w:t>
      </w:r>
      <w:r w:rsidRPr="00E46E33">
        <w:rPr>
          <w:bCs/>
          <w:sz w:val="28"/>
          <w:szCs w:val="28"/>
        </w:rPr>
        <w:t>а также отдельных этапов поставки товара, выполнения работы, оказания услуги, предусмотренных государственным (муниципальным) контрактом, и утвердить ее состав</w:t>
      </w:r>
    </w:p>
    <w:p w:rsidR="009B5B7D" w:rsidRPr="00E46E33" w:rsidRDefault="009B5B7D" w:rsidP="009B5B7D">
      <w:pPr>
        <w:spacing w:after="240"/>
        <w:jc w:val="center"/>
        <w:textAlignment w:val="baseline"/>
        <w:rPr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610"/>
        <w:gridCol w:w="2868"/>
        <w:gridCol w:w="464"/>
        <w:gridCol w:w="4367"/>
        <w:gridCol w:w="415"/>
        <w:gridCol w:w="217"/>
      </w:tblGrid>
      <w:tr w:rsidR="009B5B7D" w:rsidRPr="00E46E33" w:rsidTr="00CF6966">
        <w:trPr>
          <w:gridAfter w:val="1"/>
          <w:wAfter w:w="480" w:type="dxa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B7D" w:rsidRPr="00E46E33" w:rsidRDefault="009B5B7D" w:rsidP="00CF6966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B7D" w:rsidRPr="00E46E33" w:rsidRDefault="009B5B7D" w:rsidP="00CF6966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B7D" w:rsidRPr="00E46E33" w:rsidRDefault="009B5B7D" w:rsidP="00CF6966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B7D" w:rsidRPr="00E46E33" w:rsidRDefault="009B5B7D" w:rsidP="00CF6966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B7D" w:rsidRPr="00E46E33" w:rsidRDefault="009B5B7D" w:rsidP="00CF6966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B7D" w:rsidRPr="00E46E33" w:rsidRDefault="009B5B7D" w:rsidP="00CF6966">
            <w:pPr>
              <w:rPr>
                <w:sz w:val="28"/>
                <w:szCs w:val="28"/>
              </w:rPr>
            </w:pPr>
          </w:p>
        </w:tc>
      </w:tr>
      <w:tr w:rsidR="009B5B7D" w:rsidRPr="00E46E33" w:rsidTr="00CF6966">
        <w:trPr>
          <w:gridAfter w:val="1"/>
          <w:wAfter w:w="480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B7D" w:rsidRPr="00E46E33" w:rsidRDefault="009B5B7D" w:rsidP="00CF6966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B7D" w:rsidRPr="00E46E33" w:rsidRDefault="009B5B7D" w:rsidP="00CF69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E46E33">
              <w:rPr>
                <w:sz w:val="28"/>
                <w:szCs w:val="28"/>
              </w:rPr>
              <w:t>1.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B7D" w:rsidRPr="00E46E33" w:rsidRDefault="009B5B7D" w:rsidP="00CF6966">
            <w:pPr>
              <w:textAlignment w:val="baseline"/>
              <w:rPr>
                <w:sz w:val="28"/>
                <w:szCs w:val="28"/>
              </w:rPr>
            </w:pPr>
            <w:r w:rsidRPr="00E46E33">
              <w:rPr>
                <w:sz w:val="28"/>
                <w:szCs w:val="28"/>
              </w:rPr>
              <w:t>Щука Александр Петрович</w:t>
            </w:r>
            <w:r w:rsidRPr="00E46E33">
              <w:rPr>
                <w:sz w:val="28"/>
                <w:szCs w:val="28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B7D" w:rsidRPr="00E46E33" w:rsidRDefault="009B5B7D" w:rsidP="00CF69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E46E33">
              <w:rPr>
                <w:sz w:val="28"/>
                <w:szCs w:val="28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B7D" w:rsidRPr="00E46E33" w:rsidRDefault="009B5B7D" w:rsidP="00CF6966">
            <w:pPr>
              <w:textAlignment w:val="baseline"/>
              <w:rPr>
                <w:sz w:val="28"/>
                <w:szCs w:val="28"/>
              </w:rPr>
            </w:pPr>
            <w:r w:rsidRPr="00E46E33">
              <w:rPr>
                <w:sz w:val="28"/>
                <w:szCs w:val="28"/>
              </w:rPr>
              <w:t>Глава Администрации Кутейниковского сельского поселения, председатель приемочной комиссии;</w:t>
            </w:r>
            <w:r w:rsidRPr="00E46E33">
              <w:rPr>
                <w:sz w:val="28"/>
                <w:szCs w:val="28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B7D" w:rsidRPr="00E46E33" w:rsidRDefault="009B5B7D" w:rsidP="00CF6966">
            <w:pPr>
              <w:rPr>
                <w:sz w:val="28"/>
                <w:szCs w:val="28"/>
              </w:rPr>
            </w:pPr>
          </w:p>
        </w:tc>
      </w:tr>
      <w:tr w:rsidR="009B5B7D" w:rsidRPr="00E46E33" w:rsidTr="00CF696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B7D" w:rsidRPr="00E46E33" w:rsidRDefault="009B5B7D" w:rsidP="00CF6966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B7D" w:rsidRPr="00E46E33" w:rsidRDefault="009B5B7D" w:rsidP="00CF69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E46E33">
              <w:rPr>
                <w:sz w:val="28"/>
                <w:szCs w:val="28"/>
              </w:rPr>
              <w:t>2.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B7D" w:rsidRPr="00E46E33" w:rsidRDefault="009B5B7D" w:rsidP="00CF6966">
            <w:pPr>
              <w:textAlignment w:val="baseline"/>
              <w:rPr>
                <w:sz w:val="28"/>
                <w:szCs w:val="28"/>
              </w:rPr>
            </w:pPr>
            <w:r w:rsidRPr="00E46E33">
              <w:rPr>
                <w:sz w:val="28"/>
                <w:szCs w:val="28"/>
              </w:rPr>
              <w:t>Кругленко Елена Ивановна</w:t>
            </w:r>
            <w:r w:rsidRPr="00E46E33">
              <w:rPr>
                <w:sz w:val="28"/>
                <w:szCs w:val="28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B7D" w:rsidRPr="00E46E33" w:rsidRDefault="009B5B7D" w:rsidP="00CF69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E46E33">
              <w:rPr>
                <w:sz w:val="28"/>
                <w:szCs w:val="28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B7D" w:rsidRPr="00E46E33" w:rsidRDefault="009B5B7D" w:rsidP="00CF6966">
            <w:pPr>
              <w:textAlignment w:val="baseline"/>
              <w:rPr>
                <w:sz w:val="28"/>
                <w:szCs w:val="28"/>
              </w:rPr>
            </w:pPr>
            <w:r w:rsidRPr="00E46E33">
              <w:rPr>
                <w:sz w:val="28"/>
                <w:szCs w:val="28"/>
              </w:rPr>
              <w:t>Начальник сектора экономики и финансов, заместитель председателя приемочной комиссии;</w:t>
            </w:r>
            <w:r w:rsidRPr="00E46E33">
              <w:rPr>
                <w:sz w:val="28"/>
                <w:szCs w:val="28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B7D" w:rsidRPr="00E46E33" w:rsidRDefault="009B5B7D" w:rsidP="00CF6966">
            <w:pPr>
              <w:rPr>
                <w:sz w:val="28"/>
                <w:szCs w:val="28"/>
              </w:rPr>
            </w:pPr>
          </w:p>
        </w:tc>
      </w:tr>
      <w:tr w:rsidR="009B5B7D" w:rsidRPr="00E46E33" w:rsidTr="00CF696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B7D" w:rsidRPr="00E46E33" w:rsidRDefault="009B5B7D" w:rsidP="00CF6966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B7D" w:rsidRPr="00E46E33" w:rsidRDefault="009B5B7D" w:rsidP="00CF69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E46E33">
              <w:rPr>
                <w:sz w:val="28"/>
                <w:szCs w:val="28"/>
              </w:rPr>
              <w:t>3.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B7D" w:rsidRPr="00E46E33" w:rsidRDefault="009B5B7D" w:rsidP="00CF6966">
            <w:pPr>
              <w:textAlignment w:val="baseline"/>
              <w:rPr>
                <w:sz w:val="28"/>
                <w:szCs w:val="28"/>
              </w:rPr>
            </w:pPr>
            <w:r w:rsidRPr="00E46E33">
              <w:rPr>
                <w:sz w:val="28"/>
                <w:szCs w:val="28"/>
              </w:rPr>
              <w:t>Гетманская Елена Анатольевна</w:t>
            </w:r>
            <w:r w:rsidRPr="00E46E33">
              <w:rPr>
                <w:sz w:val="28"/>
                <w:szCs w:val="28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B7D" w:rsidRPr="00E46E33" w:rsidRDefault="009B5B7D" w:rsidP="00CF69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E46E33">
              <w:rPr>
                <w:sz w:val="28"/>
                <w:szCs w:val="28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B7D" w:rsidRPr="00E46E33" w:rsidRDefault="009B5B7D" w:rsidP="00CF6966">
            <w:pPr>
              <w:textAlignment w:val="baseline"/>
              <w:rPr>
                <w:sz w:val="28"/>
                <w:szCs w:val="28"/>
              </w:rPr>
            </w:pPr>
            <w:r w:rsidRPr="00E46E33">
              <w:rPr>
                <w:sz w:val="28"/>
                <w:szCs w:val="28"/>
              </w:rPr>
              <w:t>Ведущий специалист по экономике, секретарь приемочной комиссии.</w:t>
            </w:r>
            <w:r w:rsidRPr="00E46E33">
              <w:rPr>
                <w:sz w:val="28"/>
                <w:szCs w:val="28"/>
              </w:rPr>
              <w:br/>
            </w:r>
          </w:p>
          <w:p w:rsidR="009B5B7D" w:rsidRPr="00E46E33" w:rsidRDefault="009B5B7D" w:rsidP="00CF6966">
            <w:pPr>
              <w:textAlignment w:val="baseline"/>
              <w:rPr>
                <w:sz w:val="28"/>
                <w:szCs w:val="28"/>
              </w:rPr>
            </w:pPr>
            <w:r w:rsidRPr="00E46E33">
              <w:rPr>
                <w:sz w:val="28"/>
                <w:szCs w:val="28"/>
              </w:rPr>
              <w:t>Члены комиссии:</w:t>
            </w:r>
            <w:r w:rsidRPr="00E46E33">
              <w:rPr>
                <w:sz w:val="28"/>
                <w:szCs w:val="28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B7D" w:rsidRPr="00E46E33" w:rsidRDefault="009B5B7D" w:rsidP="00CF6966">
            <w:pPr>
              <w:rPr>
                <w:sz w:val="28"/>
                <w:szCs w:val="28"/>
              </w:rPr>
            </w:pPr>
          </w:p>
        </w:tc>
      </w:tr>
      <w:tr w:rsidR="009B5B7D" w:rsidRPr="00E46E33" w:rsidTr="00CF696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B7D" w:rsidRPr="00E46E33" w:rsidRDefault="009B5B7D" w:rsidP="00CF6966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B7D" w:rsidRPr="00E46E33" w:rsidRDefault="009B5B7D" w:rsidP="00CF69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E46E33">
              <w:rPr>
                <w:sz w:val="28"/>
                <w:szCs w:val="28"/>
              </w:rPr>
              <w:t>4.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B7D" w:rsidRPr="00E46E33" w:rsidRDefault="009B5B7D" w:rsidP="00CF6966">
            <w:pPr>
              <w:textAlignment w:val="baseline"/>
              <w:rPr>
                <w:sz w:val="28"/>
                <w:szCs w:val="28"/>
              </w:rPr>
            </w:pPr>
            <w:r w:rsidRPr="00E46E33">
              <w:rPr>
                <w:sz w:val="28"/>
                <w:szCs w:val="28"/>
              </w:rPr>
              <w:t>Прохорова Светлана Николаевна</w:t>
            </w:r>
            <w:r w:rsidRPr="00E46E33">
              <w:rPr>
                <w:sz w:val="28"/>
                <w:szCs w:val="28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B7D" w:rsidRPr="00E46E33" w:rsidRDefault="009B5B7D" w:rsidP="00CF69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E46E33">
              <w:rPr>
                <w:sz w:val="28"/>
                <w:szCs w:val="28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B7D" w:rsidRPr="00E46E33" w:rsidRDefault="009B5B7D" w:rsidP="00CF6966">
            <w:pPr>
              <w:textAlignment w:val="baseline"/>
              <w:rPr>
                <w:sz w:val="28"/>
                <w:szCs w:val="28"/>
              </w:rPr>
            </w:pPr>
            <w:r w:rsidRPr="00E46E33">
              <w:rPr>
                <w:sz w:val="28"/>
                <w:szCs w:val="28"/>
              </w:rPr>
              <w:t>Главный специалист;</w:t>
            </w:r>
            <w:r w:rsidRPr="00E46E33">
              <w:rPr>
                <w:sz w:val="28"/>
                <w:szCs w:val="28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B7D" w:rsidRPr="00E46E33" w:rsidRDefault="009B5B7D" w:rsidP="00CF6966">
            <w:pPr>
              <w:rPr>
                <w:sz w:val="28"/>
                <w:szCs w:val="28"/>
              </w:rPr>
            </w:pPr>
          </w:p>
        </w:tc>
      </w:tr>
      <w:tr w:rsidR="009B5B7D" w:rsidRPr="00FF5194" w:rsidTr="00CF696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B7D" w:rsidRPr="00E46E33" w:rsidRDefault="009B5B7D" w:rsidP="00CF6966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B7D" w:rsidRPr="00E46E33" w:rsidRDefault="009B5B7D" w:rsidP="00CF69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E46E33">
              <w:rPr>
                <w:sz w:val="28"/>
                <w:szCs w:val="28"/>
              </w:rPr>
              <w:t>5.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B7D" w:rsidRPr="00E46E33" w:rsidRDefault="009B5B7D" w:rsidP="00CF6966">
            <w:pPr>
              <w:textAlignment w:val="baseline"/>
              <w:rPr>
                <w:sz w:val="28"/>
                <w:szCs w:val="28"/>
              </w:rPr>
            </w:pPr>
            <w:r w:rsidRPr="00E46E33">
              <w:rPr>
                <w:sz w:val="28"/>
                <w:szCs w:val="28"/>
              </w:rPr>
              <w:t>Цыганкова Светлана Владимировна</w:t>
            </w:r>
            <w:r w:rsidRPr="00E46E33">
              <w:rPr>
                <w:sz w:val="28"/>
                <w:szCs w:val="28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B7D" w:rsidRPr="00E46E33" w:rsidRDefault="009B5B7D" w:rsidP="00CF69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E46E33">
              <w:rPr>
                <w:sz w:val="28"/>
                <w:szCs w:val="28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B7D" w:rsidRPr="00FF5194" w:rsidRDefault="009B5B7D" w:rsidP="00CF6966">
            <w:pPr>
              <w:textAlignment w:val="baseline"/>
              <w:rPr>
                <w:sz w:val="28"/>
                <w:szCs w:val="28"/>
              </w:rPr>
            </w:pPr>
            <w:r w:rsidRPr="00E46E33">
              <w:rPr>
                <w:sz w:val="28"/>
                <w:szCs w:val="28"/>
              </w:rPr>
              <w:t>Специалист 1 категории по муниципальному хозяйству.</w:t>
            </w:r>
            <w:bookmarkStart w:id="0" w:name="_GoBack"/>
            <w:bookmarkEnd w:id="0"/>
            <w:r w:rsidRPr="00FF5194">
              <w:rPr>
                <w:sz w:val="28"/>
                <w:szCs w:val="28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B7D" w:rsidRPr="00FF5194" w:rsidRDefault="009B5B7D" w:rsidP="00CF6966">
            <w:pPr>
              <w:rPr>
                <w:sz w:val="28"/>
                <w:szCs w:val="28"/>
              </w:rPr>
            </w:pPr>
          </w:p>
        </w:tc>
      </w:tr>
      <w:tr w:rsidR="009B5B7D" w:rsidRPr="00FF5194" w:rsidTr="00CF696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B7D" w:rsidRPr="00FF5194" w:rsidRDefault="009B5B7D" w:rsidP="00CF6966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B7D" w:rsidRPr="00FF5194" w:rsidRDefault="009B5B7D" w:rsidP="00CF6966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B7D" w:rsidRPr="00FF5194" w:rsidRDefault="009B5B7D" w:rsidP="00CF6966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B7D" w:rsidRPr="00FF5194" w:rsidRDefault="009B5B7D" w:rsidP="00CF6966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B7D" w:rsidRPr="00FF5194" w:rsidRDefault="009B5B7D" w:rsidP="00CF6966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B5B7D" w:rsidRPr="00FF5194" w:rsidRDefault="009B5B7D" w:rsidP="00CF69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B5B7D" w:rsidRPr="00FF5194" w:rsidRDefault="009B5B7D" w:rsidP="00CF6966">
            <w:pPr>
              <w:rPr>
                <w:sz w:val="28"/>
                <w:szCs w:val="28"/>
              </w:rPr>
            </w:pPr>
          </w:p>
        </w:tc>
      </w:tr>
    </w:tbl>
    <w:p w:rsidR="009B5B7D" w:rsidRPr="00FF5194" w:rsidRDefault="009B5B7D" w:rsidP="009B5B7D">
      <w:pPr>
        <w:rPr>
          <w:sz w:val="28"/>
          <w:szCs w:val="28"/>
        </w:rPr>
      </w:pPr>
    </w:p>
    <w:p w:rsidR="00D06441" w:rsidRDefault="00D06441" w:rsidP="00802004">
      <w:pPr>
        <w:spacing w:after="240"/>
        <w:jc w:val="center"/>
        <w:textAlignment w:val="baseline"/>
        <w:rPr>
          <w:b/>
          <w:bCs/>
          <w:sz w:val="28"/>
          <w:szCs w:val="28"/>
        </w:rPr>
      </w:pPr>
    </w:p>
    <w:p w:rsidR="00470F85" w:rsidRDefault="00470F85" w:rsidP="00802004">
      <w:pPr>
        <w:spacing w:after="240"/>
        <w:jc w:val="right"/>
        <w:textAlignment w:val="baseline"/>
        <w:outlineLvl w:val="1"/>
        <w:rPr>
          <w:b/>
          <w:bCs/>
          <w:sz w:val="28"/>
          <w:szCs w:val="28"/>
        </w:rPr>
      </w:pPr>
    </w:p>
    <w:p w:rsidR="00470F85" w:rsidRDefault="00470F85" w:rsidP="00802004">
      <w:pPr>
        <w:spacing w:after="240"/>
        <w:jc w:val="right"/>
        <w:textAlignment w:val="baseline"/>
        <w:outlineLvl w:val="1"/>
        <w:rPr>
          <w:b/>
          <w:bCs/>
          <w:sz w:val="28"/>
          <w:szCs w:val="28"/>
        </w:rPr>
      </w:pPr>
    </w:p>
    <w:p w:rsidR="00470F85" w:rsidRDefault="00470F85" w:rsidP="00802004">
      <w:pPr>
        <w:spacing w:after="240"/>
        <w:jc w:val="right"/>
        <w:textAlignment w:val="baseline"/>
        <w:outlineLvl w:val="1"/>
        <w:rPr>
          <w:b/>
          <w:bCs/>
          <w:sz w:val="28"/>
          <w:szCs w:val="28"/>
        </w:rPr>
      </w:pPr>
    </w:p>
    <w:p w:rsidR="0095096C" w:rsidRDefault="0095096C" w:rsidP="002956FE">
      <w:pPr>
        <w:jc w:val="right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</w:t>
      </w:r>
      <w:r w:rsidR="00F55B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</w:p>
    <w:p w:rsidR="00470F85" w:rsidRDefault="003B6270" w:rsidP="002956FE">
      <w:pPr>
        <w:jc w:val="right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</w:t>
      </w:r>
      <w:r w:rsidR="00802004" w:rsidRPr="00362D97">
        <w:rPr>
          <w:bCs/>
          <w:sz w:val="28"/>
          <w:szCs w:val="28"/>
        </w:rPr>
        <w:t>Н</w:t>
      </w:r>
      <w:r w:rsidR="0095096C">
        <w:rPr>
          <w:bCs/>
          <w:sz w:val="28"/>
          <w:szCs w:val="28"/>
        </w:rPr>
        <w:t>О</w:t>
      </w:r>
      <w:r w:rsidR="00802004" w:rsidRPr="00362D97">
        <w:rPr>
          <w:bCs/>
          <w:sz w:val="28"/>
          <w:szCs w:val="28"/>
        </w:rPr>
        <w:br/>
      </w:r>
      <w:r w:rsidR="00470F85" w:rsidRPr="00362D97">
        <w:rPr>
          <w:bCs/>
          <w:sz w:val="28"/>
          <w:szCs w:val="28"/>
        </w:rPr>
        <w:t>Постановлением</w:t>
      </w:r>
      <w:r w:rsidR="002956FE">
        <w:rPr>
          <w:bCs/>
          <w:sz w:val="28"/>
          <w:szCs w:val="28"/>
        </w:rPr>
        <w:t xml:space="preserve"> администрации</w:t>
      </w:r>
    </w:p>
    <w:p w:rsidR="002956FE" w:rsidRPr="00362D97" w:rsidRDefault="002956FE" w:rsidP="002956FE">
      <w:pPr>
        <w:jc w:val="right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Кутейниковского сельского поселения</w:t>
      </w:r>
    </w:p>
    <w:p w:rsidR="00802004" w:rsidRPr="00362D97" w:rsidRDefault="00802004" w:rsidP="002956FE">
      <w:pPr>
        <w:jc w:val="right"/>
        <w:textAlignment w:val="baseline"/>
        <w:outlineLvl w:val="1"/>
        <w:rPr>
          <w:bCs/>
          <w:sz w:val="28"/>
          <w:szCs w:val="28"/>
        </w:rPr>
      </w:pPr>
      <w:r w:rsidRPr="00362D97">
        <w:rPr>
          <w:bCs/>
          <w:sz w:val="28"/>
          <w:szCs w:val="28"/>
        </w:rPr>
        <w:t> </w:t>
      </w:r>
      <w:r w:rsidR="00470F85" w:rsidRPr="00362D97">
        <w:rPr>
          <w:bCs/>
          <w:sz w:val="28"/>
          <w:szCs w:val="28"/>
        </w:rPr>
        <w:t>о</w:t>
      </w:r>
      <w:r w:rsidRPr="00362D97">
        <w:rPr>
          <w:bCs/>
          <w:sz w:val="28"/>
          <w:szCs w:val="28"/>
        </w:rPr>
        <w:t>т</w:t>
      </w:r>
      <w:r w:rsidR="00470F85" w:rsidRPr="00362D97">
        <w:rPr>
          <w:bCs/>
          <w:sz w:val="28"/>
          <w:szCs w:val="28"/>
        </w:rPr>
        <w:t xml:space="preserve"> </w:t>
      </w:r>
      <w:r w:rsidR="000E083D" w:rsidRPr="00362D97">
        <w:rPr>
          <w:bCs/>
          <w:sz w:val="28"/>
          <w:szCs w:val="28"/>
        </w:rPr>
        <w:t>12.01</w:t>
      </w:r>
      <w:r w:rsidR="007F522C" w:rsidRPr="00362D97">
        <w:rPr>
          <w:bCs/>
          <w:sz w:val="28"/>
          <w:szCs w:val="28"/>
        </w:rPr>
        <w:t xml:space="preserve">.2022 г. </w:t>
      </w:r>
      <w:r w:rsidR="002956FE">
        <w:rPr>
          <w:bCs/>
          <w:sz w:val="28"/>
          <w:szCs w:val="28"/>
        </w:rPr>
        <w:t>№</w:t>
      </w:r>
      <w:r w:rsidR="000E083D" w:rsidRPr="00362D97">
        <w:rPr>
          <w:bCs/>
          <w:sz w:val="28"/>
          <w:szCs w:val="28"/>
        </w:rPr>
        <w:t xml:space="preserve"> 2</w:t>
      </w:r>
    </w:p>
    <w:p w:rsidR="0095096C" w:rsidRPr="0095096C" w:rsidRDefault="00CF6966" w:rsidP="0095096C">
      <w:pPr>
        <w:pStyle w:val="Default"/>
        <w:jc w:val="center"/>
        <w:rPr>
          <w:bCs/>
          <w:sz w:val="28"/>
          <w:szCs w:val="28"/>
        </w:rPr>
      </w:pPr>
      <w:r w:rsidRPr="0095096C">
        <w:rPr>
          <w:bCs/>
          <w:sz w:val="28"/>
          <w:szCs w:val="28"/>
        </w:rPr>
        <w:t xml:space="preserve">ПОРЯДОК </w:t>
      </w:r>
    </w:p>
    <w:p w:rsidR="0095096C" w:rsidRPr="0095096C" w:rsidRDefault="00CF6966" w:rsidP="0095096C">
      <w:pPr>
        <w:jc w:val="center"/>
        <w:textAlignment w:val="baseline"/>
        <w:rPr>
          <w:bCs/>
          <w:sz w:val="28"/>
          <w:szCs w:val="28"/>
        </w:rPr>
      </w:pPr>
      <w:r w:rsidRPr="0095096C">
        <w:rPr>
          <w:bCs/>
          <w:sz w:val="28"/>
          <w:szCs w:val="28"/>
        </w:rPr>
        <w:t>проведения приемки товаров (работ, услуг), поставляемых (выполняемых, оказываемых) по государственным (муниципальным) контрактам, заключенным для нужд</w:t>
      </w:r>
      <w:r w:rsidR="0095096C" w:rsidRPr="0095096C">
        <w:rPr>
          <w:bCs/>
          <w:sz w:val="28"/>
          <w:szCs w:val="28"/>
        </w:rPr>
        <w:t xml:space="preserve"> Администрации Кутейниковского</w:t>
      </w:r>
    </w:p>
    <w:p w:rsidR="00CF6966" w:rsidRPr="0095096C" w:rsidRDefault="0095096C" w:rsidP="0095096C">
      <w:pPr>
        <w:pStyle w:val="Default"/>
        <w:jc w:val="center"/>
        <w:rPr>
          <w:sz w:val="28"/>
          <w:szCs w:val="28"/>
        </w:rPr>
      </w:pPr>
      <w:r w:rsidRPr="0095096C">
        <w:rPr>
          <w:bCs/>
          <w:sz w:val="28"/>
          <w:szCs w:val="28"/>
        </w:rPr>
        <w:t>сельского поселения</w:t>
      </w:r>
      <w:r w:rsidR="00CF6966" w:rsidRPr="0095096C">
        <w:rPr>
          <w:bCs/>
          <w:sz w:val="28"/>
          <w:szCs w:val="28"/>
        </w:rPr>
        <w:t>,</w:t>
      </w:r>
      <w:r w:rsidRPr="0095096C">
        <w:rPr>
          <w:bCs/>
          <w:sz w:val="28"/>
          <w:szCs w:val="28"/>
        </w:rPr>
        <w:t xml:space="preserve"> </w:t>
      </w:r>
      <w:r w:rsidR="00CF6966" w:rsidRPr="0095096C">
        <w:rPr>
          <w:bCs/>
          <w:sz w:val="28"/>
          <w:szCs w:val="28"/>
        </w:rPr>
        <w:t>а также отдельных этапов поставки товара, выполнения работы, оказания услуги, предусмотренных государственным (муниципальным) контрактом</w:t>
      </w:r>
    </w:p>
    <w:p w:rsidR="0095096C" w:rsidRDefault="0095096C" w:rsidP="00CF6966">
      <w:pPr>
        <w:pStyle w:val="Default"/>
        <w:rPr>
          <w:b/>
          <w:bCs/>
          <w:sz w:val="28"/>
          <w:szCs w:val="28"/>
        </w:rPr>
      </w:pPr>
    </w:p>
    <w:p w:rsidR="00CF6966" w:rsidRPr="0072515B" w:rsidRDefault="00CF6966" w:rsidP="0072515B">
      <w:pPr>
        <w:pStyle w:val="Default"/>
        <w:jc w:val="center"/>
        <w:rPr>
          <w:sz w:val="28"/>
          <w:szCs w:val="28"/>
        </w:rPr>
      </w:pPr>
      <w:r w:rsidRPr="0072515B">
        <w:rPr>
          <w:bCs/>
          <w:sz w:val="28"/>
          <w:szCs w:val="28"/>
        </w:rPr>
        <w:t>1. Общие положения</w:t>
      </w:r>
    </w:p>
    <w:p w:rsidR="00CF6966" w:rsidRDefault="00CF6966" w:rsidP="0072515B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проведения приемки товаров (работ, услуг), поставляемых (выполняемых, оказываемых) по государственным (муниципальным) контрактам, заключенным для нужд </w:t>
      </w:r>
      <w:r w:rsidR="0072515B" w:rsidRPr="0095096C">
        <w:rPr>
          <w:bCs/>
          <w:sz w:val="28"/>
          <w:szCs w:val="28"/>
        </w:rPr>
        <w:t>Администрации Кутейниковского</w:t>
      </w:r>
      <w:r w:rsidR="0072515B">
        <w:rPr>
          <w:bCs/>
          <w:sz w:val="28"/>
          <w:szCs w:val="28"/>
        </w:rPr>
        <w:t xml:space="preserve"> </w:t>
      </w:r>
      <w:r w:rsidR="0072515B" w:rsidRPr="0095096C">
        <w:rPr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, </w:t>
      </w:r>
      <w:r w:rsidR="0072515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Заказчик), а также отдельных этапов поставки товара, выполнения работы, оказания услуги, предусмотренных государственным (муниципальным) контрактом (далее – Порядок) регулирует отношения по приемке товаров (работ, услуг), поставляемых (выполняемых, оказываемых) по государственным (муниципальным) контрактам, заключенным для нужд Заказчика, а также отношения</w:t>
      </w:r>
      <w:proofErr w:type="gramEnd"/>
      <w:r>
        <w:rPr>
          <w:sz w:val="28"/>
          <w:szCs w:val="28"/>
        </w:rPr>
        <w:t xml:space="preserve"> по оформлению, согласованию и хранению документов по результатам указанной деятельности. </w:t>
      </w:r>
    </w:p>
    <w:p w:rsidR="0072515B" w:rsidRDefault="00CF6966" w:rsidP="007251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Приемка поставленного товара, выполненной работы, оказанной услуги в целом или отдельных этапов осуществляется комиссией по приемке товаров (работ, услуг), поставляемых (выполняемых, оказываемых) по государственным (муниципальным) контрактам, заключенным для нужд Заказчика, а также отдельных этапов поставки товара, выполнения работы, оказания услуги, предусмотренных государственным (муниципальным) контрактом (далее - приемочная комиссия) в соответствии с Гражданским кодексом Российской Федерации, Федеральным законом от </w:t>
      </w:r>
      <w:r w:rsidR="0072515B">
        <w:rPr>
          <w:sz w:val="28"/>
          <w:szCs w:val="28"/>
        </w:rPr>
        <w:t xml:space="preserve"> </w:t>
      </w:r>
      <w:r>
        <w:rPr>
          <w:sz w:val="28"/>
          <w:szCs w:val="28"/>
        </w:rPr>
        <w:t>5 апреля 2013</w:t>
      </w:r>
      <w:proofErr w:type="gramEnd"/>
      <w:r>
        <w:rPr>
          <w:sz w:val="28"/>
          <w:szCs w:val="28"/>
        </w:rPr>
        <w:t xml:space="preserve"> года № 44-ФЗ «О контрактной системе в сфере закупок товаров, работ, услуг для обеспечения государственных и муниципальных нужд»</w:t>
      </w:r>
      <w:r w:rsidR="00725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Закон № 44-ФЗ) и настоящим Порядком. </w:t>
      </w:r>
    </w:p>
    <w:p w:rsidR="00CF6966" w:rsidRPr="009D7B0D" w:rsidRDefault="00CF6966" w:rsidP="0072515B">
      <w:pPr>
        <w:pStyle w:val="Default"/>
        <w:ind w:firstLine="567"/>
        <w:jc w:val="center"/>
        <w:rPr>
          <w:sz w:val="28"/>
          <w:szCs w:val="28"/>
        </w:rPr>
      </w:pPr>
      <w:r w:rsidRPr="009D7B0D">
        <w:rPr>
          <w:bCs/>
          <w:sz w:val="28"/>
          <w:szCs w:val="28"/>
        </w:rPr>
        <w:t>2. Приемочная комиссия</w:t>
      </w:r>
    </w:p>
    <w:p w:rsidR="009D7B0D" w:rsidRDefault="00CF6966" w:rsidP="009D7B0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Приемочная комиссия является коллегиальным органом, созданным по решению Заказчика с целью приемки поставленного товара, выполненной работы или оказанной услуги, результатов отдельного этапа исполнения 4 государственного (муниципального) контракта, проверки представленной поставщиком (подрядчиком, исполнителем) (далее - Исполнитель) отчетной документации, подтверждающей результаты исполнения им обязательств по заключенному с ним государственным (муниципальным) контрактом, а </w:t>
      </w:r>
      <w:r>
        <w:rPr>
          <w:sz w:val="28"/>
          <w:szCs w:val="28"/>
        </w:rPr>
        <w:lastRenderedPageBreak/>
        <w:t>также отдельных этапов исполнения государственного (муниципального) контракта, в соответствии с настоящим</w:t>
      </w:r>
      <w:proofErr w:type="gramEnd"/>
      <w:r>
        <w:rPr>
          <w:sz w:val="28"/>
          <w:szCs w:val="28"/>
        </w:rPr>
        <w:t xml:space="preserve"> Порядком. </w:t>
      </w:r>
    </w:p>
    <w:p w:rsidR="009D7B0D" w:rsidRDefault="00CF6966" w:rsidP="009D7B0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Состав приемочной комиссии формируется из числа сотрудников Заказчика и должен быть не менее пяти человек - председатель приемочной комиссии, заместитель председателя приемочной комиссии, члены приемочной комиссии. </w:t>
      </w:r>
    </w:p>
    <w:p w:rsidR="009D7B0D" w:rsidRDefault="00CF6966" w:rsidP="009D7B0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Персональный состав приемочной комиссии утверждается </w:t>
      </w:r>
      <w:r w:rsidR="003A08A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Заказчика. </w:t>
      </w:r>
    </w:p>
    <w:p w:rsidR="009D7B0D" w:rsidRDefault="00CF6966" w:rsidP="009D7B0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Заседание приемочной комиссии считается правомочным, если на нем присутствует не менее половины количества ее членов. </w:t>
      </w:r>
    </w:p>
    <w:p w:rsidR="009D7B0D" w:rsidRDefault="00CF6966" w:rsidP="009D7B0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период отсутствия председателя приемочной комиссии его обязанности исполняет заместитель председателя приемочной комиссии. </w:t>
      </w:r>
    </w:p>
    <w:p w:rsidR="009D7B0D" w:rsidRDefault="00CF6966" w:rsidP="009D7B0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случае одновременного отсутствия председателя приемочной комиссии и его заместителя функции председателя на заседании комиссии исполняет член приемочной комиссии, который избирается простым большинством голосов из числа присутствующих на заседании членов приемочной комиссии, что фиксируется в протоколе заседания. </w:t>
      </w:r>
    </w:p>
    <w:p w:rsidR="00CF6966" w:rsidRDefault="00CF6966" w:rsidP="009D7B0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Приемочная комиссия принимает решения открытым голосованием, простым большинством голосов от общего числа присутствующих членов комиссии. </w:t>
      </w:r>
    </w:p>
    <w:p w:rsidR="009D7B0D" w:rsidRPr="009D7B0D" w:rsidRDefault="00CF6966" w:rsidP="009D7B0D">
      <w:pPr>
        <w:pStyle w:val="Default"/>
        <w:jc w:val="center"/>
        <w:rPr>
          <w:bCs/>
          <w:sz w:val="28"/>
          <w:szCs w:val="28"/>
        </w:rPr>
      </w:pPr>
      <w:r w:rsidRPr="009D7B0D">
        <w:rPr>
          <w:bCs/>
          <w:sz w:val="28"/>
          <w:szCs w:val="28"/>
        </w:rPr>
        <w:t>3. Порядок приемки товаров, работ, услуг</w:t>
      </w:r>
    </w:p>
    <w:p w:rsidR="00CF6966" w:rsidRDefault="00CF6966" w:rsidP="009D7B0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Приемка результатов отдельного этапа исполнения государственного (муниципального) контракта, а также поставленного товара, выполненной работы или оказанной услуги осуществляется в порядке и в сроки, которые установлены государственным (муниципальным) контрактом, и оформляется документом о приемке в соответствии с приложениями № 1, 2 к настоящему Порядку, который подписывается всеми членами приемочной комиссии и утверждается руководителем Заказчика, либо Исполнителю в те же сроки направляется в</w:t>
      </w:r>
      <w:proofErr w:type="gramEnd"/>
      <w:r>
        <w:rPr>
          <w:sz w:val="28"/>
          <w:szCs w:val="28"/>
        </w:rPr>
        <w:t xml:space="preserve"> письменной форме мотивированный отказ от подписания такого документа. Для проверки предоставленных Исполнителем результатов, предусмотренных государственным (муниципальным) контрактом, в части их соответствия условиям государственного (муниципального) контракта Заказчик может проводить экспертизу. </w:t>
      </w:r>
    </w:p>
    <w:p w:rsidR="009D7B0D" w:rsidRDefault="00CF6966" w:rsidP="009D7B0D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государственного 5 (муниципального)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 </w:t>
      </w:r>
      <w:proofErr w:type="gramEnd"/>
    </w:p>
    <w:p w:rsidR="00FA1D2E" w:rsidRDefault="00CF6966" w:rsidP="009D7B0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Экспертиза результатов, предусмотренных государственным (муниципальным) контрактом, может проводиться силами Заказчика или к ее проведению могут привлекаться эксперты, экспертные организации на основании контрактов, заключенных в соответствии с Законом № 44-ФЗ. </w:t>
      </w:r>
    </w:p>
    <w:p w:rsidR="00CF6966" w:rsidRDefault="00CF6966" w:rsidP="009D7B0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Привлечение экспертов, экспертных организаций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 обязательно, за исключением случаев: </w:t>
      </w:r>
    </w:p>
    <w:p w:rsidR="00CF6966" w:rsidRDefault="00CF6966" w:rsidP="009D7B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предусмотренных пунктами 1 - 9, 14, 15, 17 - 23, пунктами 25, 26, 28 - 30, 32, 33, 36 части 1 статьи 93 Закона № 44-ФЗ; осуществления закупок услуг экспертов, экспертных организаций; </w:t>
      </w:r>
    </w:p>
    <w:p w:rsidR="009D7B0D" w:rsidRDefault="00CF6966" w:rsidP="00FA1D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результатом предусмотренной государственным (муниципальным) контрактом выполненной работы являются проектная документация объекта капитального строительства и (или) результаты инженерных изысканий, прошедшие государственную или негосударственную экспертизу, проведение которой обязательно в соответствии с положениями законодательства Российской Федерации. </w:t>
      </w:r>
    </w:p>
    <w:p w:rsidR="009D7B0D" w:rsidRDefault="00CF6966" w:rsidP="00FA1D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Приемка результатов отдельного этапа исполнения государственного (муниципального) контракта, а также поставленного товара, выполненной работы или оказанной услуги осуществляется в порядке и в сроки, которые установлены государственным (муниципальным) контрактом. </w:t>
      </w:r>
    </w:p>
    <w:p w:rsidR="009D7B0D" w:rsidRDefault="00CF6966" w:rsidP="00FA1D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Заседания приемочной комиссии проводятся по мере необходимости с учетом требований настоящего Порядка. </w:t>
      </w:r>
    </w:p>
    <w:p w:rsidR="00DB6081" w:rsidRDefault="00CF6966" w:rsidP="00FA1D2E">
      <w:pPr>
        <w:pStyle w:val="Default"/>
        <w:ind w:firstLine="708"/>
        <w:rPr>
          <w:sz w:val="28"/>
          <w:szCs w:val="28"/>
        </w:rPr>
      </w:pPr>
      <w:r w:rsidRPr="003A08AA">
        <w:rPr>
          <w:sz w:val="28"/>
          <w:szCs w:val="28"/>
        </w:rPr>
        <w:t>3.6</w:t>
      </w:r>
      <w:r w:rsidRPr="00E46E33">
        <w:rPr>
          <w:sz w:val="28"/>
          <w:szCs w:val="28"/>
        </w:rPr>
        <w:t xml:space="preserve">. </w:t>
      </w:r>
      <w:r w:rsidR="00E46E33" w:rsidRPr="00E46E33">
        <w:rPr>
          <w:bCs/>
          <w:sz w:val="28"/>
          <w:szCs w:val="28"/>
        </w:rPr>
        <w:t>Председатель приемочной комиссии</w:t>
      </w:r>
      <w:r w:rsidRPr="003A08AA">
        <w:rPr>
          <w:sz w:val="20"/>
          <w:szCs w:val="20"/>
        </w:rPr>
        <w:t xml:space="preserve"> </w:t>
      </w:r>
      <w:r w:rsidR="00E46E33">
        <w:rPr>
          <w:sz w:val="20"/>
          <w:szCs w:val="20"/>
        </w:rPr>
        <w:t xml:space="preserve"> </w:t>
      </w:r>
      <w:r w:rsidRPr="003A08AA">
        <w:rPr>
          <w:sz w:val="28"/>
          <w:szCs w:val="28"/>
        </w:rPr>
        <w:t xml:space="preserve">не позднее, чем за один рабочий день до дня сдачи результата выполненных работ, оказанных услуг, поставки товаров, приемка которого будет осуществляться комиссией, обязан известить членов приемочной комиссии о дате, точном времени и месте поставки товаров, сдачи результата выполненных работ, оказанных услуг. </w:t>
      </w:r>
      <w:r w:rsidR="00E46E33">
        <w:rPr>
          <w:sz w:val="28"/>
          <w:szCs w:val="28"/>
        </w:rPr>
        <w:t xml:space="preserve"> </w:t>
      </w:r>
      <w:r w:rsidRPr="003A08AA">
        <w:rPr>
          <w:sz w:val="28"/>
          <w:szCs w:val="28"/>
        </w:rPr>
        <w:t xml:space="preserve">В случае просрочки исполнения Исполнителем обязательств, предусмотренных государственным (муниципальным) контрактом, </w:t>
      </w:r>
      <w:r w:rsidR="00E46E33">
        <w:rPr>
          <w:sz w:val="28"/>
          <w:szCs w:val="28"/>
        </w:rPr>
        <w:t xml:space="preserve"> </w:t>
      </w:r>
      <w:r w:rsidR="00E46E33">
        <w:rPr>
          <w:bCs/>
          <w:sz w:val="28"/>
          <w:szCs w:val="28"/>
        </w:rPr>
        <w:t>п</w:t>
      </w:r>
      <w:r w:rsidR="00E46E33" w:rsidRPr="00E46E33">
        <w:rPr>
          <w:bCs/>
          <w:sz w:val="28"/>
          <w:szCs w:val="28"/>
        </w:rPr>
        <w:t>редседатель приемочной коми</w:t>
      </w:r>
      <w:r w:rsidR="00E46E33">
        <w:rPr>
          <w:bCs/>
          <w:sz w:val="28"/>
          <w:szCs w:val="28"/>
        </w:rPr>
        <w:t>сс</w:t>
      </w:r>
      <w:r w:rsidR="00E46E33" w:rsidRPr="00E46E33">
        <w:rPr>
          <w:bCs/>
          <w:sz w:val="28"/>
          <w:szCs w:val="28"/>
        </w:rPr>
        <w:t>ии</w:t>
      </w:r>
      <w:r w:rsidRPr="00E46E33">
        <w:rPr>
          <w:bCs/>
          <w:sz w:val="28"/>
          <w:szCs w:val="28"/>
        </w:rPr>
        <w:t>,</w:t>
      </w:r>
      <w:r w:rsidRPr="003A08AA">
        <w:rPr>
          <w:b/>
          <w:bCs/>
          <w:sz w:val="28"/>
          <w:szCs w:val="28"/>
        </w:rPr>
        <w:t xml:space="preserve"> </w:t>
      </w:r>
      <w:r w:rsidRPr="003A08AA">
        <w:rPr>
          <w:sz w:val="28"/>
          <w:szCs w:val="28"/>
        </w:rPr>
        <w:t xml:space="preserve">передает необходимые документы, в том числе расчет пени в соответствии с условиями государственного (муниципального) контракта, </w:t>
      </w:r>
      <w:r w:rsidR="00E46E33" w:rsidRPr="00E46E33">
        <w:rPr>
          <w:bCs/>
          <w:sz w:val="28"/>
          <w:szCs w:val="28"/>
        </w:rPr>
        <w:t>председатель приемочной комиссии,</w:t>
      </w:r>
      <w:r w:rsidR="00E46E33">
        <w:rPr>
          <w:b/>
          <w:bCs/>
          <w:sz w:val="28"/>
          <w:szCs w:val="28"/>
        </w:rPr>
        <w:t xml:space="preserve"> </w:t>
      </w:r>
      <w:r w:rsidRPr="003A08AA">
        <w:rPr>
          <w:sz w:val="20"/>
          <w:szCs w:val="20"/>
        </w:rPr>
        <w:t xml:space="preserve"> </w:t>
      </w:r>
      <w:r w:rsidRPr="003A08AA">
        <w:rPr>
          <w:sz w:val="28"/>
          <w:szCs w:val="28"/>
        </w:rPr>
        <w:t>который в свою очередь обязан принять меры по подготовке претензии Исполнителю о нарушении указанных сроков.</w:t>
      </w:r>
      <w:r>
        <w:rPr>
          <w:sz w:val="28"/>
          <w:szCs w:val="28"/>
        </w:rPr>
        <w:t xml:space="preserve"> </w:t>
      </w:r>
    </w:p>
    <w:p w:rsidR="00F62AD9" w:rsidRDefault="00CF6966" w:rsidP="00F62A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 ходе приемки приемочная комиссия: </w:t>
      </w:r>
    </w:p>
    <w:p w:rsidR="00F62AD9" w:rsidRDefault="00CF6966" w:rsidP="00F62A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Организует проведение приемки товаров, работ, услуг; </w:t>
      </w:r>
    </w:p>
    <w:p w:rsidR="00F62AD9" w:rsidRDefault="00CF6966" w:rsidP="00F62A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Проверяет соответствие поставленного товара, выполненной работы или оказанной услуги условиям государственного (муниципального) контракта и сведениям, указанным в транспортных и сопроводительных документах; </w:t>
      </w:r>
    </w:p>
    <w:p w:rsidR="00F62AD9" w:rsidRDefault="00CF6966" w:rsidP="00F62A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Проводит анализ отчетной документации и материалов, предоставленных Исполнителем, на предмет соответствия их оформления требованиям законодательства Российской Федерации и условиям государственного (муниципального) контракта, проверяет комплектность и количество экземпляров представленной документации, а также рассматривает экспертные заключения; </w:t>
      </w:r>
    </w:p>
    <w:p w:rsidR="00F62AD9" w:rsidRDefault="00CF6966" w:rsidP="00F62A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3.7.4. При необходимости запрашивает у Исполнителя недостающие документы и материалы, а также получает разъяснения по представленным документам и материалам; </w:t>
      </w:r>
    </w:p>
    <w:p w:rsidR="00F62AD9" w:rsidRDefault="00CF6966" w:rsidP="00F62A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3.7.5. В случае если по условиям государственного (муниципального) контракта товар должен быть установлен (собран, запущен) Исполнителем, обеспечивает возможность проведения соответствующих работ, а также проверяет их ход и качество; </w:t>
      </w:r>
    </w:p>
    <w:p w:rsidR="00F62AD9" w:rsidRDefault="00CF6966" w:rsidP="00F62A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3.7.6. Осуществляет иные действия для всесторонней оценки (проверки) соответствия товаров, работ, услуг условиям государственного (муниципального) контракта и требованиям законодательства Российской Федерации. </w:t>
      </w:r>
    </w:p>
    <w:p w:rsidR="00F62AD9" w:rsidRDefault="00CF6966" w:rsidP="00F62A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По решению председателя приемочной комиссии на заседание приемочной комиссии могут быть приглашены специалисты, проводившие экспертизу. </w:t>
      </w:r>
    </w:p>
    <w:p w:rsidR="00F62AD9" w:rsidRDefault="00CF6966" w:rsidP="00F62A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По итогам проведения приемки товаров, работ, услуг приемочной комиссией принимается одно из следующих решений: – товары поставлены, работы выполнены, услуги оказаны полностью в соответствии с условиями государственного (муниципального) контракта и (или) предусмотренной им нормативной и технической документации, подлежат приемке; – </w:t>
      </w:r>
      <w:proofErr w:type="gramStart"/>
      <w:r>
        <w:rPr>
          <w:sz w:val="28"/>
          <w:szCs w:val="28"/>
        </w:rPr>
        <w:t xml:space="preserve">по итогам приемки товаров, работ, услуг выявлены замечания по поставке товаров, выполнению работ, оказанию услуг, которые Исполнителю следует устранить в согласованные сроки; – товары не поставлены, работы не выполнены, услуги не оказаны либо товары поставлены, работы выполнены, услуги оказаны с существенными нарушениями условий государственного (муниципального) контракта и (или) предусмотренной им нормативной и технической документации, не подлежат приемке. </w:t>
      </w:r>
      <w:proofErr w:type="gramEnd"/>
    </w:p>
    <w:p w:rsidR="00F62AD9" w:rsidRDefault="00CF6966" w:rsidP="00F62A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Решение приемочной комиссии оформляется протоколом, который подписывается членами приемочной комиссии (приложение № 3). Если член комиссии имеет особое мнение, оно заносится в протокол за подписью этого члена приемочной комиссии. </w:t>
      </w:r>
    </w:p>
    <w:p w:rsidR="00F62AD9" w:rsidRDefault="00CF6966" w:rsidP="00F62A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proofErr w:type="gramStart"/>
      <w:r>
        <w:rPr>
          <w:sz w:val="28"/>
          <w:szCs w:val="28"/>
        </w:rPr>
        <w:t xml:space="preserve">Приемочная комиссия вправе не отказывать в приемке результатов отдельного этапа исполнения государственного (муниципального) контракта либо поставленного товара, выполненной работы или оказанной услуги в случае выявления несоответствия этих результатов либо этих товара, работы, услуги условиям государственного (муниципального) контракта, если выявленное несоответствие не препятствует приемке этих результатов либо этих товара, работы, услуги и устранено Исполнителем. </w:t>
      </w:r>
      <w:proofErr w:type="gramEnd"/>
    </w:p>
    <w:p w:rsidR="00F62AD9" w:rsidRDefault="00CF6966" w:rsidP="00F62A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proofErr w:type="gramStart"/>
      <w:r>
        <w:rPr>
          <w:sz w:val="28"/>
          <w:szCs w:val="28"/>
        </w:rPr>
        <w:t xml:space="preserve">На основании решения приемочной комиссии, зафиксированного в протоколе, приемка результатов отдельного этапа исполнения государственного (муниципального) контракта, а также поставленного товара, выполненной работы или оказанной услуги оформляется документом о приемке, который подписывается всеми членами приемочной комиссии и утверждается руководителем Заказчика, либо Исполнителю в те же сроки направляется в письменной форме мотивированный отказ от подписания такого документа. </w:t>
      </w:r>
      <w:proofErr w:type="gramEnd"/>
    </w:p>
    <w:p w:rsidR="00F62AD9" w:rsidRDefault="00CF6966" w:rsidP="00F62A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При принятии решения о приемке или об отказе в приемке результатов отдельного этапа исполнения государственного (муниципального) контракта либо поставленного товара, выполненной </w:t>
      </w:r>
      <w:r>
        <w:rPr>
          <w:sz w:val="28"/>
          <w:szCs w:val="28"/>
        </w:rPr>
        <w:lastRenderedPageBreak/>
        <w:t xml:space="preserve">работы или оказанной услуги приемочная комиссия должна учитывать отраженные в заключении по результатам экспертизы предложения экспертов, экспертных организаций, привлеченных для ее проведения. </w:t>
      </w:r>
    </w:p>
    <w:p w:rsidR="00F62AD9" w:rsidRDefault="00CF6966" w:rsidP="00F62AD9">
      <w:pPr>
        <w:pStyle w:val="Default"/>
        <w:ind w:firstLine="708"/>
        <w:jc w:val="both"/>
        <w:rPr>
          <w:sz w:val="28"/>
          <w:szCs w:val="28"/>
        </w:rPr>
      </w:pPr>
      <w:r w:rsidRPr="003A08AA">
        <w:rPr>
          <w:sz w:val="28"/>
          <w:szCs w:val="28"/>
        </w:rPr>
        <w:t xml:space="preserve">3.14. </w:t>
      </w:r>
      <w:r w:rsidR="00E46E33" w:rsidRPr="00E46E33">
        <w:rPr>
          <w:bCs/>
          <w:sz w:val="28"/>
          <w:szCs w:val="28"/>
        </w:rPr>
        <w:t>Администрация Кутейниковского сельского поселения</w:t>
      </w:r>
      <w:r w:rsidR="00E46E33">
        <w:rPr>
          <w:b/>
          <w:bCs/>
          <w:sz w:val="28"/>
          <w:szCs w:val="28"/>
        </w:rPr>
        <w:t xml:space="preserve"> </w:t>
      </w:r>
      <w:r w:rsidRPr="003A08AA">
        <w:rPr>
          <w:sz w:val="28"/>
          <w:szCs w:val="28"/>
        </w:rPr>
        <w:t>обеспечивает хранение отчетных документов и материалов, полученных при приемке поставленного товара, выполненной работы или оказанной услуги по государственному контракту.</w:t>
      </w:r>
      <w:r>
        <w:rPr>
          <w:sz w:val="28"/>
          <w:szCs w:val="28"/>
        </w:rPr>
        <w:t xml:space="preserve"> </w:t>
      </w:r>
    </w:p>
    <w:p w:rsidR="00F62AD9" w:rsidRDefault="00CF6966" w:rsidP="00F62A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Возникающие при приемке товаров, работ, услуг споры между Заказчиком и Исполнителем по поводу качества, количества, комплектности, объема товаров (работ, услуг) разрешаются в судебном порядке, если государственным (муниципальным) контрактом не предусмотрен предварительный досудебный порядок разрешения таких споров. </w:t>
      </w:r>
    </w:p>
    <w:p w:rsidR="00F62AD9" w:rsidRDefault="00CF6966" w:rsidP="00F62A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Члены комиссии несут ответственность за своевременную приемку поставленного товара, выполненной работы или оказанной услуги, результатов отдельного этапа исполнения государственного (муниципального) контракта, а также за соответствие принятого товара, работы, услуги условиям государственного (муниципального) контракта. </w:t>
      </w:r>
    </w:p>
    <w:p w:rsidR="00F62AD9" w:rsidRDefault="00CF6966" w:rsidP="00E46E33">
      <w:pPr>
        <w:pStyle w:val="Default"/>
        <w:ind w:firstLine="708"/>
        <w:jc w:val="both"/>
        <w:rPr>
          <w:sz w:val="28"/>
          <w:szCs w:val="28"/>
        </w:rPr>
      </w:pPr>
      <w:r w:rsidRPr="003A08AA">
        <w:rPr>
          <w:sz w:val="28"/>
          <w:szCs w:val="28"/>
        </w:rPr>
        <w:t xml:space="preserve">3.17. Результаты приемки поставленного товара, выполненной работы или оказанной услуги, результаты отдельного этапа исполнения государственного (муниципального) контракта, отражаются </w:t>
      </w:r>
      <w:r w:rsidR="00E46E33" w:rsidRPr="00E46E33">
        <w:rPr>
          <w:bCs/>
          <w:sz w:val="28"/>
          <w:szCs w:val="28"/>
        </w:rPr>
        <w:t>Администрацией Кутейниковского сельского поселения</w:t>
      </w:r>
      <w:r w:rsidRPr="00E46E33">
        <w:rPr>
          <w:bCs/>
          <w:sz w:val="28"/>
          <w:szCs w:val="28"/>
        </w:rPr>
        <w:t>,</w:t>
      </w:r>
      <w:r w:rsidRPr="003A08A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отчете, размещаемом в единой информационной системе, в случаях, предусмотренных Законом № 44-ФЗ. К отчету прилагаются заключение по результатам экспертизы отдельного этапа исполнения государственного (муниципального) контракта, поставленного товара,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документ. </w:t>
      </w:r>
    </w:p>
    <w:p w:rsidR="00F62AD9" w:rsidRDefault="00F62AD9" w:rsidP="00F62AD9">
      <w:pPr>
        <w:pStyle w:val="Default"/>
        <w:jc w:val="both"/>
        <w:rPr>
          <w:sz w:val="28"/>
          <w:szCs w:val="28"/>
        </w:rPr>
      </w:pPr>
    </w:p>
    <w:p w:rsidR="00F62AD9" w:rsidRDefault="00F62AD9" w:rsidP="00F62AD9">
      <w:pPr>
        <w:pStyle w:val="Default"/>
        <w:jc w:val="both"/>
        <w:rPr>
          <w:sz w:val="28"/>
          <w:szCs w:val="28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E0533" w:rsidTr="00FE0533">
        <w:trPr>
          <w:trHeight w:val="127"/>
        </w:trPr>
        <w:tc>
          <w:tcPr>
            <w:tcW w:w="9606" w:type="dxa"/>
          </w:tcPr>
          <w:p w:rsidR="00FE0533" w:rsidRDefault="00FE0533" w:rsidP="00FE0533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FE0533" w:rsidRDefault="00FE0533" w:rsidP="00FE0533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FE0533" w:rsidRDefault="00FE0533" w:rsidP="00FE0533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3A08AA" w:rsidRDefault="003A08AA" w:rsidP="00FE0533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3A08AA" w:rsidRDefault="003A08AA" w:rsidP="00FE0533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3A08AA" w:rsidRDefault="003A08AA" w:rsidP="00FE0533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3A08AA" w:rsidRDefault="003A08AA" w:rsidP="00FE0533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3A08AA" w:rsidRDefault="003A08AA" w:rsidP="00FE0533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E46E33" w:rsidRDefault="00E46E33" w:rsidP="00FE0533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E46E33" w:rsidRDefault="00E46E33" w:rsidP="00FE0533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E46E33" w:rsidRDefault="00E46E33" w:rsidP="00FE0533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E46E33" w:rsidRDefault="00E46E33" w:rsidP="00FE0533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E46E33" w:rsidRDefault="00E46E33" w:rsidP="00FE0533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E46E33" w:rsidRDefault="00E46E33" w:rsidP="00FE0533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E46E33" w:rsidRDefault="00E46E33" w:rsidP="00FE0533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E46E33" w:rsidRDefault="00E46E33" w:rsidP="00FE0533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E46E33" w:rsidRDefault="00E46E33" w:rsidP="00FE0533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E46E33" w:rsidRDefault="00E46E33" w:rsidP="00FE0533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FE0533" w:rsidRDefault="00FE0533" w:rsidP="00FE053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C395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1  </w:t>
            </w:r>
          </w:p>
          <w:p w:rsidR="00FE0533" w:rsidRDefault="00FE0533" w:rsidP="00FE053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</w:p>
          <w:p w:rsidR="00FE0533" w:rsidRDefault="00FE0533" w:rsidP="00FE053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FE0533" w:rsidRDefault="00FE0533" w:rsidP="00802004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Акт </w:t>
      </w:r>
    </w:p>
    <w:p w:rsidR="00802004" w:rsidRDefault="00FE0533" w:rsidP="00802004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проведенной проверки выполнения условий государственного (муниципального) контракта</w:t>
      </w:r>
    </w:p>
    <w:p w:rsidR="00FE0533" w:rsidRDefault="00FE0533" w:rsidP="00802004">
      <w:pPr>
        <w:jc w:val="center"/>
        <w:textAlignment w:val="baseline"/>
        <w:rPr>
          <w:b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77"/>
      </w:tblGrid>
      <w:tr w:rsidR="00FE0533">
        <w:trPr>
          <w:trHeight w:val="127"/>
        </w:trPr>
        <w:tc>
          <w:tcPr>
            <w:tcW w:w="4677" w:type="dxa"/>
          </w:tcPr>
          <w:p w:rsidR="00FE0533" w:rsidRDefault="00CF67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Кутейниковская                                                                  </w:t>
            </w:r>
          </w:p>
        </w:tc>
        <w:tc>
          <w:tcPr>
            <w:tcW w:w="4677" w:type="dxa"/>
          </w:tcPr>
          <w:p w:rsidR="00FE0533" w:rsidRDefault="00FE05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 ____________ 20___ г. </w:t>
            </w:r>
          </w:p>
        </w:tc>
      </w:tr>
    </w:tbl>
    <w:p w:rsidR="00FE0533" w:rsidRDefault="00FE0533" w:rsidP="00FE0533">
      <w:pPr>
        <w:jc w:val="both"/>
        <w:textAlignment w:val="baseline"/>
        <w:rPr>
          <w:sz w:val="28"/>
          <w:szCs w:val="28"/>
        </w:rPr>
      </w:pPr>
    </w:p>
    <w:p w:rsidR="00FE0533" w:rsidRDefault="00FE0533" w:rsidP="00FE0533">
      <w:pPr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Мы, нижеподписавшиеся члены комиссии: _____________________________________________________________ </w:t>
      </w:r>
      <w:r>
        <w:rPr>
          <w:i/>
          <w:iCs/>
          <w:sz w:val="20"/>
          <w:szCs w:val="20"/>
        </w:rPr>
        <w:t xml:space="preserve">(должность, фамилия, имя, отчество должностных лиц, уполномоченных на проведение проверки) </w:t>
      </w:r>
      <w:r>
        <w:rPr>
          <w:sz w:val="28"/>
          <w:szCs w:val="28"/>
        </w:rPr>
        <w:t xml:space="preserve">действующие на основании _________________________________________ </w:t>
      </w:r>
      <w:r>
        <w:rPr>
          <w:i/>
          <w:iCs/>
          <w:sz w:val="20"/>
          <w:szCs w:val="20"/>
        </w:rPr>
        <w:t xml:space="preserve">(наименование, дата и номер документа о создании комиссии) </w:t>
      </w:r>
      <w:r>
        <w:rPr>
          <w:sz w:val="28"/>
          <w:szCs w:val="28"/>
        </w:rPr>
        <w:t xml:space="preserve">и </w:t>
      </w:r>
      <w:r>
        <w:rPr>
          <w:i/>
          <w:iCs/>
          <w:sz w:val="28"/>
          <w:szCs w:val="28"/>
        </w:rPr>
        <w:t>___________________________________________</w:t>
      </w:r>
      <w:r>
        <w:rPr>
          <w:i/>
          <w:iCs/>
          <w:sz w:val="20"/>
          <w:szCs w:val="20"/>
        </w:rPr>
        <w:t xml:space="preserve">(в случае привлечения к участию в проверке контрольных органов указывается лицо, принимавшее участие, с указанием Ф.И.О., должности и наименования контрольного органа) </w:t>
      </w:r>
      <w:r>
        <w:rPr>
          <w:sz w:val="28"/>
          <w:szCs w:val="28"/>
        </w:rPr>
        <w:t>на основании проведенной экспертизы результатов, предусмотренных государственным (муниципальным) контрактом, составили настоящий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акт о том, что при проведении проверки выполнения условий государственного (муниципального) контракта № _______от___________: ________________________________________________ </w:t>
      </w:r>
      <w:r>
        <w:rPr>
          <w:i/>
          <w:iCs/>
          <w:sz w:val="20"/>
          <w:szCs w:val="20"/>
        </w:rPr>
        <w:t xml:space="preserve">(указать предмет государственного (муниципального) контракта) </w:t>
      </w:r>
      <w:r>
        <w:rPr>
          <w:sz w:val="28"/>
          <w:szCs w:val="28"/>
        </w:rPr>
        <w:t xml:space="preserve">- поставщиком (подрядчиком, исполнителем) соблюдены условия государственного (муниципального) контракта/этапа государственного (муниципального) контракта в полном объеме, поставка товара (выполнение работ, оказание услуг) в установленные сроки и надлежащего качества. </w:t>
      </w:r>
      <w:proofErr w:type="gramEnd"/>
    </w:p>
    <w:p w:rsidR="00FE0533" w:rsidRDefault="00FE0533" w:rsidP="00FE0533">
      <w:pPr>
        <w:jc w:val="both"/>
        <w:textAlignment w:val="baseline"/>
        <w:rPr>
          <w:i/>
          <w:iCs/>
          <w:sz w:val="20"/>
          <w:szCs w:val="20"/>
        </w:rPr>
      </w:pPr>
      <w:proofErr w:type="gramStart"/>
      <w:r>
        <w:rPr>
          <w:sz w:val="28"/>
          <w:szCs w:val="28"/>
        </w:rPr>
        <w:t xml:space="preserve">- выявлено неисполнение или ненадлежащее исполнение поставщиком (подрядчиком, исполнителем) обязательств по государственного (муниципального) контракту: __________________________________________________________________ </w:t>
      </w:r>
      <w:r>
        <w:rPr>
          <w:i/>
          <w:iCs/>
          <w:sz w:val="20"/>
          <w:szCs w:val="20"/>
        </w:rPr>
        <w:t>(указать выявленные факты неисполнения или ненадлежащего исполнения обязательств с указанием объемов, стоимости, количества, сроков и иных показателей, позволяющих определить размер выявленных нарушений и в дальнейшем применить штрафные санкции)</w:t>
      </w:r>
      <w:proofErr w:type="gramEnd"/>
    </w:p>
    <w:p w:rsidR="00FE0533" w:rsidRDefault="00FE0533" w:rsidP="00FE0533">
      <w:pPr>
        <w:jc w:val="both"/>
        <w:textAlignment w:val="baseline"/>
        <w:rPr>
          <w:sz w:val="23"/>
          <w:szCs w:val="23"/>
        </w:rPr>
      </w:pPr>
      <w:r>
        <w:rPr>
          <w:sz w:val="28"/>
          <w:szCs w:val="28"/>
        </w:rPr>
        <w:t xml:space="preserve">Настоящий акт составлен в двух экземплярах. Приложение:________________________________________________________ </w:t>
      </w: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документы фиксации нарушения</w:t>
      </w:r>
      <w:r>
        <w:rPr>
          <w:sz w:val="23"/>
          <w:szCs w:val="23"/>
        </w:rPr>
        <w:t xml:space="preserve">) </w:t>
      </w:r>
    </w:p>
    <w:p w:rsidR="00FE0533" w:rsidRDefault="00FE0533" w:rsidP="00FE0533">
      <w:pPr>
        <w:jc w:val="both"/>
        <w:textAlignment w:val="baseline"/>
        <w:rPr>
          <w:i/>
          <w:iCs/>
          <w:sz w:val="23"/>
          <w:szCs w:val="23"/>
        </w:rPr>
      </w:pPr>
      <w:r>
        <w:rPr>
          <w:sz w:val="28"/>
          <w:szCs w:val="28"/>
        </w:rPr>
        <w:t xml:space="preserve">Подписи членов комиссии: _______________________________________ </w:t>
      </w:r>
      <w:r>
        <w:rPr>
          <w:i/>
          <w:iCs/>
          <w:sz w:val="23"/>
          <w:szCs w:val="23"/>
        </w:rPr>
        <w:t>(инициалы, фамилия, должность)</w:t>
      </w:r>
    </w:p>
    <w:p w:rsidR="00FE0533" w:rsidRDefault="00FE0533" w:rsidP="00FE0533">
      <w:pPr>
        <w:jc w:val="both"/>
        <w:textAlignment w:val="baseline"/>
        <w:rPr>
          <w:i/>
          <w:iCs/>
          <w:sz w:val="23"/>
          <w:szCs w:val="23"/>
        </w:rPr>
      </w:pPr>
      <w:proofErr w:type="gramStart"/>
      <w:r>
        <w:rPr>
          <w:sz w:val="28"/>
          <w:szCs w:val="28"/>
        </w:rPr>
        <w:t xml:space="preserve">_______________________________________ </w:t>
      </w:r>
      <w:r>
        <w:rPr>
          <w:i/>
          <w:iCs/>
          <w:sz w:val="23"/>
          <w:szCs w:val="23"/>
        </w:rPr>
        <w:t xml:space="preserve">(инициалы, фамилия, должность) </w:t>
      </w:r>
      <w:r>
        <w:rPr>
          <w:sz w:val="28"/>
          <w:szCs w:val="28"/>
        </w:rPr>
        <w:t xml:space="preserve">_______________________________________ </w:t>
      </w:r>
      <w:r>
        <w:rPr>
          <w:i/>
          <w:iCs/>
          <w:sz w:val="23"/>
          <w:szCs w:val="23"/>
        </w:rPr>
        <w:t xml:space="preserve">(инициалы, фамилия, должность) </w:t>
      </w:r>
      <w:r>
        <w:rPr>
          <w:sz w:val="28"/>
          <w:szCs w:val="28"/>
        </w:rPr>
        <w:t xml:space="preserve">_______________________________________ </w:t>
      </w:r>
      <w:r>
        <w:rPr>
          <w:i/>
          <w:iCs/>
          <w:sz w:val="23"/>
          <w:szCs w:val="23"/>
        </w:rPr>
        <w:t xml:space="preserve">(инициалы, фамилия, должность) </w:t>
      </w:r>
      <w:r>
        <w:rPr>
          <w:sz w:val="28"/>
          <w:szCs w:val="28"/>
        </w:rPr>
        <w:t xml:space="preserve">_______________________________________ </w:t>
      </w:r>
      <w:r>
        <w:rPr>
          <w:i/>
          <w:iCs/>
          <w:sz w:val="23"/>
          <w:szCs w:val="23"/>
        </w:rPr>
        <w:t xml:space="preserve">(инициалы, фамилия, должность) </w:t>
      </w:r>
      <w:proofErr w:type="gramEnd"/>
    </w:p>
    <w:p w:rsidR="00FE0533" w:rsidRDefault="00FE0533" w:rsidP="00FE0533">
      <w:pPr>
        <w:jc w:val="both"/>
        <w:textAlignment w:val="baseline"/>
        <w:rPr>
          <w:i/>
          <w:iCs/>
          <w:sz w:val="23"/>
          <w:szCs w:val="23"/>
        </w:rPr>
      </w:pPr>
    </w:p>
    <w:p w:rsidR="00FE0533" w:rsidRDefault="00FE0533" w:rsidP="00FE0533">
      <w:pPr>
        <w:jc w:val="both"/>
        <w:textAlignment w:val="baseline"/>
        <w:rPr>
          <w:bCs/>
          <w:sz w:val="28"/>
          <w:szCs w:val="28"/>
        </w:rPr>
      </w:pPr>
      <w:r w:rsidRPr="00FE0533">
        <w:rPr>
          <w:bCs/>
          <w:sz w:val="28"/>
          <w:szCs w:val="28"/>
        </w:rPr>
        <w:t>Руководитель ____________________________</w:t>
      </w:r>
    </w:p>
    <w:p w:rsidR="009423E9" w:rsidRDefault="009423E9" w:rsidP="00FE0533">
      <w:pPr>
        <w:jc w:val="both"/>
        <w:textAlignment w:val="baseline"/>
        <w:rPr>
          <w:bCs/>
          <w:sz w:val="28"/>
          <w:szCs w:val="28"/>
        </w:rPr>
      </w:pPr>
    </w:p>
    <w:p w:rsidR="009423E9" w:rsidRDefault="009423E9" w:rsidP="00FE0533">
      <w:pPr>
        <w:jc w:val="both"/>
        <w:textAlignment w:val="baseline"/>
        <w:rPr>
          <w:bCs/>
          <w:sz w:val="28"/>
          <w:szCs w:val="28"/>
        </w:rPr>
      </w:pPr>
    </w:p>
    <w:p w:rsidR="009423E9" w:rsidRDefault="009423E9" w:rsidP="00FE0533">
      <w:pPr>
        <w:jc w:val="both"/>
        <w:textAlignment w:val="baseline"/>
        <w:rPr>
          <w:bCs/>
          <w:sz w:val="28"/>
          <w:szCs w:val="28"/>
        </w:rPr>
      </w:pPr>
    </w:p>
    <w:p w:rsidR="004C3957" w:rsidRDefault="009423E9" w:rsidP="004C395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9423E9" w:rsidRDefault="009423E9" w:rsidP="004C395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4C3957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орядку </w:t>
      </w:r>
    </w:p>
    <w:p w:rsidR="004C3957" w:rsidRDefault="004C3957" w:rsidP="004C3957">
      <w:pPr>
        <w:pStyle w:val="Default"/>
        <w:jc w:val="right"/>
        <w:rPr>
          <w:sz w:val="28"/>
          <w:szCs w:val="28"/>
        </w:rPr>
      </w:pPr>
    </w:p>
    <w:p w:rsidR="004C3957" w:rsidRDefault="004C3957" w:rsidP="004C3957">
      <w:pPr>
        <w:pStyle w:val="Default"/>
        <w:jc w:val="center"/>
        <w:rPr>
          <w:sz w:val="28"/>
          <w:szCs w:val="28"/>
        </w:rPr>
      </w:pPr>
    </w:p>
    <w:tbl>
      <w:tblPr>
        <w:tblW w:w="138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4677"/>
      </w:tblGrid>
      <w:tr w:rsidR="009423E9" w:rsidTr="004C3957">
        <w:trPr>
          <w:trHeight w:val="127"/>
        </w:trPr>
        <w:tc>
          <w:tcPr>
            <w:tcW w:w="9180" w:type="dxa"/>
          </w:tcPr>
          <w:p w:rsidR="004C3957" w:rsidRDefault="004C3957" w:rsidP="004C395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Акт</w:t>
            </w:r>
          </w:p>
          <w:p w:rsidR="009423E9" w:rsidRDefault="004C3957" w:rsidP="004C39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неисполнении или ненадлежащем исполнении обязательств по государственному контракту</w:t>
            </w:r>
          </w:p>
        </w:tc>
        <w:tc>
          <w:tcPr>
            <w:tcW w:w="4677" w:type="dxa"/>
          </w:tcPr>
          <w:p w:rsidR="009423E9" w:rsidRDefault="009423E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423E9" w:rsidRDefault="009423E9" w:rsidP="00FE0533">
      <w:pPr>
        <w:jc w:val="both"/>
        <w:textAlignment w:val="baseline"/>
        <w:rPr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77"/>
      </w:tblGrid>
      <w:tr w:rsidR="004C3957" w:rsidTr="00137EAF">
        <w:trPr>
          <w:trHeight w:val="127"/>
        </w:trPr>
        <w:tc>
          <w:tcPr>
            <w:tcW w:w="4677" w:type="dxa"/>
          </w:tcPr>
          <w:p w:rsidR="004C3957" w:rsidRDefault="00CF672E" w:rsidP="00137E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Кутейниковская                                              </w:t>
            </w:r>
          </w:p>
        </w:tc>
        <w:tc>
          <w:tcPr>
            <w:tcW w:w="4677" w:type="dxa"/>
          </w:tcPr>
          <w:p w:rsidR="004C3957" w:rsidRDefault="00CF672E" w:rsidP="00137E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C3957">
              <w:rPr>
                <w:sz w:val="28"/>
                <w:szCs w:val="28"/>
              </w:rPr>
              <w:t xml:space="preserve">«____» ____________ 20___ г. </w:t>
            </w:r>
          </w:p>
        </w:tc>
      </w:tr>
    </w:tbl>
    <w:p w:rsidR="004C3957" w:rsidRDefault="004C3957" w:rsidP="004C3957">
      <w:pPr>
        <w:jc w:val="both"/>
        <w:textAlignment w:val="baseline"/>
        <w:rPr>
          <w:sz w:val="28"/>
          <w:szCs w:val="28"/>
        </w:rPr>
      </w:pPr>
    </w:p>
    <w:p w:rsidR="004C3957" w:rsidRDefault="004C3957" w:rsidP="004C3957">
      <w:pPr>
        <w:pStyle w:val="Default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Мы, нижеподписавшиеся члены комиссии: __________________________________________________________________</w:t>
      </w:r>
      <w:r>
        <w:rPr>
          <w:i/>
          <w:iCs/>
          <w:sz w:val="20"/>
          <w:szCs w:val="20"/>
        </w:rPr>
        <w:t xml:space="preserve">(должность, фамилия, имя, отчество должностных лиц, уполномоченных на проведение проверки) </w:t>
      </w:r>
      <w:r>
        <w:rPr>
          <w:sz w:val="28"/>
          <w:szCs w:val="28"/>
        </w:rPr>
        <w:t xml:space="preserve">действующие на основании _________________________________________ </w:t>
      </w:r>
      <w:r>
        <w:rPr>
          <w:i/>
          <w:iCs/>
          <w:sz w:val="20"/>
          <w:szCs w:val="20"/>
        </w:rPr>
        <w:t xml:space="preserve">(наименование, дата и номер документа о создании комиссии  </w:t>
      </w:r>
      <w:r>
        <w:rPr>
          <w:sz w:val="28"/>
          <w:szCs w:val="28"/>
        </w:rPr>
        <w:t xml:space="preserve">и </w:t>
      </w:r>
      <w:r>
        <w:rPr>
          <w:i/>
          <w:iCs/>
          <w:sz w:val="28"/>
          <w:szCs w:val="28"/>
        </w:rPr>
        <w:t>_________________________________________________________________</w:t>
      </w:r>
      <w:proofErr w:type="gramEnd"/>
    </w:p>
    <w:p w:rsidR="004C3957" w:rsidRPr="004C3957" w:rsidRDefault="004C3957" w:rsidP="004C3957">
      <w:pPr>
        <w:pStyle w:val="Default"/>
        <w:jc w:val="both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0"/>
          <w:szCs w:val="20"/>
        </w:rPr>
        <w:t xml:space="preserve">(в случае привлечения к участию в проверке контрольных органов указывается лицо, принимавшее участие, с указанием Ф.И.О., должности и наименования контрольного органа) </w:t>
      </w:r>
      <w:r>
        <w:rPr>
          <w:sz w:val="28"/>
          <w:szCs w:val="28"/>
        </w:rPr>
        <w:t xml:space="preserve">на основании проведенной экспертизы результатов, предусмотренных государственным (муниципальным) контрактом, составили настоящий акт о том, что при проведении проверки выполнения условий государственного (муниципального) контракта № _____________ от ________________: ____________________________________________________________________ </w:t>
      </w:r>
      <w:r>
        <w:rPr>
          <w:i/>
          <w:iCs/>
          <w:sz w:val="20"/>
          <w:szCs w:val="20"/>
        </w:rPr>
        <w:t xml:space="preserve">(указать предмет государственного (муниципального) контракта) </w:t>
      </w:r>
      <w:r>
        <w:rPr>
          <w:sz w:val="28"/>
          <w:szCs w:val="28"/>
        </w:rPr>
        <w:t>Выявлено неисполнение или ненадлежащее исполнение поставщиком (подрядчиком, исполнителем</w:t>
      </w:r>
      <w:proofErr w:type="gramEnd"/>
      <w:r>
        <w:rPr>
          <w:sz w:val="28"/>
          <w:szCs w:val="28"/>
        </w:rPr>
        <w:t xml:space="preserve">) обязательств по государственному (муниципальному) контракту: __________________________________________________________________ </w:t>
      </w:r>
      <w:r>
        <w:rPr>
          <w:i/>
          <w:iCs/>
          <w:sz w:val="20"/>
          <w:szCs w:val="20"/>
        </w:rPr>
        <w:t xml:space="preserve">(указать выявленные факты неисполнения или ненадлежащего исполнения обязательств с указанием объемов, стоимости, количества, сроков и иных показателей, позволяющих определить размер выявленных нарушений и в дальнейшем применить штрафные санкции) </w:t>
      </w:r>
      <w:r>
        <w:rPr>
          <w:sz w:val="28"/>
          <w:szCs w:val="28"/>
        </w:rPr>
        <w:t>__________________________________________________________________Не выполнены работы, не оказаны услуги, не поставлен товар на общую сумму ______________рублей. Настоящий акт составлен в двух экземплярах. Приложение:______________________________________________________</w:t>
      </w:r>
    </w:p>
    <w:p w:rsidR="004C3957" w:rsidRDefault="004C3957" w:rsidP="004C3957">
      <w:pPr>
        <w:pStyle w:val="Default"/>
        <w:rPr>
          <w:sz w:val="28"/>
          <w:szCs w:val="28"/>
        </w:rPr>
      </w:pPr>
      <w:r>
        <w:rPr>
          <w:i/>
          <w:iCs/>
          <w:sz w:val="23"/>
          <w:szCs w:val="23"/>
        </w:rPr>
        <w:t xml:space="preserve">(документы фиксации нарушения) </w:t>
      </w:r>
      <w:r>
        <w:rPr>
          <w:sz w:val="28"/>
          <w:szCs w:val="28"/>
        </w:rPr>
        <w:t xml:space="preserve">Подписи членов комиссии: _______________________________________  </w:t>
      </w:r>
    </w:p>
    <w:p w:rsidR="004C3957" w:rsidRDefault="004C3957" w:rsidP="004C3957">
      <w:pPr>
        <w:jc w:val="both"/>
        <w:textAlignment w:val="baseline"/>
        <w:rPr>
          <w:i/>
          <w:iCs/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 xml:space="preserve">(инициалы, фамилия, должность) </w:t>
      </w:r>
      <w:r>
        <w:rPr>
          <w:sz w:val="28"/>
          <w:szCs w:val="28"/>
        </w:rPr>
        <w:t xml:space="preserve">_______________________________________ </w:t>
      </w:r>
      <w:r>
        <w:rPr>
          <w:i/>
          <w:iCs/>
          <w:sz w:val="23"/>
          <w:szCs w:val="23"/>
        </w:rPr>
        <w:t xml:space="preserve">(инициалы, фамилия, должность) </w:t>
      </w:r>
      <w:r>
        <w:rPr>
          <w:sz w:val="28"/>
          <w:szCs w:val="28"/>
        </w:rPr>
        <w:t xml:space="preserve">_______________________________________ </w:t>
      </w:r>
      <w:r>
        <w:rPr>
          <w:i/>
          <w:iCs/>
          <w:sz w:val="23"/>
          <w:szCs w:val="23"/>
        </w:rPr>
        <w:t xml:space="preserve">(инициалы, фамилия, должность) </w:t>
      </w:r>
      <w:r>
        <w:rPr>
          <w:sz w:val="28"/>
          <w:szCs w:val="28"/>
        </w:rPr>
        <w:t xml:space="preserve">_______________________________________ </w:t>
      </w:r>
      <w:r>
        <w:rPr>
          <w:i/>
          <w:iCs/>
          <w:sz w:val="23"/>
          <w:szCs w:val="23"/>
        </w:rPr>
        <w:t xml:space="preserve">(инициалы, фамилия, должность) </w:t>
      </w:r>
      <w:r>
        <w:rPr>
          <w:sz w:val="28"/>
          <w:szCs w:val="28"/>
        </w:rPr>
        <w:t xml:space="preserve">_______________________________________» </w:t>
      </w:r>
      <w:r>
        <w:rPr>
          <w:i/>
          <w:iCs/>
          <w:sz w:val="23"/>
          <w:szCs w:val="23"/>
        </w:rPr>
        <w:t xml:space="preserve">(инициалы, фамилия, должность) </w:t>
      </w:r>
      <w:proofErr w:type="gramEnd"/>
    </w:p>
    <w:p w:rsidR="004C3957" w:rsidRDefault="004C3957" w:rsidP="004C3957">
      <w:pPr>
        <w:jc w:val="both"/>
        <w:textAlignment w:val="baseline"/>
        <w:rPr>
          <w:i/>
          <w:iCs/>
          <w:sz w:val="23"/>
          <w:szCs w:val="23"/>
        </w:rPr>
      </w:pPr>
    </w:p>
    <w:p w:rsidR="004C3957" w:rsidRDefault="004C3957" w:rsidP="004C3957">
      <w:pPr>
        <w:jc w:val="both"/>
        <w:textAlignment w:val="baseline"/>
        <w:rPr>
          <w:i/>
          <w:iCs/>
          <w:sz w:val="23"/>
          <w:szCs w:val="23"/>
        </w:rPr>
      </w:pPr>
    </w:p>
    <w:p w:rsidR="009423E9" w:rsidRDefault="004C3957" w:rsidP="004C3957">
      <w:pPr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</w:t>
      </w:r>
      <w:r>
        <w:rPr>
          <w:sz w:val="28"/>
          <w:szCs w:val="28"/>
        </w:rPr>
        <w:t>________________</w:t>
      </w:r>
    </w:p>
    <w:p w:rsidR="00CF672E" w:rsidRDefault="00CF672E" w:rsidP="004C3957">
      <w:pPr>
        <w:jc w:val="both"/>
        <w:textAlignment w:val="baseline"/>
        <w:rPr>
          <w:sz w:val="28"/>
          <w:szCs w:val="28"/>
        </w:rPr>
      </w:pPr>
    </w:p>
    <w:p w:rsidR="00CF672E" w:rsidRDefault="00CF672E" w:rsidP="004C3957">
      <w:pPr>
        <w:jc w:val="both"/>
        <w:textAlignment w:val="baseline"/>
        <w:rPr>
          <w:sz w:val="28"/>
          <w:szCs w:val="28"/>
        </w:rPr>
      </w:pPr>
    </w:p>
    <w:p w:rsidR="00CF672E" w:rsidRDefault="00CF672E" w:rsidP="004C3957">
      <w:pPr>
        <w:jc w:val="both"/>
        <w:textAlignment w:val="baseline"/>
        <w:rPr>
          <w:sz w:val="28"/>
          <w:szCs w:val="28"/>
        </w:rPr>
      </w:pPr>
    </w:p>
    <w:p w:rsidR="00CF672E" w:rsidRDefault="00CF672E" w:rsidP="004C3957">
      <w:pPr>
        <w:jc w:val="both"/>
        <w:textAlignment w:val="baseline"/>
        <w:rPr>
          <w:sz w:val="28"/>
          <w:szCs w:val="28"/>
        </w:rPr>
      </w:pPr>
    </w:p>
    <w:p w:rsidR="00CF672E" w:rsidRDefault="00CF672E" w:rsidP="00CF672E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Приложение №3 </w:t>
      </w:r>
    </w:p>
    <w:p w:rsidR="00CF672E" w:rsidRDefault="00CF672E" w:rsidP="00CF672E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CF672E" w:rsidRDefault="00CF672E" w:rsidP="00CF672E">
      <w:pPr>
        <w:jc w:val="right"/>
        <w:textAlignment w:val="baseline"/>
        <w:rPr>
          <w:sz w:val="28"/>
          <w:szCs w:val="28"/>
        </w:rPr>
      </w:pPr>
    </w:p>
    <w:p w:rsidR="00CF672E" w:rsidRDefault="00CF672E" w:rsidP="00CF672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CF672E" w:rsidRDefault="00CF672E" w:rsidP="00CF672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заседания комиссии по приемке товаров (работ, услуг),</w:t>
      </w:r>
    </w:p>
    <w:tbl>
      <w:tblPr>
        <w:tblW w:w="14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4395"/>
      </w:tblGrid>
      <w:tr w:rsidR="00CF672E" w:rsidTr="00CF672E">
        <w:trPr>
          <w:trHeight w:val="127"/>
        </w:trPr>
        <w:tc>
          <w:tcPr>
            <w:tcW w:w="9747" w:type="dxa"/>
          </w:tcPr>
          <w:p w:rsidR="00CF672E" w:rsidRDefault="00CF672E" w:rsidP="00CF672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поставляемых (выполняемых, оказываемых) по государственным (муниципальным) контрактам, заключенным для нужд Заказчика</w:t>
            </w:r>
            <w:proofErr w:type="gramEnd"/>
          </w:p>
          <w:p w:rsidR="00CF672E" w:rsidRDefault="00CF672E" w:rsidP="00CF672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F672E" w:rsidRDefault="00CF672E" w:rsidP="00CF67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Кутейниковская                                              «____» ____________ 20___ г.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33"/>
              <w:gridCol w:w="4234"/>
              <w:gridCol w:w="747"/>
            </w:tblGrid>
            <w:tr w:rsidR="00137EAF" w:rsidTr="00137EAF">
              <w:trPr>
                <w:trHeight w:val="125"/>
              </w:trPr>
              <w:tc>
                <w:tcPr>
                  <w:tcW w:w="9214" w:type="dxa"/>
                  <w:gridSpan w:val="3"/>
                </w:tcPr>
                <w:p w:rsidR="00137EAF" w:rsidRDefault="00137EAF" w:rsidP="00137EA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  <w:p w:rsidR="00137EAF" w:rsidRDefault="00137EAF" w:rsidP="00137EA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Состав комиссии по приемке товаров (работ, услуг), поставляемых (выполняемых, оказываемых) по государственным муниципальным) контрактам, заключенным для нужд Заказчика (далее – комиссия): </w:t>
                  </w:r>
                  <w:proofErr w:type="gramEnd"/>
                </w:p>
                <w:p w:rsidR="00137EAF" w:rsidRDefault="00137EAF" w:rsidP="00137EA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  <w:p w:rsidR="00137EAF" w:rsidRDefault="00137EAF" w:rsidP="00137EA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Председатель комиссии: </w:t>
                  </w:r>
                </w:p>
              </w:tc>
            </w:tr>
            <w:tr w:rsidR="00137EAF" w:rsidTr="00137EAF">
              <w:trPr>
                <w:gridAfter w:val="1"/>
                <w:wAfter w:w="747" w:type="dxa"/>
                <w:trHeight w:val="189"/>
              </w:trPr>
              <w:tc>
                <w:tcPr>
                  <w:tcW w:w="4233" w:type="dxa"/>
                </w:tcPr>
                <w:p w:rsidR="00137EAF" w:rsidRDefault="00137EAF">
                  <w:pPr>
                    <w:pStyle w:val="Default"/>
                    <w:rPr>
                      <w:sz w:val="13"/>
                      <w:szCs w:val="13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 </w:t>
                  </w:r>
                  <w:r>
                    <w:rPr>
                      <w:i/>
                      <w:iCs/>
                      <w:sz w:val="13"/>
                      <w:szCs w:val="13"/>
                    </w:rPr>
                    <w:t xml:space="preserve">(Фамилия, И.О.) </w:t>
                  </w:r>
                </w:p>
              </w:tc>
              <w:tc>
                <w:tcPr>
                  <w:tcW w:w="4234" w:type="dxa"/>
                </w:tcPr>
                <w:p w:rsidR="00137EAF" w:rsidRDefault="00137EAF">
                  <w:pPr>
                    <w:pStyle w:val="Default"/>
                    <w:rPr>
                      <w:sz w:val="13"/>
                      <w:szCs w:val="13"/>
                    </w:rPr>
                  </w:pPr>
                  <w:r>
                    <w:rPr>
                      <w:sz w:val="28"/>
                      <w:szCs w:val="28"/>
                    </w:rPr>
                    <w:t>________</w:t>
                  </w:r>
                  <w:r w:rsidR="00E77A34">
                    <w:rPr>
                      <w:sz w:val="28"/>
                      <w:szCs w:val="28"/>
                    </w:rPr>
                    <w:t>______________</w:t>
                  </w:r>
                  <w:r>
                    <w:rPr>
                      <w:i/>
                      <w:iCs/>
                      <w:sz w:val="13"/>
                      <w:szCs w:val="13"/>
                    </w:rPr>
                    <w:t xml:space="preserve">(должность) </w:t>
                  </w:r>
                </w:p>
              </w:tc>
            </w:tr>
            <w:tr w:rsidR="00137EAF">
              <w:trPr>
                <w:gridAfter w:val="1"/>
                <w:wAfter w:w="747" w:type="dxa"/>
                <w:trHeight w:val="125"/>
              </w:trPr>
              <w:tc>
                <w:tcPr>
                  <w:tcW w:w="8467" w:type="dxa"/>
                  <w:gridSpan w:val="2"/>
                </w:tcPr>
                <w:p w:rsidR="00137EAF" w:rsidRDefault="00137EA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Заместитель председателя комиссии: </w:t>
                  </w:r>
                </w:p>
              </w:tc>
            </w:tr>
            <w:tr w:rsidR="00137EAF" w:rsidTr="00137EAF">
              <w:trPr>
                <w:gridAfter w:val="1"/>
                <w:wAfter w:w="747" w:type="dxa"/>
                <w:trHeight w:val="189"/>
              </w:trPr>
              <w:tc>
                <w:tcPr>
                  <w:tcW w:w="4233" w:type="dxa"/>
                </w:tcPr>
                <w:p w:rsidR="00137EAF" w:rsidRDefault="00137EAF">
                  <w:pPr>
                    <w:pStyle w:val="Default"/>
                    <w:rPr>
                      <w:sz w:val="13"/>
                      <w:szCs w:val="13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 </w:t>
                  </w:r>
                  <w:r>
                    <w:rPr>
                      <w:i/>
                      <w:iCs/>
                      <w:sz w:val="13"/>
                      <w:szCs w:val="13"/>
                    </w:rPr>
                    <w:t xml:space="preserve">(Фамилия, И.О.) </w:t>
                  </w:r>
                </w:p>
              </w:tc>
              <w:tc>
                <w:tcPr>
                  <w:tcW w:w="4234" w:type="dxa"/>
                </w:tcPr>
                <w:p w:rsidR="00137EAF" w:rsidRDefault="00137EAF">
                  <w:pPr>
                    <w:pStyle w:val="Default"/>
                    <w:rPr>
                      <w:sz w:val="13"/>
                      <w:szCs w:val="13"/>
                    </w:rPr>
                  </w:pPr>
                  <w:r>
                    <w:rPr>
                      <w:sz w:val="28"/>
                      <w:szCs w:val="28"/>
                    </w:rPr>
                    <w:t>- _______</w:t>
                  </w:r>
                  <w:r w:rsidR="00E77A34">
                    <w:rPr>
                      <w:sz w:val="28"/>
                      <w:szCs w:val="28"/>
                    </w:rPr>
                    <w:t>______________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iCs/>
                      <w:sz w:val="13"/>
                      <w:szCs w:val="13"/>
                    </w:rPr>
                    <w:t xml:space="preserve">(должность) </w:t>
                  </w:r>
                </w:p>
              </w:tc>
            </w:tr>
            <w:tr w:rsidR="00137EAF">
              <w:trPr>
                <w:gridAfter w:val="1"/>
                <w:wAfter w:w="747" w:type="dxa"/>
                <w:trHeight w:val="125"/>
              </w:trPr>
              <w:tc>
                <w:tcPr>
                  <w:tcW w:w="8467" w:type="dxa"/>
                  <w:gridSpan w:val="2"/>
                </w:tcPr>
                <w:p w:rsidR="00137EAF" w:rsidRDefault="00137EA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Члены комиссии: </w:t>
                  </w:r>
                </w:p>
              </w:tc>
            </w:tr>
            <w:tr w:rsidR="00137EAF" w:rsidTr="00137EAF">
              <w:trPr>
                <w:gridAfter w:val="1"/>
                <w:wAfter w:w="747" w:type="dxa"/>
                <w:trHeight w:val="189"/>
              </w:trPr>
              <w:tc>
                <w:tcPr>
                  <w:tcW w:w="4233" w:type="dxa"/>
                </w:tcPr>
                <w:p w:rsidR="00137EAF" w:rsidRDefault="00137EAF">
                  <w:pPr>
                    <w:pStyle w:val="Default"/>
                    <w:rPr>
                      <w:sz w:val="13"/>
                      <w:szCs w:val="13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 </w:t>
                  </w:r>
                  <w:r>
                    <w:rPr>
                      <w:i/>
                      <w:iCs/>
                      <w:sz w:val="13"/>
                      <w:szCs w:val="13"/>
                    </w:rPr>
                    <w:t xml:space="preserve">(Фамилия, И.О.) </w:t>
                  </w:r>
                </w:p>
              </w:tc>
              <w:tc>
                <w:tcPr>
                  <w:tcW w:w="4234" w:type="dxa"/>
                </w:tcPr>
                <w:p w:rsidR="00137EAF" w:rsidRDefault="00137EAF">
                  <w:pPr>
                    <w:pStyle w:val="Default"/>
                    <w:rPr>
                      <w:sz w:val="13"/>
                      <w:szCs w:val="13"/>
                    </w:rPr>
                  </w:pPr>
                  <w:r>
                    <w:rPr>
                      <w:sz w:val="28"/>
                      <w:szCs w:val="28"/>
                    </w:rPr>
                    <w:t>- ________</w:t>
                  </w:r>
                  <w:r w:rsidR="00E77A34">
                    <w:rPr>
                      <w:sz w:val="28"/>
                      <w:szCs w:val="28"/>
                    </w:rPr>
                    <w:t>_______________</w:t>
                  </w:r>
                  <w:r>
                    <w:rPr>
                      <w:i/>
                      <w:iCs/>
                      <w:sz w:val="13"/>
                      <w:szCs w:val="13"/>
                    </w:rPr>
                    <w:t xml:space="preserve">(должность) </w:t>
                  </w:r>
                </w:p>
              </w:tc>
            </w:tr>
            <w:tr w:rsidR="00137EAF" w:rsidTr="00137EAF">
              <w:trPr>
                <w:gridAfter w:val="1"/>
                <w:wAfter w:w="747" w:type="dxa"/>
                <w:trHeight w:val="189"/>
              </w:trPr>
              <w:tc>
                <w:tcPr>
                  <w:tcW w:w="4233" w:type="dxa"/>
                </w:tcPr>
                <w:p w:rsidR="00137EAF" w:rsidRDefault="00137EAF">
                  <w:pPr>
                    <w:pStyle w:val="Default"/>
                    <w:rPr>
                      <w:sz w:val="13"/>
                      <w:szCs w:val="13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 </w:t>
                  </w:r>
                  <w:r>
                    <w:rPr>
                      <w:i/>
                      <w:iCs/>
                      <w:sz w:val="13"/>
                      <w:szCs w:val="13"/>
                    </w:rPr>
                    <w:t xml:space="preserve">(Фамилия, И.О.) </w:t>
                  </w:r>
                </w:p>
              </w:tc>
              <w:tc>
                <w:tcPr>
                  <w:tcW w:w="4234" w:type="dxa"/>
                </w:tcPr>
                <w:p w:rsidR="00137EAF" w:rsidRDefault="00137EAF">
                  <w:pPr>
                    <w:pStyle w:val="Default"/>
                    <w:rPr>
                      <w:sz w:val="13"/>
                      <w:szCs w:val="13"/>
                    </w:rPr>
                  </w:pPr>
                  <w:r>
                    <w:rPr>
                      <w:sz w:val="28"/>
                      <w:szCs w:val="28"/>
                    </w:rPr>
                    <w:t>- ________</w:t>
                  </w:r>
                  <w:r w:rsidR="00E77A34">
                    <w:rPr>
                      <w:sz w:val="28"/>
                      <w:szCs w:val="28"/>
                    </w:rPr>
                    <w:t>______________</w:t>
                  </w:r>
                  <w:r>
                    <w:rPr>
                      <w:i/>
                      <w:iCs/>
                      <w:sz w:val="13"/>
                      <w:szCs w:val="13"/>
                    </w:rPr>
                    <w:t xml:space="preserve">(должность) </w:t>
                  </w:r>
                </w:p>
              </w:tc>
            </w:tr>
            <w:tr w:rsidR="00137EAF" w:rsidTr="00137EAF">
              <w:trPr>
                <w:gridAfter w:val="1"/>
                <w:wAfter w:w="747" w:type="dxa"/>
                <w:trHeight w:val="189"/>
              </w:trPr>
              <w:tc>
                <w:tcPr>
                  <w:tcW w:w="4233" w:type="dxa"/>
                </w:tcPr>
                <w:p w:rsidR="00137EAF" w:rsidRDefault="00137EAF">
                  <w:pPr>
                    <w:pStyle w:val="Default"/>
                    <w:rPr>
                      <w:sz w:val="13"/>
                      <w:szCs w:val="13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 </w:t>
                  </w:r>
                  <w:r>
                    <w:rPr>
                      <w:i/>
                      <w:iCs/>
                      <w:sz w:val="13"/>
                      <w:szCs w:val="13"/>
                    </w:rPr>
                    <w:t xml:space="preserve">(Фамилия, И.О.) </w:t>
                  </w:r>
                </w:p>
              </w:tc>
              <w:tc>
                <w:tcPr>
                  <w:tcW w:w="4234" w:type="dxa"/>
                </w:tcPr>
                <w:p w:rsidR="00137EAF" w:rsidRDefault="00137EAF">
                  <w:pPr>
                    <w:pStyle w:val="Default"/>
                    <w:rPr>
                      <w:sz w:val="13"/>
                      <w:szCs w:val="13"/>
                    </w:rPr>
                  </w:pPr>
                  <w:r>
                    <w:rPr>
                      <w:sz w:val="28"/>
                      <w:szCs w:val="28"/>
                    </w:rPr>
                    <w:t>- _______</w:t>
                  </w:r>
                  <w:r w:rsidR="00E77A34">
                    <w:rPr>
                      <w:sz w:val="28"/>
                      <w:szCs w:val="28"/>
                    </w:rPr>
                    <w:t>______________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iCs/>
                      <w:sz w:val="13"/>
                      <w:szCs w:val="13"/>
                    </w:rPr>
                    <w:t xml:space="preserve">(должность) </w:t>
                  </w:r>
                </w:p>
              </w:tc>
            </w:tr>
          </w:tbl>
          <w:p w:rsidR="00137EAF" w:rsidRDefault="00137EAF" w:rsidP="00CF672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F672E" w:rsidRDefault="00CF672E" w:rsidP="00CF672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F672E" w:rsidRDefault="00CF672E" w:rsidP="00CF672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F672E" w:rsidRDefault="00CF672E" w:rsidP="00CF672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F672E" w:rsidRDefault="00CF672E" w:rsidP="00CF672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F672E" w:rsidRDefault="00CF672E" w:rsidP="00CF672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F672E" w:rsidRDefault="00CF672E" w:rsidP="00CF672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F672E" w:rsidRDefault="00CF672E" w:rsidP="00CF672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F672E" w:rsidRDefault="00CF672E" w:rsidP="00CF672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E77A34" w:rsidRDefault="00E77A34" w:rsidP="00E77A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Решением членов комиссии секретарем назначе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______________. </w:t>
      </w:r>
    </w:p>
    <w:p w:rsidR="00E77A34" w:rsidRDefault="00E77A34" w:rsidP="00E77A34">
      <w:pPr>
        <w:pStyle w:val="Default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При проверке выполнения условий государственного (муниципального) контракта № __________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__________: _________________________________________________________________ </w:t>
      </w:r>
      <w:r>
        <w:rPr>
          <w:i/>
          <w:iCs/>
          <w:sz w:val="20"/>
          <w:szCs w:val="20"/>
        </w:rPr>
        <w:t xml:space="preserve">(указать </w:t>
      </w:r>
      <w:proofErr w:type="gramStart"/>
      <w:r>
        <w:rPr>
          <w:i/>
          <w:iCs/>
          <w:sz w:val="20"/>
          <w:szCs w:val="20"/>
        </w:rPr>
        <w:t>предмет</w:t>
      </w:r>
      <w:proofErr w:type="gramEnd"/>
      <w:r>
        <w:rPr>
          <w:i/>
          <w:iCs/>
          <w:sz w:val="20"/>
          <w:szCs w:val="20"/>
        </w:rPr>
        <w:t xml:space="preserve"> государственного (муниципального) контракта) </w:t>
      </w:r>
      <w:r>
        <w:rPr>
          <w:sz w:val="28"/>
          <w:szCs w:val="28"/>
        </w:rPr>
        <w:t xml:space="preserve">рассматривались следующие документы: __________________________________________________________________ </w:t>
      </w:r>
      <w:r>
        <w:rPr>
          <w:i/>
          <w:iCs/>
          <w:sz w:val="20"/>
          <w:szCs w:val="20"/>
        </w:rPr>
        <w:t xml:space="preserve">(перечислить документы с указанием номера и даты) </w:t>
      </w:r>
    </w:p>
    <w:p w:rsidR="00E77A34" w:rsidRDefault="00E77A34" w:rsidP="00E77A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– товары поставлены, работы выполнены, услуги оказаны полностью в соответствии с условиями государственного (муниципального) контракта и (или) предусмотренной им нормативной и технической документации, подлежат приемке; </w:t>
      </w:r>
    </w:p>
    <w:tbl>
      <w:tblPr>
        <w:tblW w:w="143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4710"/>
      </w:tblGrid>
      <w:tr w:rsidR="00E77A34" w:rsidTr="00E77A34">
        <w:trPr>
          <w:trHeight w:val="183"/>
        </w:trPr>
        <w:tc>
          <w:tcPr>
            <w:tcW w:w="9606" w:type="dxa"/>
          </w:tcPr>
          <w:p w:rsidR="00E77A34" w:rsidRPr="00E77A34" w:rsidRDefault="00E77A34" w:rsidP="00E77A3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gramStart"/>
            <w:r>
              <w:rPr>
                <w:sz w:val="28"/>
                <w:szCs w:val="28"/>
              </w:rPr>
              <w:t xml:space="preserve">– по итогам приемки товаров, работ, услуг выявлены замечания по поставке товаров, выполнению работ, оказанию услуг, которые поставщику (подрядчику, исполнителю) следует устранить в согласованные сроки; – товары не поставлены, работы не выполнены, услуги не оказаны либо товары поставлены, работы выполнены, услуги оказаны с существенными нарушениями условий государственного (муниципального) контракта и (или) предусмотренной им нормативной и технической документации, не подлежат приемке. </w:t>
            </w:r>
            <w:proofErr w:type="gramEnd"/>
          </w:p>
          <w:p w:rsidR="00E77A34" w:rsidRDefault="00E77A34" w:rsidP="00E77A3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710" w:type="dxa"/>
          </w:tcPr>
          <w:p w:rsidR="00E77A34" w:rsidRDefault="00E77A34" w:rsidP="00E77A34">
            <w:pPr>
              <w:pStyle w:val="Default"/>
              <w:ind w:left="1387" w:hanging="1387"/>
              <w:rPr>
                <w:sz w:val="16"/>
                <w:szCs w:val="16"/>
              </w:rPr>
            </w:pPr>
          </w:p>
        </w:tc>
      </w:tr>
      <w:tr w:rsidR="00E77A34" w:rsidTr="00E77A34">
        <w:trPr>
          <w:trHeight w:val="183"/>
        </w:trPr>
        <w:tc>
          <w:tcPr>
            <w:tcW w:w="9606" w:type="dxa"/>
          </w:tcPr>
          <w:p w:rsidR="00E77A34" w:rsidRDefault="00E77A3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10" w:type="dxa"/>
          </w:tcPr>
          <w:p w:rsidR="00E77A34" w:rsidRDefault="00E77A34" w:rsidP="00115939">
            <w:pPr>
              <w:pStyle w:val="Default"/>
              <w:rPr>
                <w:sz w:val="23"/>
                <w:szCs w:val="23"/>
              </w:rPr>
            </w:pPr>
          </w:p>
        </w:tc>
      </w:tr>
      <w:tr w:rsidR="00E77A34" w:rsidTr="00E77A34">
        <w:trPr>
          <w:trHeight w:val="183"/>
        </w:trPr>
        <w:tc>
          <w:tcPr>
            <w:tcW w:w="9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9"/>
              <w:gridCol w:w="4710"/>
            </w:tblGrid>
            <w:tr w:rsidR="00115939">
              <w:trPr>
                <w:trHeight w:val="183"/>
              </w:trPr>
              <w:tc>
                <w:tcPr>
                  <w:tcW w:w="4709" w:type="dxa"/>
                </w:tcPr>
                <w:p w:rsidR="00115939" w:rsidRDefault="00115939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Подписи присутствующих членов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комиссии: </w:t>
                  </w:r>
                </w:p>
                <w:p w:rsidR="00115939" w:rsidRDefault="0011593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Председатель комиссии: </w:t>
                  </w:r>
                </w:p>
              </w:tc>
              <w:tc>
                <w:tcPr>
                  <w:tcW w:w="4709" w:type="dxa"/>
                </w:tcPr>
                <w:p w:rsidR="00115939" w:rsidRDefault="0011593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15939" w:rsidRDefault="0011593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15939" w:rsidRDefault="00115939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23"/>
                      <w:szCs w:val="23"/>
                    </w:rPr>
                    <w:t xml:space="preserve">______________ _____________________ 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(Подпись) (Фамилия, И.О.) </w:t>
                  </w:r>
                </w:p>
              </w:tc>
            </w:tr>
            <w:tr w:rsidR="00115939">
              <w:trPr>
                <w:trHeight w:val="183"/>
              </w:trPr>
              <w:tc>
                <w:tcPr>
                  <w:tcW w:w="4709" w:type="dxa"/>
                </w:tcPr>
                <w:p w:rsidR="00115939" w:rsidRDefault="0011593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Заместитель председателя комиссии: </w:t>
                  </w:r>
                </w:p>
              </w:tc>
              <w:tc>
                <w:tcPr>
                  <w:tcW w:w="4709" w:type="dxa"/>
                </w:tcPr>
                <w:p w:rsidR="00115939" w:rsidRDefault="0011593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________________ _____________________ (</w:t>
                  </w:r>
                  <w:r w:rsidRPr="00115939">
                    <w:rPr>
                      <w:sz w:val="16"/>
                      <w:szCs w:val="16"/>
                    </w:rPr>
                    <w:t>Подпись) (Фамилия, И.О.)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115939">
              <w:trPr>
                <w:trHeight w:val="183"/>
              </w:trPr>
              <w:tc>
                <w:tcPr>
                  <w:tcW w:w="4709" w:type="dxa"/>
                </w:tcPr>
                <w:p w:rsidR="00115939" w:rsidRDefault="0011593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Секретарь комиссии: </w:t>
                  </w:r>
                </w:p>
              </w:tc>
              <w:tc>
                <w:tcPr>
                  <w:tcW w:w="4709" w:type="dxa"/>
                </w:tcPr>
                <w:p w:rsidR="00115939" w:rsidRDefault="00115939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23"/>
                      <w:szCs w:val="23"/>
                    </w:rPr>
                    <w:t xml:space="preserve">_________________ _____________________ 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(Подпись) (Фамилия, И.О.) </w:t>
                  </w:r>
                </w:p>
              </w:tc>
            </w:tr>
            <w:tr w:rsidR="00115939">
              <w:trPr>
                <w:trHeight w:val="183"/>
              </w:trPr>
              <w:tc>
                <w:tcPr>
                  <w:tcW w:w="4709" w:type="dxa"/>
                </w:tcPr>
                <w:p w:rsidR="00115939" w:rsidRDefault="0011593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Члены комиссии: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(по алфавиту) </w:t>
                  </w:r>
                </w:p>
              </w:tc>
              <w:tc>
                <w:tcPr>
                  <w:tcW w:w="4709" w:type="dxa"/>
                </w:tcPr>
                <w:p w:rsidR="00115939" w:rsidRDefault="0011593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15939" w:rsidRDefault="0011593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_________________ _____________________ </w:t>
                  </w:r>
                  <w:r w:rsidRPr="00115939">
                    <w:rPr>
                      <w:sz w:val="16"/>
                      <w:szCs w:val="16"/>
                    </w:rPr>
                    <w:t>(Подпись) (Фамилия, И.О.)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115939">
              <w:trPr>
                <w:trHeight w:val="183"/>
              </w:trPr>
              <w:tc>
                <w:tcPr>
                  <w:tcW w:w="9419" w:type="dxa"/>
                  <w:gridSpan w:val="2"/>
                </w:tcPr>
                <w:p w:rsidR="00115939" w:rsidRDefault="00115939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23"/>
                      <w:szCs w:val="23"/>
                    </w:rPr>
                    <w:t xml:space="preserve">__________________ _____________________ 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(Подпись) (Фамилия, И.О.) </w:t>
                  </w:r>
                </w:p>
              </w:tc>
            </w:tr>
            <w:tr w:rsidR="00115939">
              <w:trPr>
                <w:trHeight w:val="183"/>
              </w:trPr>
              <w:tc>
                <w:tcPr>
                  <w:tcW w:w="9419" w:type="dxa"/>
                  <w:gridSpan w:val="2"/>
                </w:tcPr>
                <w:p w:rsidR="00115939" w:rsidRDefault="0011593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__________________ _____________________ (</w:t>
                  </w:r>
                  <w:r w:rsidRPr="00115939">
                    <w:rPr>
                      <w:sz w:val="16"/>
                      <w:szCs w:val="16"/>
                    </w:rPr>
                    <w:t>Подпись) (Фамилия, И.О.)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E77A34" w:rsidRDefault="00E77A3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10" w:type="dxa"/>
          </w:tcPr>
          <w:p w:rsidR="00E77A34" w:rsidRDefault="00E77A34">
            <w:pPr>
              <w:pStyle w:val="Default"/>
              <w:rPr>
                <w:sz w:val="16"/>
                <w:szCs w:val="16"/>
              </w:rPr>
            </w:pPr>
          </w:p>
        </w:tc>
      </w:tr>
      <w:tr w:rsidR="00E77A34" w:rsidTr="00E77A34">
        <w:trPr>
          <w:trHeight w:val="183"/>
        </w:trPr>
        <w:tc>
          <w:tcPr>
            <w:tcW w:w="9606" w:type="dxa"/>
          </w:tcPr>
          <w:p w:rsidR="00E77A34" w:rsidRDefault="00E77A3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10" w:type="dxa"/>
          </w:tcPr>
          <w:p w:rsidR="00E77A34" w:rsidRDefault="00E77A34">
            <w:pPr>
              <w:pStyle w:val="Default"/>
              <w:rPr>
                <w:sz w:val="23"/>
                <w:szCs w:val="23"/>
              </w:rPr>
            </w:pPr>
          </w:p>
        </w:tc>
      </w:tr>
      <w:tr w:rsidR="00E77A34" w:rsidTr="00E77A34">
        <w:trPr>
          <w:trHeight w:val="183"/>
        </w:trPr>
        <w:tc>
          <w:tcPr>
            <w:tcW w:w="14316" w:type="dxa"/>
            <w:gridSpan w:val="2"/>
          </w:tcPr>
          <w:p w:rsidR="00E77A34" w:rsidRDefault="00E77A34">
            <w:pPr>
              <w:pStyle w:val="Default"/>
              <w:rPr>
                <w:sz w:val="16"/>
                <w:szCs w:val="16"/>
              </w:rPr>
            </w:pPr>
          </w:p>
        </w:tc>
      </w:tr>
      <w:tr w:rsidR="00E77A34" w:rsidTr="00E77A34">
        <w:trPr>
          <w:trHeight w:val="183"/>
        </w:trPr>
        <w:tc>
          <w:tcPr>
            <w:tcW w:w="14316" w:type="dxa"/>
            <w:gridSpan w:val="2"/>
          </w:tcPr>
          <w:p w:rsidR="00E77A34" w:rsidRDefault="00E77A3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F672E" w:rsidRPr="00FE0533" w:rsidRDefault="00115939" w:rsidP="00115939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Руководитель:____________________________________</w:t>
      </w:r>
    </w:p>
    <w:sectPr w:rsidR="00CF672E" w:rsidRPr="00FE0533" w:rsidSect="00362D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016" w:rsidRDefault="00C56016" w:rsidP="00FE0533">
      <w:r>
        <w:separator/>
      </w:r>
    </w:p>
  </w:endnote>
  <w:endnote w:type="continuationSeparator" w:id="0">
    <w:p w:rsidR="00C56016" w:rsidRDefault="00C56016" w:rsidP="00FE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016" w:rsidRDefault="00C56016" w:rsidP="00FE0533">
      <w:r>
        <w:separator/>
      </w:r>
    </w:p>
  </w:footnote>
  <w:footnote w:type="continuationSeparator" w:id="0">
    <w:p w:rsidR="00C56016" w:rsidRDefault="00C56016" w:rsidP="00FE0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04"/>
    <w:rsid w:val="00030B7A"/>
    <w:rsid w:val="00085B9C"/>
    <w:rsid w:val="000E083D"/>
    <w:rsid w:val="00115939"/>
    <w:rsid w:val="00137EAF"/>
    <w:rsid w:val="002956FE"/>
    <w:rsid w:val="00306303"/>
    <w:rsid w:val="00333402"/>
    <w:rsid w:val="00336CF6"/>
    <w:rsid w:val="00345ADC"/>
    <w:rsid w:val="00362D97"/>
    <w:rsid w:val="00382EB5"/>
    <w:rsid w:val="00385869"/>
    <w:rsid w:val="003A08AA"/>
    <w:rsid w:val="003B6270"/>
    <w:rsid w:val="00470F85"/>
    <w:rsid w:val="004C3957"/>
    <w:rsid w:val="00677302"/>
    <w:rsid w:val="00691525"/>
    <w:rsid w:val="006B4EB0"/>
    <w:rsid w:val="0072515B"/>
    <w:rsid w:val="007E0387"/>
    <w:rsid w:val="007E0744"/>
    <w:rsid w:val="007E5705"/>
    <w:rsid w:val="007F522C"/>
    <w:rsid w:val="00802004"/>
    <w:rsid w:val="00830D93"/>
    <w:rsid w:val="008B3F10"/>
    <w:rsid w:val="008C5A71"/>
    <w:rsid w:val="008F44E2"/>
    <w:rsid w:val="00903852"/>
    <w:rsid w:val="009423E9"/>
    <w:rsid w:val="0095096C"/>
    <w:rsid w:val="00986F86"/>
    <w:rsid w:val="009B5B7D"/>
    <w:rsid w:val="009D7B0D"/>
    <w:rsid w:val="009F51C4"/>
    <w:rsid w:val="00A3765C"/>
    <w:rsid w:val="00A605F2"/>
    <w:rsid w:val="00AC0DF0"/>
    <w:rsid w:val="00B05DCF"/>
    <w:rsid w:val="00BC0878"/>
    <w:rsid w:val="00C56016"/>
    <w:rsid w:val="00CF672E"/>
    <w:rsid w:val="00CF6966"/>
    <w:rsid w:val="00D06441"/>
    <w:rsid w:val="00DB6081"/>
    <w:rsid w:val="00E125F4"/>
    <w:rsid w:val="00E46E33"/>
    <w:rsid w:val="00E77A34"/>
    <w:rsid w:val="00EB7FC8"/>
    <w:rsid w:val="00EE523D"/>
    <w:rsid w:val="00EF575A"/>
    <w:rsid w:val="00F55B42"/>
    <w:rsid w:val="00F62AD9"/>
    <w:rsid w:val="00FA1D2E"/>
    <w:rsid w:val="00FB388D"/>
    <w:rsid w:val="00FE0533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88D"/>
    <w:pPr>
      <w:keepNext/>
      <w:outlineLvl w:val="0"/>
    </w:pPr>
    <w:rPr>
      <w:sz w:val="32"/>
      <w:szCs w:val="28"/>
    </w:rPr>
  </w:style>
  <w:style w:type="paragraph" w:styleId="2">
    <w:name w:val="heading 2"/>
    <w:basedOn w:val="a"/>
    <w:link w:val="20"/>
    <w:uiPriority w:val="9"/>
    <w:qFormat/>
    <w:rsid w:val="008020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88D"/>
    <w:rPr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02004"/>
    <w:rPr>
      <w:b/>
      <w:bCs/>
      <w:sz w:val="36"/>
      <w:szCs w:val="36"/>
    </w:rPr>
  </w:style>
  <w:style w:type="paragraph" w:customStyle="1" w:styleId="formattext">
    <w:name w:val="formattext"/>
    <w:basedOn w:val="a"/>
    <w:rsid w:val="00802004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02004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8020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58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8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51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0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0533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E05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05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88D"/>
    <w:pPr>
      <w:keepNext/>
      <w:outlineLvl w:val="0"/>
    </w:pPr>
    <w:rPr>
      <w:sz w:val="32"/>
      <w:szCs w:val="28"/>
    </w:rPr>
  </w:style>
  <w:style w:type="paragraph" w:styleId="2">
    <w:name w:val="heading 2"/>
    <w:basedOn w:val="a"/>
    <w:link w:val="20"/>
    <w:uiPriority w:val="9"/>
    <w:qFormat/>
    <w:rsid w:val="008020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88D"/>
    <w:rPr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02004"/>
    <w:rPr>
      <w:b/>
      <w:bCs/>
      <w:sz w:val="36"/>
      <w:szCs w:val="36"/>
    </w:rPr>
  </w:style>
  <w:style w:type="paragraph" w:customStyle="1" w:styleId="formattext">
    <w:name w:val="formattext"/>
    <w:basedOn w:val="a"/>
    <w:rsid w:val="00802004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02004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8020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58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8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51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0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0533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E05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05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8626B-73B9-4263-B8A7-30D0DDFC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12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IrinaVasilevna</dc:creator>
  <cp:keywords/>
  <dc:description/>
  <cp:lastModifiedBy>User</cp:lastModifiedBy>
  <cp:revision>22</cp:revision>
  <cp:lastPrinted>2022-05-20T06:19:00Z</cp:lastPrinted>
  <dcterms:created xsi:type="dcterms:W3CDTF">2022-02-16T06:31:00Z</dcterms:created>
  <dcterms:modified xsi:type="dcterms:W3CDTF">2022-05-20T06:25:00Z</dcterms:modified>
</cp:coreProperties>
</file>