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509" w:rsidRDefault="003E5509" w:rsidP="008B66E2">
      <w:pPr>
        <w:rPr>
          <w:sz w:val="28"/>
          <w:szCs w:val="28"/>
        </w:rPr>
      </w:pPr>
    </w:p>
    <w:p w:rsidR="00093192" w:rsidRDefault="00093192" w:rsidP="008B66E2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93192" w:rsidRDefault="00093192" w:rsidP="008B66E2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93192" w:rsidRDefault="00093192" w:rsidP="008B66E2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093192" w:rsidRDefault="00093192" w:rsidP="008B66E2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КУТЕЙНИКОВСКОГО</w:t>
      </w:r>
    </w:p>
    <w:p w:rsidR="00093192" w:rsidRDefault="00093192" w:rsidP="008B66E2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93192" w:rsidRDefault="00093192" w:rsidP="00A407F1">
      <w:pPr>
        <w:ind w:left="540" w:firstLine="540"/>
        <w:rPr>
          <w:sz w:val="28"/>
          <w:szCs w:val="28"/>
        </w:rPr>
      </w:pPr>
    </w:p>
    <w:p w:rsidR="00B329F5" w:rsidRPr="008B66E2" w:rsidRDefault="00093192" w:rsidP="00B329F5">
      <w:pPr>
        <w:ind w:left="540" w:firstLine="540"/>
        <w:jc w:val="center"/>
        <w:rPr>
          <w:sz w:val="32"/>
          <w:szCs w:val="32"/>
        </w:rPr>
      </w:pPr>
      <w:bookmarkStart w:id="0" w:name="_Hlk2675671"/>
      <w:r w:rsidRPr="008B66E2">
        <w:rPr>
          <w:sz w:val="32"/>
          <w:szCs w:val="32"/>
        </w:rPr>
        <w:t>ПОСТАНОВЛЕНИЕ</w:t>
      </w:r>
      <w:bookmarkEnd w:id="0"/>
    </w:p>
    <w:p w:rsidR="00B329F5" w:rsidRDefault="00B329F5" w:rsidP="00A407F1">
      <w:pPr>
        <w:ind w:left="540" w:firstLine="540"/>
        <w:jc w:val="center"/>
        <w:rPr>
          <w:sz w:val="28"/>
          <w:szCs w:val="28"/>
        </w:rPr>
      </w:pPr>
    </w:p>
    <w:p w:rsidR="00B329F5" w:rsidRDefault="00B329F5" w:rsidP="00B329F5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BB57E7">
        <w:rPr>
          <w:sz w:val="28"/>
          <w:szCs w:val="28"/>
        </w:rPr>
        <w:t xml:space="preserve"> 23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</w:p>
    <w:p w:rsidR="00093192" w:rsidRDefault="00F12A0A" w:rsidP="00B329F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57E7">
        <w:rPr>
          <w:sz w:val="28"/>
          <w:szCs w:val="28"/>
        </w:rPr>
        <w:t>10</w:t>
      </w:r>
      <w:r w:rsidR="00A407F1">
        <w:rPr>
          <w:sz w:val="28"/>
          <w:szCs w:val="28"/>
        </w:rPr>
        <w:t>.</w:t>
      </w:r>
      <w:r w:rsidR="00BB57E7">
        <w:rPr>
          <w:sz w:val="28"/>
          <w:szCs w:val="28"/>
        </w:rPr>
        <w:t>03</w:t>
      </w:r>
      <w:r w:rsidR="00093192">
        <w:rPr>
          <w:sz w:val="28"/>
          <w:szCs w:val="28"/>
        </w:rPr>
        <w:t>.20</w:t>
      </w:r>
      <w:r w:rsidR="000C7EFC">
        <w:rPr>
          <w:sz w:val="28"/>
          <w:szCs w:val="28"/>
        </w:rPr>
        <w:t>2</w:t>
      </w:r>
      <w:r w:rsidR="00F80D7D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                      </w:t>
      </w:r>
      <w:r w:rsidR="00BB57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3192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="00093192">
        <w:rPr>
          <w:sz w:val="28"/>
          <w:szCs w:val="28"/>
        </w:rPr>
        <w:t xml:space="preserve">Кутейниковская </w:t>
      </w:r>
    </w:p>
    <w:p w:rsidR="00093192" w:rsidRDefault="00093192" w:rsidP="00A407F1">
      <w:pPr>
        <w:ind w:left="540" w:firstLine="540"/>
      </w:pPr>
    </w:p>
    <w:p w:rsidR="00625F13" w:rsidRDefault="00625F13" w:rsidP="00A407F1">
      <w:pPr>
        <w:ind w:left="540" w:firstLine="540"/>
        <w:rPr>
          <w:b/>
          <w:szCs w:val="20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5940"/>
        <w:gridCol w:w="3558"/>
      </w:tblGrid>
      <w:tr w:rsidR="00A407F1" w:rsidRPr="00F37FDE" w:rsidTr="008B66E2">
        <w:tc>
          <w:tcPr>
            <w:tcW w:w="5940" w:type="dxa"/>
          </w:tcPr>
          <w:p w:rsidR="000C7EFC" w:rsidRPr="00F37FDE" w:rsidRDefault="00A407F1" w:rsidP="008B66E2">
            <w:pPr>
              <w:snapToGrid w:val="0"/>
              <w:ind w:left="72"/>
              <w:rPr>
                <w:sz w:val="28"/>
                <w:szCs w:val="28"/>
              </w:rPr>
            </w:pPr>
            <w:r w:rsidRPr="00F37FDE">
              <w:rPr>
                <w:sz w:val="28"/>
                <w:szCs w:val="28"/>
              </w:rPr>
              <w:t xml:space="preserve">Об утверждении отчета о реализации </w:t>
            </w:r>
            <w:r w:rsidRPr="00C4661B">
              <w:rPr>
                <w:sz w:val="28"/>
                <w:szCs w:val="28"/>
              </w:rPr>
              <w:t>муниципальной Программы</w:t>
            </w:r>
            <w:r w:rsidR="00F12A0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Кутейниковского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="0045556B">
              <w:rPr>
                <w:rFonts w:eastAsia="TimesNewRoman"/>
                <w:sz w:val="28"/>
                <w:szCs w:val="28"/>
              </w:rPr>
              <w:t>«</w:t>
            </w:r>
            <w:bookmarkStart w:id="1" w:name="_Hlk37319406"/>
            <w:r w:rsidR="00EE413F">
              <w:rPr>
                <w:rFonts w:eastAsia="TimesNewRoman"/>
                <w:sz w:val="28"/>
                <w:szCs w:val="28"/>
              </w:rPr>
              <w:t>Управление муниципальным имуществом</w:t>
            </w:r>
            <w:bookmarkEnd w:id="1"/>
            <w:r w:rsidR="0045556B">
              <w:rPr>
                <w:rFonts w:eastAsia="TimesNewRoman"/>
                <w:sz w:val="28"/>
                <w:szCs w:val="28"/>
              </w:rPr>
              <w:t>»</w:t>
            </w:r>
            <w:r w:rsidR="00F12A0A">
              <w:rPr>
                <w:rFonts w:eastAsia="TimesNewRoman"/>
                <w:sz w:val="28"/>
                <w:szCs w:val="28"/>
              </w:rPr>
              <w:t xml:space="preserve"> </w:t>
            </w:r>
            <w:r w:rsidR="00144716">
              <w:rPr>
                <w:sz w:val="28"/>
                <w:szCs w:val="28"/>
              </w:rPr>
              <w:t>з</w:t>
            </w:r>
            <w:r w:rsidR="000C7EFC">
              <w:rPr>
                <w:sz w:val="28"/>
                <w:szCs w:val="28"/>
              </w:rPr>
              <w:t>а 20</w:t>
            </w:r>
            <w:r w:rsidR="00C24938">
              <w:rPr>
                <w:sz w:val="28"/>
                <w:szCs w:val="28"/>
              </w:rPr>
              <w:t>2</w:t>
            </w:r>
            <w:r w:rsidR="00F80D7D">
              <w:rPr>
                <w:sz w:val="28"/>
                <w:szCs w:val="28"/>
              </w:rPr>
              <w:t>2</w:t>
            </w:r>
            <w:r w:rsidR="000C7EF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558" w:type="dxa"/>
          </w:tcPr>
          <w:p w:rsidR="00A407F1" w:rsidRPr="00F37FDE" w:rsidRDefault="00A407F1" w:rsidP="00A407F1">
            <w:pPr>
              <w:snapToGrid w:val="0"/>
              <w:ind w:left="540" w:firstLine="540"/>
              <w:rPr>
                <w:sz w:val="28"/>
                <w:szCs w:val="28"/>
              </w:rPr>
            </w:pPr>
          </w:p>
        </w:tc>
      </w:tr>
    </w:tbl>
    <w:p w:rsidR="00625F13" w:rsidRDefault="00625F13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625F13" w:rsidRDefault="00625F13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B329F5" w:rsidRDefault="00A157CA" w:rsidP="008B66E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8" w:history="1">
        <w:r w:rsidR="00A407F1" w:rsidRPr="00A157CA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Кутейниковского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от 0</w:t>
      </w:r>
      <w:r w:rsidR="000C7EFC">
        <w:rPr>
          <w:rFonts w:ascii="Times New Roman" w:hAnsi="Times New Roman" w:cs="Times New Roman"/>
          <w:b w:val="0"/>
          <w:sz w:val="28"/>
          <w:szCs w:val="28"/>
        </w:rPr>
        <w:t>3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0C7EFC">
        <w:rPr>
          <w:rFonts w:ascii="Times New Roman" w:hAnsi="Times New Roman" w:cs="Times New Roman"/>
          <w:b w:val="0"/>
          <w:sz w:val="28"/>
          <w:szCs w:val="28"/>
        </w:rPr>
        <w:t>8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0C7EFC">
        <w:rPr>
          <w:rFonts w:ascii="Times New Roman" w:hAnsi="Times New Roman" w:cs="Times New Roman"/>
          <w:b w:val="0"/>
          <w:sz w:val="28"/>
          <w:szCs w:val="28"/>
        </w:rPr>
        <w:t>81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 Кутейниковского сельского поселения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329F5" w:rsidRDefault="00B329F5" w:rsidP="008B66E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329F5" w:rsidRDefault="00B329F5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5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ОСТАНАВЛЯЮ</w:t>
      </w:r>
      <w:r w:rsidR="004C06E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C06E1" w:rsidRPr="004C06E1" w:rsidRDefault="004C06E1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07F1" w:rsidRPr="00F37FDE" w:rsidRDefault="00A407F1" w:rsidP="008B66E2">
      <w:pPr>
        <w:widowControl w:val="0"/>
        <w:tabs>
          <w:tab w:val="left" w:pos="540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F37FDE">
        <w:rPr>
          <w:sz w:val="28"/>
          <w:szCs w:val="28"/>
        </w:rPr>
        <w:t xml:space="preserve">1.Утвердить отчет </w:t>
      </w:r>
      <w:r w:rsidR="00A157CA" w:rsidRPr="00F37FDE">
        <w:rPr>
          <w:sz w:val="28"/>
          <w:szCs w:val="28"/>
        </w:rPr>
        <w:t>о реализации</w:t>
      </w:r>
      <w:r w:rsidR="00F12A0A">
        <w:rPr>
          <w:sz w:val="28"/>
          <w:szCs w:val="28"/>
        </w:rPr>
        <w:t xml:space="preserve"> </w:t>
      </w:r>
      <w:r w:rsidR="00A157CA" w:rsidRPr="00C4661B">
        <w:rPr>
          <w:sz w:val="28"/>
          <w:szCs w:val="28"/>
        </w:rPr>
        <w:t xml:space="preserve">муниципальной </w:t>
      </w:r>
      <w:bookmarkStart w:id="2" w:name="_Hlk2676034"/>
      <w:r w:rsidR="00A157CA" w:rsidRPr="00C4661B">
        <w:rPr>
          <w:sz w:val="28"/>
          <w:szCs w:val="28"/>
        </w:rPr>
        <w:t>Программы</w:t>
      </w:r>
      <w:bookmarkEnd w:id="2"/>
      <w:r w:rsidR="00F12A0A">
        <w:rPr>
          <w:sz w:val="28"/>
          <w:szCs w:val="28"/>
        </w:rPr>
        <w:t xml:space="preserve"> </w:t>
      </w:r>
      <w:proofErr w:type="spellStart"/>
      <w:r w:rsidR="00A157CA">
        <w:rPr>
          <w:sz w:val="28"/>
          <w:szCs w:val="28"/>
        </w:rPr>
        <w:t>Кутейниковского</w:t>
      </w:r>
      <w:proofErr w:type="spellEnd"/>
      <w:r w:rsidR="00A157CA">
        <w:rPr>
          <w:sz w:val="28"/>
          <w:szCs w:val="28"/>
        </w:rPr>
        <w:t xml:space="preserve"> сельского поселения </w:t>
      </w:r>
      <w:r w:rsidR="0045556B">
        <w:rPr>
          <w:rFonts w:eastAsia="TimesNewRoman"/>
          <w:sz w:val="28"/>
          <w:szCs w:val="28"/>
        </w:rPr>
        <w:t>«</w:t>
      </w:r>
      <w:r w:rsidR="00EE413F">
        <w:rPr>
          <w:rFonts w:eastAsia="TimesNewRoman"/>
          <w:sz w:val="28"/>
          <w:szCs w:val="28"/>
        </w:rPr>
        <w:t>Управление муниципальным имуществом</w:t>
      </w:r>
      <w:r w:rsidR="0045556B">
        <w:rPr>
          <w:rFonts w:eastAsia="TimesNewRoman"/>
          <w:sz w:val="28"/>
          <w:szCs w:val="28"/>
        </w:rPr>
        <w:t>»</w:t>
      </w:r>
      <w:r w:rsidR="000C7EFC">
        <w:rPr>
          <w:rFonts w:eastAsia="TimesNewRoman"/>
          <w:sz w:val="28"/>
          <w:szCs w:val="28"/>
        </w:rPr>
        <w:t xml:space="preserve"> за 20</w:t>
      </w:r>
      <w:r w:rsidR="00C24938">
        <w:rPr>
          <w:rFonts w:eastAsia="TimesNewRoman"/>
          <w:sz w:val="28"/>
          <w:szCs w:val="28"/>
        </w:rPr>
        <w:t>2</w:t>
      </w:r>
      <w:r w:rsidR="00F80D7D">
        <w:rPr>
          <w:rFonts w:eastAsia="TimesNewRoman"/>
          <w:sz w:val="28"/>
          <w:szCs w:val="28"/>
        </w:rPr>
        <w:t>2</w:t>
      </w:r>
      <w:r w:rsidR="000C7EFC">
        <w:rPr>
          <w:rFonts w:eastAsia="TimesNewRoman"/>
          <w:sz w:val="28"/>
          <w:szCs w:val="28"/>
        </w:rPr>
        <w:t xml:space="preserve"> год</w:t>
      </w:r>
      <w:r w:rsidR="00F12A0A">
        <w:rPr>
          <w:rFonts w:eastAsia="TimesNewRoman"/>
          <w:sz w:val="28"/>
          <w:szCs w:val="28"/>
        </w:rPr>
        <w:t xml:space="preserve"> </w:t>
      </w:r>
      <w:r w:rsidRPr="00F37FDE">
        <w:rPr>
          <w:sz w:val="28"/>
          <w:szCs w:val="28"/>
        </w:rPr>
        <w:t>согласно приложению.</w:t>
      </w:r>
    </w:p>
    <w:p w:rsidR="004C06E1" w:rsidRDefault="008B66E2" w:rsidP="008B66E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D80228" w:rsidRPr="0073002C">
        <w:rPr>
          <w:sz w:val="28"/>
          <w:szCs w:val="28"/>
        </w:rPr>
        <w:t xml:space="preserve">. </w:t>
      </w:r>
      <w:r w:rsidR="0045556B" w:rsidRPr="000A1B34">
        <w:rPr>
          <w:sz w:val="28"/>
          <w:szCs w:val="28"/>
        </w:rPr>
        <w:t>Контроль за выполнением настоящего постановления</w:t>
      </w:r>
      <w:r w:rsidR="0045556B">
        <w:rPr>
          <w:sz w:val="28"/>
          <w:szCs w:val="28"/>
        </w:rPr>
        <w:t xml:space="preserve"> возложить на</w:t>
      </w:r>
      <w:r w:rsidR="00F12A0A">
        <w:rPr>
          <w:sz w:val="28"/>
          <w:szCs w:val="28"/>
        </w:rPr>
        <w:t xml:space="preserve"> </w:t>
      </w:r>
      <w:r w:rsidR="0045556B">
        <w:rPr>
          <w:sz w:val="28"/>
          <w:szCs w:val="28"/>
        </w:rPr>
        <w:t>специалиста по земельным и имущественным отношениям</w:t>
      </w:r>
      <w:r w:rsidR="000C7EFC">
        <w:rPr>
          <w:sz w:val="28"/>
          <w:szCs w:val="28"/>
        </w:rPr>
        <w:t>.</w:t>
      </w:r>
    </w:p>
    <w:p w:rsidR="00D80228" w:rsidRDefault="00D80228" w:rsidP="008B66E2">
      <w:pPr>
        <w:shd w:val="clear" w:color="auto" w:fill="FFFFFF"/>
        <w:tabs>
          <w:tab w:val="left" w:pos="998"/>
        </w:tabs>
        <w:spacing w:line="322" w:lineRule="exact"/>
        <w:ind w:right="200" w:firstLine="709"/>
        <w:jc w:val="both"/>
        <w:rPr>
          <w:color w:val="000000"/>
          <w:sz w:val="28"/>
          <w:szCs w:val="28"/>
        </w:rPr>
      </w:pPr>
    </w:p>
    <w:p w:rsidR="00093192" w:rsidRDefault="00093192" w:rsidP="00D80228">
      <w:pPr>
        <w:ind w:left="540" w:firstLine="540"/>
        <w:jc w:val="both"/>
        <w:rPr>
          <w:sz w:val="28"/>
        </w:rPr>
      </w:pPr>
    </w:p>
    <w:p w:rsidR="003E5509" w:rsidRDefault="00093192" w:rsidP="003E5509">
      <w:pPr>
        <w:rPr>
          <w:sz w:val="28"/>
        </w:rPr>
      </w:pPr>
      <w:r>
        <w:rPr>
          <w:sz w:val="28"/>
        </w:rPr>
        <w:t>Глава</w:t>
      </w:r>
      <w:r w:rsidR="00F12A0A">
        <w:rPr>
          <w:sz w:val="28"/>
        </w:rPr>
        <w:t xml:space="preserve"> </w:t>
      </w:r>
      <w:r w:rsidR="009D3D4A">
        <w:rPr>
          <w:sz w:val="28"/>
        </w:rPr>
        <w:t>Администрации</w:t>
      </w:r>
    </w:p>
    <w:p w:rsidR="00093192" w:rsidRDefault="003E5509" w:rsidP="00544EBC">
      <w:pPr>
        <w:rPr>
          <w:sz w:val="28"/>
        </w:rPr>
      </w:pPr>
      <w:proofErr w:type="spellStart"/>
      <w:r>
        <w:rPr>
          <w:sz w:val="28"/>
        </w:rPr>
        <w:t>Кутейниковского</w:t>
      </w:r>
      <w:proofErr w:type="spellEnd"/>
      <w:r w:rsidR="00F12A0A">
        <w:rPr>
          <w:sz w:val="28"/>
        </w:rPr>
        <w:t xml:space="preserve"> </w:t>
      </w:r>
      <w:r w:rsidR="00093192">
        <w:rPr>
          <w:sz w:val="28"/>
        </w:rPr>
        <w:t>сельского поселения                                              А.П. Щука</w:t>
      </w:r>
    </w:p>
    <w:p w:rsidR="00093192" w:rsidRDefault="00093192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0C7EFC" w:rsidRDefault="000C7EFC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0C7EFC" w:rsidRPr="00BF5D4E" w:rsidRDefault="000C7EFC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45556B" w:rsidRPr="00DF2890" w:rsidRDefault="0045556B" w:rsidP="0045556B">
      <w:pPr>
        <w:pStyle w:val="ConsNormal"/>
        <w:ind w:right="0" w:firstLine="0"/>
      </w:pPr>
      <w:r w:rsidRPr="00DF2890">
        <w:t>Постановление вносит</w:t>
      </w:r>
    </w:p>
    <w:p w:rsidR="0045556B" w:rsidRPr="00DF2890" w:rsidRDefault="004C06E1" w:rsidP="00343C25">
      <w:pPr>
        <w:pStyle w:val="ConsNormal"/>
        <w:ind w:right="0" w:firstLine="0"/>
      </w:pPr>
      <w:r>
        <w:t xml:space="preserve">ведущий </w:t>
      </w:r>
      <w:r w:rsidR="0045556B" w:rsidRPr="00DF2890">
        <w:t xml:space="preserve">специалист </w:t>
      </w:r>
    </w:p>
    <w:p w:rsidR="00093192" w:rsidRDefault="00093192" w:rsidP="000C7EFC">
      <w:pPr>
        <w:pStyle w:val="ConsNormal"/>
        <w:ind w:right="0" w:firstLine="0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Pr="001E3398" w:rsidRDefault="00093192" w:rsidP="00D80228">
      <w:pPr>
        <w:pageBreakBefore/>
        <w:spacing w:line="264" w:lineRule="auto"/>
        <w:jc w:val="right"/>
      </w:pPr>
      <w:r w:rsidRPr="001E3398">
        <w:lastRenderedPageBreak/>
        <w:t>Приложение</w:t>
      </w:r>
    </w:p>
    <w:p w:rsidR="00093192" w:rsidRPr="001E3398" w:rsidRDefault="00093192" w:rsidP="00D80228">
      <w:pPr>
        <w:spacing w:line="264" w:lineRule="auto"/>
        <w:ind w:left="540" w:firstLine="540"/>
        <w:jc w:val="right"/>
      </w:pPr>
      <w:r w:rsidRPr="001E3398">
        <w:t>к постановлению</w:t>
      </w:r>
    </w:p>
    <w:p w:rsidR="00093192" w:rsidRPr="001E3398" w:rsidRDefault="003F781C" w:rsidP="00D80228">
      <w:pPr>
        <w:spacing w:line="264" w:lineRule="auto"/>
        <w:ind w:left="540" w:firstLine="540"/>
        <w:jc w:val="right"/>
      </w:pPr>
      <w:r w:rsidRPr="001E3398">
        <w:t xml:space="preserve">Администрации </w:t>
      </w:r>
      <w:r w:rsidR="00093192" w:rsidRPr="001E3398">
        <w:t>Кутейниковского</w:t>
      </w:r>
    </w:p>
    <w:p w:rsidR="00093192" w:rsidRPr="001E3398" w:rsidRDefault="00093192" w:rsidP="00D80228">
      <w:pPr>
        <w:spacing w:line="264" w:lineRule="auto"/>
        <w:ind w:left="540" w:firstLine="540"/>
        <w:jc w:val="right"/>
      </w:pPr>
      <w:r w:rsidRPr="001E3398">
        <w:t>сельского поселения</w:t>
      </w:r>
    </w:p>
    <w:p w:rsidR="00093192" w:rsidRPr="001E3398" w:rsidRDefault="00BB57E7" w:rsidP="00F80D7D">
      <w:pPr>
        <w:ind w:left="540" w:firstLine="540"/>
        <w:jc w:val="center"/>
      </w:pPr>
      <w:r>
        <w:t xml:space="preserve">                                                                                                           </w:t>
      </w:r>
      <w:r w:rsidR="00093192" w:rsidRPr="001E3398">
        <w:t>от</w:t>
      </w:r>
      <w:r>
        <w:t xml:space="preserve"> 10</w:t>
      </w:r>
      <w:r w:rsidR="00093192" w:rsidRPr="001E3398">
        <w:t>.</w:t>
      </w:r>
      <w:r w:rsidR="00AB0AF4" w:rsidRPr="001E3398">
        <w:t>0</w:t>
      </w:r>
      <w:r w:rsidR="00730B69" w:rsidRPr="001E3398">
        <w:t>3</w:t>
      </w:r>
      <w:r w:rsidR="00093192" w:rsidRPr="001E3398">
        <w:t>.20</w:t>
      </w:r>
      <w:r w:rsidR="000C7EFC" w:rsidRPr="001E3398">
        <w:t>2</w:t>
      </w:r>
      <w:r w:rsidR="00F80D7D">
        <w:t>3</w:t>
      </w:r>
      <w:r>
        <w:t xml:space="preserve"> </w:t>
      </w:r>
      <w:r w:rsidR="00093192" w:rsidRPr="001E3398">
        <w:t>№</w:t>
      </w:r>
      <w:r>
        <w:t xml:space="preserve"> 23</w:t>
      </w:r>
    </w:p>
    <w:p w:rsidR="00AB0AF4" w:rsidRDefault="00BB524C" w:rsidP="00AB0A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Отчет о реализации </w:t>
      </w:r>
    </w:p>
    <w:p w:rsidR="00AB0AF4" w:rsidRDefault="00AB0AF4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61B">
        <w:rPr>
          <w:sz w:val="28"/>
          <w:szCs w:val="28"/>
        </w:rPr>
        <w:t>муниципальной Программы</w:t>
      </w:r>
      <w:r w:rsidR="00F12A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Кутейниковского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B0AF4" w:rsidRDefault="0045556B" w:rsidP="00AB0AF4">
      <w:pPr>
        <w:widowControl w:val="0"/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«</w:t>
      </w:r>
      <w:r w:rsidR="00EE413F">
        <w:rPr>
          <w:rFonts w:eastAsia="TimesNewRoman"/>
          <w:sz w:val="28"/>
          <w:szCs w:val="28"/>
        </w:rPr>
        <w:t>Управление муниципальным имуществом</w:t>
      </w:r>
      <w:r>
        <w:rPr>
          <w:rFonts w:eastAsia="TimesNewRoman"/>
          <w:sz w:val="28"/>
          <w:szCs w:val="28"/>
        </w:rPr>
        <w:t>»</w:t>
      </w:r>
    </w:p>
    <w:p w:rsidR="00343C25" w:rsidRDefault="00EE413F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TimesNewRoman"/>
          <w:sz w:val="28"/>
          <w:szCs w:val="28"/>
        </w:rPr>
        <w:t>з</w:t>
      </w:r>
      <w:r w:rsidR="00343C25">
        <w:rPr>
          <w:rFonts w:eastAsia="TimesNewRoman"/>
          <w:sz w:val="28"/>
          <w:szCs w:val="28"/>
        </w:rPr>
        <w:t>а 20</w:t>
      </w:r>
      <w:r w:rsidR="00C24938">
        <w:rPr>
          <w:rFonts w:eastAsia="TimesNewRoman"/>
          <w:sz w:val="28"/>
          <w:szCs w:val="28"/>
        </w:rPr>
        <w:t>2</w:t>
      </w:r>
      <w:r w:rsidR="00F80D7D">
        <w:rPr>
          <w:rFonts w:eastAsia="TimesNewRoman"/>
          <w:sz w:val="28"/>
          <w:szCs w:val="28"/>
        </w:rPr>
        <w:t>2</w:t>
      </w:r>
      <w:r w:rsidR="00343C25">
        <w:rPr>
          <w:rFonts w:eastAsia="TimesNewRoman"/>
          <w:sz w:val="28"/>
          <w:szCs w:val="28"/>
        </w:rPr>
        <w:t xml:space="preserve"> год</w:t>
      </w:r>
    </w:p>
    <w:p w:rsidR="00AB0AF4" w:rsidRPr="00C7003B" w:rsidRDefault="00AB0AF4" w:rsidP="00AB0AF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B0AF4" w:rsidRDefault="00AB0AF4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37FDE">
        <w:rPr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Основ</w:t>
      </w:r>
      <w:r w:rsidR="00BB524C">
        <w:rPr>
          <w:rFonts w:ascii="Times New Roman CYR" w:hAnsi="Times New Roman CYR" w:cs="Times New Roman CYR"/>
          <w:sz w:val="28"/>
          <w:szCs w:val="28"/>
        </w:rPr>
        <w:t>ные результаты реализации в 20</w:t>
      </w:r>
      <w:r w:rsidR="00C24938">
        <w:rPr>
          <w:rFonts w:ascii="Times New Roman CYR" w:hAnsi="Times New Roman CYR" w:cs="Times New Roman CYR"/>
          <w:sz w:val="28"/>
          <w:szCs w:val="28"/>
        </w:rPr>
        <w:t>2</w:t>
      </w:r>
      <w:r w:rsidR="00F80D7D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Pr="00C4661B">
        <w:rPr>
          <w:sz w:val="28"/>
          <w:szCs w:val="28"/>
        </w:rPr>
        <w:t>муниципальной Программы</w:t>
      </w:r>
      <w:r w:rsidR="00F12A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Кутейниковского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bookmarkStart w:id="3" w:name="_Hlk5183538"/>
      <w:r w:rsidR="0045556B">
        <w:rPr>
          <w:rFonts w:eastAsia="TimesNewRoman"/>
          <w:sz w:val="28"/>
          <w:szCs w:val="28"/>
        </w:rPr>
        <w:t>«</w:t>
      </w:r>
      <w:r w:rsidR="00EE413F">
        <w:rPr>
          <w:rFonts w:eastAsia="TimesNewRoman"/>
          <w:sz w:val="28"/>
          <w:szCs w:val="28"/>
        </w:rPr>
        <w:t>Управление муниципальным имуществом</w:t>
      </w:r>
      <w:r w:rsidR="0045556B">
        <w:rPr>
          <w:rFonts w:eastAsia="TimesNewRoman"/>
          <w:sz w:val="28"/>
          <w:szCs w:val="28"/>
        </w:rPr>
        <w:t>»</w:t>
      </w:r>
    </w:p>
    <w:bookmarkEnd w:id="3"/>
    <w:p w:rsidR="00AB0AF4" w:rsidRPr="00F37FDE" w:rsidRDefault="00AB0AF4" w:rsidP="00AB0AF4">
      <w:pPr>
        <w:widowControl w:val="0"/>
        <w:autoSpaceDE w:val="0"/>
        <w:autoSpaceDN w:val="0"/>
        <w:adjustRightInd w:val="0"/>
        <w:ind w:right="-57"/>
        <w:jc w:val="center"/>
        <w:rPr>
          <w:sz w:val="16"/>
          <w:szCs w:val="16"/>
        </w:rPr>
      </w:pPr>
    </w:p>
    <w:p w:rsidR="00343C25" w:rsidRDefault="000D2981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B65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Pr="00A27B6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A27B65">
        <w:rPr>
          <w:rFonts w:ascii="Times New Roman" w:hAnsi="Times New Roman" w:cs="Times New Roman"/>
          <w:sz w:val="28"/>
          <w:szCs w:val="28"/>
        </w:rPr>
        <w:t>р</w:t>
      </w:r>
      <w:r w:rsidRPr="00A27B6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27B65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A27B65">
        <w:rPr>
          <w:rFonts w:ascii="Times New Roman" w:hAnsi="Times New Roman" w:cs="Times New Roman"/>
          <w:sz w:val="28"/>
          <w:szCs w:val="28"/>
        </w:rPr>
        <w:t>ра</w:t>
      </w:r>
      <w:r w:rsidRPr="00A27B6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27B65">
        <w:rPr>
          <w:rFonts w:ascii="Times New Roman" w:hAnsi="Times New Roman" w:cs="Times New Roman"/>
          <w:sz w:val="28"/>
          <w:szCs w:val="28"/>
        </w:rPr>
        <w:t>м</w:t>
      </w:r>
      <w:r w:rsidRPr="00A27B65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A27B65">
        <w:rPr>
          <w:rFonts w:ascii="Times New Roman" w:hAnsi="Times New Roman" w:cs="Times New Roman"/>
          <w:sz w:val="28"/>
          <w:szCs w:val="28"/>
        </w:rPr>
        <w:t xml:space="preserve"> </w:t>
      </w:r>
      <w:r w:rsidR="00F12A0A">
        <w:rPr>
          <w:rFonts w:ascii="Times New Roman" w:hAnsi="Times New Roman" w:cs="Times New Roman"/>
          <w:sz w:val="28"/>
          <w:szCs w:val="28"/>
        </w:rPr>
        <w:t>–</w:t>
      </w:r>
      <w:r w:rsidRPr="00A27B65">
        <w:rPr>
          <w:rFonts w:ascii="Times New Roman" w:hAnsi="Times New Roman" w:cs="Times New Roman"/>
          <w:sz w:val="28"/>
          <w:szCs w:val="28"/>
        </w:rPr>
        <w:t xml:space="preserve"> </w:t>
      </w:r>
      <w:r w:rsidR="00A27B65" w:rsidRPr="00A27B65">
        <w:rPr>
          <w:rFonts w:ascii="Times New Roman" w:hAnsi="Times New Roman" w:cs="Times New Roman"/>
          <w:sz w:val="28"/>
          <w:szCs w:val="28"/>
        </w:rPr>
        <w:t>эффективно</w:t>
      </w:r>
      <w:r w:rsidR="009C0000">
        <w:rPr>
          <w:rFonts w:ascii="Times New Roman" w:hAnsi="Times New Roman" w:cs="Times New Roman"/>
          <w:sz w:val="28"/>
          <w:szCs w:val="28"/>
        </w:rPr>
        <w:t>е</w:t>
      </w:r>
      <w:r w:rsidR="00F12A0A">
        <w:rPr>
          <w:rFonts w:ascii="Times New Roman" w:hAnsi="Times New Roman" w:cs="Times New Roman"/>
          <w:sz w:val="28"/>
          <w:szCs w:val="28"/>
        </w:rPr>
        <w:t xml:space="preserve"> </w:t>
      </w:r>
      <w:r w:rsidR="009C0000">
        <w:rPr>
          <w:rFonts w:ascii="Times New Roman" w:hAnsi="Times New Roman" w:cs="Times New Roman"/>
          <w:sz w:val="28"/>
          <w:szCs w:val="28"/>
        </w:rPr>
        <w:t>управление муниципальным имуществом,</w:t>
      </w:r>
      <w:r w:rsidR="00F12A0A">
        <w:rPr>
          <w:rFonts w:ascii="Times New Roman" w:hAnsi="Times New Roman" w:cs="Times New Roman"/>
          <w:sz w:val="28"/>
          <w:szCs w:val="28"/>
        </w:rPr>
        <w:t xml:space="preserve"> </w:t>
      </w:r>
      <w:r w:rsidR="009C0000">
        <w:rPr>
          <w:rFonts w:ascii="Times New Roman" w:hAnsi="Times New Roman" w:cs="Times New Roman"/>
          <w:sz w:val="28"/>
          <w:szCs w:val="28"/>
        </w:rPr>
        <w:t>рациональное и эффективное использование муниципального имущества и земельных участков, максим</w:t>
      </w:r>
      <w:r w:rsidR="003E5509">
        <w:rPr>
          <w:rFonts w:ascii="Times New Roman" w:hAnsi="Times New Roman" w:cs="Times New Roman"/>
          <w:sz w:val="28"/>
          <w:szCs w:val="28"/>
        </w:rPr>
        <w:t>и</w:t>
      </w:r>
      <w:r w:rsidR="009C0000">
        <w:rPr>
          <w:rFonts w:ascii="Times New Roman" w:hAnsi="Times New Roman" w:cs="Times New Roman"/>
          <w:sz w:val="28"/>
          <w:szCs w:val="28"/>
        </w:rPr>
        <w:t>зация доходов.</w:t>
      </w:r>
    </w:p>
    <w:p w:rsidR="000D2981" w:rsidRPr="00A27B65" w:rsidRDefault="00343C25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Ответственным исполнителем муниципальной программы является Администрация Кутейниковского сельского поселения.</w:t>
      </w:r>
    </w:p>
    <w:p w:rsidR="00831099" w:rsidRDefault="00343C25" w:rsidP="00831099">
      <w:pPr>
        <w:ind w:left="540" w:firstLine="525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муниципальной программы и решение её задач осуществляется в рамках двух подпрограмм:</w:t>
      </w:r>
    </w:p>
    <w:p w:rsidR="000D2981" w:rsidRPr="007C3192" w:rsidRDefault="00343C25" w:rsidP="00A27B65">
      <w:pPr>
        <w:pStyle w:val="ConsPlusCell"/>
        <w:ind w:left="540"/>
        <w:jc w:val="both"/>
      </w:pPr>
      <w:bookmarkStart w:id="4" w:name="_Hlk5013901"/>
      <w:r w:rsidRPr="00343C25">
        <w:t>Подпрограмма 1</w:t>
      </w:r>
      <w:bookmarkEnd w:id="4"/>
      <w:r w:rsidR="000D2981" w:rsidRPr="007C3192">
        <w:t xml:space="preserve">: </w:t>
      </w:r>
      <w:bookmarkStart w:id="5" w:name="_Hlk5014669"/>
      <w:r w:rsidR="009F7289">
        <w:t>«</w:t>
      </w:r>
      <w:bookmarkStart w:id="6" w:name="_Hlk37322126"/>
      <w:r w:rsidR="0019221C">
        <w:t>Управление муниципальным имуществом</w:t>
      </w:r>
      <w:bookmarkEnd w:id="6"/>
      <w:r w:rsidR="009F7289">
        <w:t>»;</w:t>
      </w:r>
    </w:p>
    <w:bookmarkEnd w:id="5"/>
    <w:p w:rsidR="00D82F90" w:rsidRDefault="009F7289" w:rsidP="00D82F90">
      <w:pPr>
        <w:ind w:left="540"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Подпрограмма 2</w:t>
      </w:r>
      <w:r w:rsidR="000D2981" w:rsidRPr="00343C25">
        <w:rPr>
          <w:sz w:val="28"/>
          <w:szCs w:val="28"/>
        </w:rPr>
        <w:t>:</w:t>
      </w:r>
      <w:bookmarkStart w:id="7" w:name="_Hlk5015710"/>
      <w:r>
        <w:rPr>
          <w:color w:val="000000"/>
          <w:sz w:val="28"/>
          <w:szCs w:val="28"/>
        </w:rPr>
        <w:t>«</w:t>
      </w:r>
      <w:bookmarkStart w:id="8" w:name="_Hlk37322848"/>
      <w:r w:rsidR="0019221C">
        <w:rPr>
          <w:color w:val="000000"/>
          <w:sz w:val="28"/>
          <w:szCs w:val="28"/>
        </w:rPr>
        <w:t>Землеустройство</w:t>
      </w:r>
      <w:bookmarkEnd w:id="8"/>
      <w:r>
        <w:rPr>
          <w:color w:val="000000"/>
          <w:sz w:val="28"/>
          <w:szCs w:val="28"/>
        </w:rPr>
        <w:t>»</w:t>
      </w:r>
    </w:p>
    <w:bookmarkEnd w:id="7"/>
    <w:p w:rsidR="009F7289" w:rsidRDefault="009F7289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реализацию муниципальной программы</w:t>
      </w:r>
      <w:r w:rsidR="00F12A0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20</w:t>
      </w:r>
      <w:r w:rsidR="00C24938">
        <w:rPr>
          <w:rFonts w:ascii="Times New Roman CYR" w:hAnsi="Times New Roman CYR" w:cs="Times New Roman CYR"/>
          <w:sz w:val="28"/>
          <w:szCs w:val="28"/>
        </w:rPr>
        <w:t>2</w:t>
      </w:r>
      <w:r w:rsidR="00F80D7D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году было запланировано </w:t>
      </w:r>
      <w:r w:rsidR="00F80D7D">
        <w:rPr>
          <w:rFonts w:ascii="Times New Roman CYR" w:hAnsi="Times New Roman CYR" w:cs="Times New Roman CYR"/>
          <w:sz w:val="28"/>
          <w:szCs w:val="28"/>
        </w:rPr>
        <w:t>84,2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рублей, исполнение составило </w:t>
      </w:r>
      <w:r w:rsidR="00F80D7D">
        <w:rPr>
          <w:rFonts w:ascii="Times New Roman CYR" w:hAnsi="Times New Roman CYR" w:cs="Times New Roman CYR"/>
          <w:sz w:val="28"/>
          <w:szCs w:val="28"/>
        </w:rPr>
        <w:t>70,2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рублей. Все средства производились за счет средств местного бюджета.</w:t>
      </w:r>
    </w:p>
    <w:p w:rsidR="009F7289" w:rsidRDefault="009F7289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Общий процент выполнения Программы составил </w:t>
      </w:r>
      <w:r w:rsidR="00F80D7D">
        <w:rPr>
          <w:rFonts w:ascii="Times New Roman CYR" w:hAnsi="Times New Roman CYR" w:cs="Times New Roman CYR"/>
          <w:sz w:val="28"/>
          <w:szCs w:val="28"/>
        </w:rPr>
        <w:t>83,4</w:t>
      </w:r>
      <w:r>
        <w:rPr>
          <w:rFonts w:ascii="Times New Roman CYR" w:hAnsi="Times New Roman CYR" w:cs="Times New Roman CYR"/>
          <w:sz w:val="28"/>
          <w:szCs w:val="28"/>
        </w:rPr>
        <w:t xml:space="preserve"> процента.</w:t>
      </w:r>
    </w:p>
    <w:p w:rsidR="000D2981" w:rsidRPr="007C3192" w:rsidRDefault="000D2981" w:rsidP="003E5509">
      <w:pPr>
        <w:jc w:val="both"/>
        <w:rPr>
          <w:sz w:val="28"/>
          <w:szCs w:val="28"/>
        </w:rPr>
      </w:pPr>
    </w:p>
    <w:p w:rsidR="000A4660" w:rsidRDefault="000A4660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  <w:r w:rsidRPr="000A4660">
        <w:rPr>
          <w:sz w:val="28"/>
          <w:szCs w:val="28"/>
          <w:lang w:val="en-US"/>
        </w:rPr>
        <w:t>II</w:t>
      </w:r>
      <w:r w:rsidR="000D2981" w:rsidRPr="000A4660">
        <w:rPr>
          <w:sz w:val="28"/>
          <w:szCs w:val="28"/>
        </w:rPr>
        <w:t xml:space="preserve">. </w:t>
      </w:r>
      <w:r w:rsidR="009F7289">
        <w:rPr>
          <w:sz w:val="28"/>
          <w:szCs w:val="28"/>
        </w:rPr>
        <w:t>Результаты</w:t>
      </w:r>
      <w:r w:rsidR="000D2981" w:rsidRPr="000A4660">
        <w:rPr>
          <w:sz w:val="28"/>
          <w:szCs w:val="28"/>
        </w:rPr>
        <w:t xml:space="preserve"> реализации</w:t>
      </w:r>
      <w:r w:rsidR="009F7289">
        <w:rPr>
          <w:sz w:val="28"/>
          <w:szCs w:val="28"/>
        </w:rPr>
        <w:t xml:space="preserve"> основных мероприятий</w:t>
      </w:r>
      <w:r w:rsidR="00F12A0A">
        <w:rPr>
          <w:sz w:val="28"/>
          <w:szCs w:val="28"/>
        </w:rPr>
        <w:t xml:space="preserve"> </w:t>
      </w:r>
      <w:r w:rsidR="009F7289">
        <w:rPr>
          <w:sz w:val="28"/>
          <w:szCs w:val="28"/>
        </w:rPr>
        <w:t>под</w:t>
      </w:r>
      <w:r w:rsidR="000D2981" w:rsidRPr="000A4660">
        <w:rPr>
          <w:sz w:val="28"/>
          <w:szCs w:val="28"/>
        </w:rPr>
        <w:t>программ</w:t>
      </w:r>
    </w:p>
    <w:p w:rsidR="00363612" w:rsidRPr="000A4660" w:rsidRDefault="00363612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программы, а также сведения о достижении контрольных событий </w:t>
      </w:r>
    </w:p>
    <w:p w:rsidR="000A4660" w:rsidRPr="000A4660" w:rsidRDefault="000A4660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</w:p>
    <w:p w:rsidR="000D2981" w:rsidRDefault="00363612" w:rsidP="00CA6E50">
      <w:pPr>
        <w:ind w:left="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результатов в 20</w:t>
      </w:r>
      <w:r w:rsidR="00C24938">
        <w:rPr>
          <w:sz w:val="28"/>
          <w:szCs w:val="28"/>
        </w:rPr>
        <w:t>2</w:t>
      </w:r>
      <w:r w:rsidR="00F80D7D">
        <w:rPr>
          <w:sz w:val="28"/>
          <w:szCs w:val="28"/>
        </w:rPr>
        <w:t>2</w:t>
      </w:r>
      <w:r>
        <w:rPr>
          <w:sz w:val="28"/>
          <w:szCs w:val="28"/>
        </w:rPr>
        <w:t>году способствовала реализация основных мероприятий муниципальной программы.</w:t>
      </w:r>
    </w:p>
    <w:p w:rsidR="00363612" w:rsidRDefault="00363612" w:rsidP="00363612">
      <w:pPr>
        <w:pStyle w:val="ConsPlusCell"/>
        <w:ind w:left="540"/>
        <w:jc w:val="both"/>
      </w:pPr>
      <w:r>
        <w:t xml:space="preserve">     Подпрограмма 1: «</w:t>
      </w:r>
      <w:bookmarkStart w:id="9" w:name="_Hlk37324220"/>
      <w:r w:rsidR="0019221C">
        <w:t>Управление муниципальным имуществом</w:t>
      </w:r>
      <w:bookmarkEnd w:id="9"/>
      <w:r>
        <w:t>»;</w:t>
      </w:r>
    </w:p>
    <w:p w:rsidR="00363612" w:rsidRDefault="00363612" w:rsidP="00363612">
      <w:pPr>
        <w:pStyle w:val="ConsPlusCell"/>
        <w:ind w:left="540"/>
        <w:jc w:val="both"/>
      </w:pPr>
      <w:bookmarkStart w:id="10" w:name="_Hlk5015742"/>
      <w:r>
        <w:t>Планом реализации подпрограммы 1 предусмотрено выполнение 2 основных мероприятий.</w:t>
      </w:r>
      <w:bookmarkEnd w:id="10"/>
    </w:p>
    <w:p w:rsidR="00363612" w:rsidRDefault="00363612" w:rsidP="00363612">
      <w:pPr>
        <w:pStyle w:val="ConsPlusCell"/>
        <w:ind w:left="540"/>
        <w:jc w:val="both"/>
      </w:pPr>
      <w:r>
        <w:t xml:space="preserve">      По основным мероприятиям достигнуты следующие результаты:</w:t>
      </w:r>
    </w:p>
    <w:p w:rsidR="00363612" w:rsidRDefault="0092601C" w:rsidP="00363612">
      <w:pPr>
        <w:pStyle w:val="ConsPlusCell"/>
        <w:ind w:left="540"/>
        <w:jc w:val="both"/>
      </w:pPr>
      <w:bookmarkStart w:id="11" w:name="_Hlk5015877"/>
      <w:r>
        <w:t>В течении 20</w:t>
      </w:r>
      <w:r w:rsidR="00C24938">
        <w:t>2</w:t>
      </w:r>
      <w:r w:rsidR="00F80D7D">
        <w:t>2</w:t>
      </w:r>
      <w:r>
        <w:t xml:space="preserve">года: </w:t>
      </w:r>
      <w:bookmarkEnd w:id="11"/>
      <w:r>
        <w:t xml:space="preserve">обеспечивалось повышение </w:t>
      </w:r>
      <w:r w:rsidR="0019221C">
        <w:t>эффективности управления муниципальным имуществом, а также управление муниципальной собственностью</w:t>
      </w:r>
      <w:r>
        <w:t xml:space="preserve">. Выполнение комплекса работ по решению основных задач </w:t>
      </w:r>
      <w:r w:rsidR="008F279E">
        <w:t>под</w:t>
      </w:r>
      <w:r>
        <w:t xml:space="preserve">программы позволило достичь осуществление основной цели – </w:t>
      </w:r>
      <w:r w:rsidR="008F279E">
        <w:t>эффективное распоряжение муниципальным имуществом.</w:t>
      </w:r>
    </w:p>
    <w:p w:rsidR="002128EF" w:rsidRDefault="002128EF" w:rsidP="00363612">
      <w:pPr>
        <w:pStyle w:val="ConsPlusCell"/>
        <w:ind w:left="540"/>
        <w:jc w:val="both"/>
      </w:pPr>
      <w:r>
        <w:t xml:space="preserve">     Подпрограмма 2: </w:t>
      </w:r>
      <w:r w:rsidRPr="002128EF">
        <w:t>«</w:t>
      </w:r>
      <w:r w:rsidR="008F279E">
        <w:rPr>
          <w:color w:val="000000"/>
        </w:rPr>
        <w:t>Землеустройство</w:t>
      </w:r>
      <w:r w:rsidRPr="002128EF">
        <w:t>»</w:t>
      </w:r>
    </w:p>
    <w:p w:rsidR="002128EF" w:rsidRDefault="002128EF" w:rsidP="003E5509">
      <w:pPr>
        <w:pStyle w:val="ConsPlusCell"/>
        <w:ind w:left="540"/>
        <w:jc w:val="both"/>
      </w:pPr>
      <w:r>
        <w:t xml:space="preserve">     Планом реализации подпрограммы 2 предусмотрено выполнение </w:t>
      </w:r>
      <w:r w:rsidR="008F279E">
        <w:t>2</w:t>
      </w:r>
      <w:r>
        <w:t xml:space="preserve"> основн</w:t>
      </w:r>
      <w:r w:rsidR="008F279E">
        <w:t xml:space="preserve">ых </w:t>
      </w:r>
      <w:r>
        <w:t>мероприяти</w:t>
      </w:r>
      <w:r w:rsidR="008F279E">
        <w:t>й</w:t>
      </w:r>
      <w:r w:rsidR="003E5509">
        <w:t>, в</w:t>
      </w:r>
      <w:r w:rsidRPr="002128EF">
        <w:t xml:space="preserve"> течении 20</w:t>
      </w:r>
      <w:r w:rsidR="00C24938">
        <w:t>2</w:t>
      </w:r>
      <w:r w:rsidR="00B5259C">
        <w:t>2</w:t>
      </w:r>
      <w:r w:rsidRPr="002128EF">
        <w:t>года:</w:t>
      </w:r>
      <w:r w:rsidR="00F12A0A">
        <w:t xml:space="preserve"> </w:t>
      </w:r>
      <w:r w:rsidR="00477480">
        <w:t xml:space="preserve">рациональное и </w:t>
      </w:r>
      <w:r w:rsidR="00477480">
        <w:lastRenderedPageBreak/>
        <w:t>эффективное использование земельных участков, находящихся в муниципальной собственности</w:t>
      </w:r>
      <w:r w:rsidR="00F12A0A">
        <w:t xml:space="preserve"> </w:t>
      </w:r>
      <w:proofErr w:type="spellStart"/>
      <w:r>
        <w:t>Кутейниковско</w:t>
      </w:r>
      <w:r w:rsidR="00477480">
        <w:t>го</w:t>
      </w:r>
      <w:proofErr w:type="spellEnd"/>
      <w:r>
        <w:t xml:space="preserve"> сельско</w:t>
      </w:r>
      <w:r w:rsidR="00477480">
        <w:t>го</w:t>
      </w:r>
      <w:r>
        <w:t xml:space="preserve"> поселени</w:t>
      </w:r>
      <w:r w:rsidR="00477480">
        <w:t>я</w:t>
      </w:r>
      <w:r>
        <w:t>.</w:t>
      </w:r>
    </w:p>
    <w:p w:rsidR="00363612" w:rsidRPr="007C3192" w:rsidRDefault="00B15076" w:rsidP="003E5509">
      <w:pPr>
        <w:pStyle w:val="ConsPlusCell"/>
        <w:ind w:left="540"/>
        <w:jc w:val="both"/>
      </w:pPr>
      <w:r>
        <w:t>Результат исполнения основных мероприятий представлен в приложении №1 к настоящему отчету о реализации муниципальной программы.</w:t>
      </w:r>
    </w:p>
    <w:p w:rsidR="00B15076" w:rsidRDefault="00CA6E50" w:rsidP="00B15076">
      <w:pPr>
        <w:pStyle w:val="41"/>
        <w:spacing w:after="0" w:line="276" w:lineRule="auto"/>
        <w:rPr>
          <w:sz w:val="28"/>
          <w:szCs w:val="28"/>
        </w:rPr>
      </w:pPr>
      <w:r w:rsidRPr="00CA6E50">
        <w:rPr>
          <w:sz w:val="28"/>
          <w:szCs w:val="28"/>
          <w:lang w:val="en-US"/>
        </w:rPr>
        <w:t>III</w:t>
      </w:r>
      <w:r w:rsidRPr="00CA6E50">
        <w:rPr>
          <w:sz w:val="28"/>
          <w:szCs w:val="28"/>
        </w:rPr>
        <w:t xml:space="preserve">. </w:t>
      </w:r>
      <w:r w:rsidR="00B15076">
        <w:rPr>
          <w:sz w:val="28"/>
          <w:szCs w:val="28"/>
        </w:rPr>
        <w:t>Анализ факторов, повлиявших на ход</w:t>
      </w:r>
    </w:p>
    <w:p w:rsidR="000D2981" w:rsidRPr="00CA6E50" w:rsidRDefault="000D2981" w:rsidP="00B15076">
      <w:pPr>
        <w:pStyle w:val="41"/>
        <w:spacing w:before="0" w:after="0" w:line="240" w:lineRule="auto"/>
        <w:ind w:left="480"/>
        <w:rPr>
          <w:sz w:val="28"/>
          <w:szCs w:val="28"/>
        </w:rPr>
      </w:pPr>
      <w:r w:rsidRPr="00CA6E50">
        <w:rPr>
          <w:sz w:val="28"/>
          <w:szCs w:val="28"/>
        </w:rPr>
        <w:t xml:space="preserve"> реализации </w:t>
      </w:r>
      <w:r w:rsidR="00B15076">
        <w:rPr>
          <w:sz w:val="28"/>
          <w:szCs w:val="28"/>
        </w:rPr>
        <w:t xml:space="preserve">муниципальной </w:t>
      </w:r>
      <w:r w:rsidRPr="00CA6E50">
        <w:rPr>
          <w:sz w:val="28"/>
          <w:szCs w:val="28"/>
        </w:rPr>
        <w:t>программы</w:t>
      </w:r>
    </w:p>
    <w:p w:rsidR="00CA6E50" w:rsidRDefault="00B15076" w:rsidP="00CA6E50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2" w:name="_Hlk5014105"/>
      <w:r>
        <w:rPr>
          <w:rFonts w:ascii="Times New Roman CYR" w:hAnsi="Times New Roman CYR" w:cs="Times New Roman CYR"/>
          <w:sz w:val="28"/>
          <w:szCs w:val="28"/>
        </w:rPr>
        <w:t>Муниципальная программа в 20</w:t>
      </w:r>
      <w:r w:rsidR="00C24938">
        <w:rPr>
          <w:rFonts w:ascii="Times New Roman CYR" w:hAnsi="Times New Roman CYR" w:cs="Times New Roman CYR"/>
          <w:sz w:val="28"/>
          <w:szCs w:val="28"/>
        </w:rPr>
        <w:t>2</w:t>
      </w:r>
      <w:r w:rsidR="00B5259C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году выполнялась в соответствии с планом её реализации.</w:t>
      </w:r>
    </w:p>
    <w:p w:rsidR="00B15076" w:rsidRDefault="00B15076" w:rsidP="00CA6E50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 фактором, положительно повлиявшим на ход реализации Программы в отчетном году, является своевременное поступление доходов в местный бюджет, что позволило в полном объёме и в установленные сроки оплатить необходимые мероприятия.</w:t>
      </w:r>
    </w:p>
    <w:bookmarkEnd w:id="12"/>
    <w:p w:rsidR="00CD3B12" w:rsidRDefault="00CD3B12" w:rsidP="00CD3B12">
      <w:pPr>
        <w:pStyle w:val="41"/>
        <w:spacing w:after="0" w:line="276" w:lineRule="auto"/>
        <w:ind w:firstLine="360"/>
        <w:rPr>
          <w:sz w:val="28"/>
          <w:szCs w:val="28"/>
        </w:rPr>
      </w:pPr>
      <w:r w:rsidRPr="00CD3B12">
        <w:rPr>
          <w:sz w:val="28"/>
          <w:szCs w:val="28"/>
          <w:lang w:val="en-US"/>
        </w:rPr>
        <w:t>IV</w:t>
      </w:r>
      <w:r w:rsidRPr="00511DA2">
        <w:rPr>
          <w:sz w:val="28"/>
          <w:szCs w:val="28"/>
        </w:rPr>
        <w:t xml:space="preserve">. </w:t>
      </w:r>
      <w:r w:rsidR="00B15076">
        <w:rPr>
          <w:sz w:val="28"/>
          <w:szCs w:val="28"/>
        </w:rPr>
        <w:t xml:space="preserve">Сведения об использовании бюджетных ассигнований и </w:t>
      </w:r>
    </w:p>
    <w:p w:rsidR="00B15076" w:rsidRPr="00CD3B12" w:rsidRDefault="00315502" w:rsidP="00315502">
      <w:pPr>
        <w:pStyle w:val="41"/>
        <w:spacing w:before="0" w:after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внебюджетных средств на реализацию муниципальной программы</w:t>
      </w:r>
    </w:p>
    <w:p w:rsidR="00511DA2" w:rsidRDefault="00315502" w:rsidP="00511DA2">
      <w:pPr>
        <w:autoSpaceDE w:val="0"/>
        <w:ind w:left="540" w:right="-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 программы в 20</w:t>
      </w:r>
      <w:r w:rsidR="00C24938">
        <w:rPr>
          <w:sz w:val="28"/>
          <w:szCs w:val="28"/>
        </w:rPr>
        <w:t>2</w:t>
      </w:r>
      <w:r w:rsidR="00B5259C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осуществлялось за счет средств местного бюджета в объемах, предусмотренных муниципальной программой.</w:t>
      </w:r>
    </w:p>
    <w:p w:rsidR="00315502" w:rsidRDefault="00315502" w:rsidP="00511DA2">
      <w:pPr>
        <w:autoSpaceDE w:val="0"/>
        <w:ind w:left="540" w:right="-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Общий объём финансирования муниципальной программы в 20</w:t>
      </w:r>
      <w:r w:rsidR="00C24938">
        <w:rPr>
          <w:sz w:val="28"/>
          <w:szCs w:val="28"/>
        </w:rPr>
        <w:t>2</w:t>
      </w:r>
      <w:r w:rsidR="00B5259C">
        <w:rPr>
          <w:sz w:val="28"/>
          <w:szCs w:val="28"/>
        </w:rPr>
        <w:t>2</w:t>
      </w:r>
      <w:r>
        <w:rPr>
          <w:sz w:val="28"/>
          <w:szCs w:val="28"/>
        </w:rPr>
        <w:t xml:space="preserve">году составил </w:t>
      </w:r>
      <w:r w:rsidR="00B5259C">
        <w:rPr>
          <w:sz w:val="28"/>
          <w:szCs w:val="28"/>
        </w:rPr>
        <w:t>70,2</w:t>
      </w:r>
      <w:r>
        <w:rPr>
          <w:sz w:val="28"/>
          <w:szCs w:val="28"/>
        </w:rPr>
        <w:t xml:space="preserve">тыс. рублей, при плановых назначениях </w:t>
      </w:r>
      <w:r w:rsidR="00B5259C">
        <w:rPr>
          <w:sz w:val="28"/>
          <w:szCs w:val="28"/>
        </w:rPr>
        <w:t>84,2</w:t>
      </w:r>
      <w:r>
        <w:rPr>
          <w:sz w:val="28"/>
          <w:szCs w:val="28"/>
        </w:rPr>
        <w:t xml:space="preserve"> тыс. рублей.</w:t>
      </w:r>
    </w:p>
    <w:p w:rsidR="00315502" w:rsidRDefault="00315502" w:rsidP="00722387">
      <w:pPr>
        <w:tabs>
          <w:tab w:val="left" w:pos="709"/>
          <w:tab w:val="left" w:pos="993"/>
          <w:tab w:val="left" w:pos="1134"/>
        </w:tabs>
        <w:autoSpaceDE w:val="0"/>
        <w:ind w:left="567" w:right="-20" w:hanging="567"/>
        <w:rPr>
          <w:sz w:val="28"/>
          <w:szCs w:val="28"/>
        </w:rPr>
      </w:pPr>
      <w:r>
        <w:rPr>
          <w:sz w:val="28"/>
          <w:szCs w:val="28"/>
        </w:rPr>
        <w:t>Сведения об использовании бюджетных ассигнований и внебюджетных</w:t>
      </w:r>
      <w:r w:rsidR="00F12A0A">
        <w:rPr>
          <w:sz w:val="28"/>
          <w:szCs w:val="28"/>
        </w:rPr>
        <w:t xml:space="preserve"> </w:t>
      </w:r>
      <w:r>
        <w:rPr>
          <w:sz w:val="28"/>
          <w:szCs w:val="28"/>
        </w:rPr>
        <w:t>средс</w:t>
      </w:r>
      <w:r w:rsidR="00D665C6">
        <w:rPr>
          <w:sz w:val="28"/>
          <w:szCs w:val="28"/>
        </w:rPr>
        <w:t>тв</w:t>
      </w:r>
      <w:r w:rsidR="00F12A0A">
        <w:rPr>
          <w:sz w:val="28"/>
          <w:szCs w:val="28"/>
        </w:rPr>
        <w:t xml:space="preserve"> </w:t>
      </w:r>
      <w:r>
        <w:rPr>
          <w:sz w:val="28"/>
          <w:szCs w:val="28"/>
        </w:rPr>
        <w:t>на реализацию муниципальной программы представлены в</w:t>
      </w:r>
      <w:r w:rsidR="00F12A0A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приложении №2.</w:t>
      </w:r>
    </w:p>
    <w:p w:rsidR="00315502" w:rsidRDefault="00315502" w:rsidP="00315502">
      <w:pPr>
        <w:autoSpaceDE w:val="0"/>
        <w:ind w:right="-20"/>
        <w:jc w:val="both"/>
        <w:rPr>
          <w:sz w:val="28"/>
          <w:szCs w:val="28"/>
        </w:rPr>
      </w:pPr>
    </w:p>
    <w:p w:rsidR="00315502" w:rsidRDefault="00315502" w:rsidP="001E3398">
      <w:pPr>
        <w:autoSpaceDE w:val="0"/>
        <w:ind w:left="567" w:right="-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bookmarkStart w:id="13" w:name="_Hlk5017758"/>
      <w:r>
        <w:rPr>
          <w:sz w:val="28"/>
          <w:szCs w:val="28"/>
        </w:rPr>
        <w:t>Сведения о достижении значений показателей</w:t>
      </w:r>
      <w:r w:rsidR="00D665C6">
        <w:rPr>
          <w:sz w:val="28"/>
          <w:szCs w:val="28"/>
        </w:rPr>
        <w:t xml:space="preserve"> (индикаторов)</w:t>
      </w:r>
    </w:p>
    <w:p w:rsidR="00D665C6" w:rsidRDefault="00D665C6" w:rsidP="001E3398">
      <w:pPr>
        <w:autoSpaceDE w:val="0"/>
        <w:ind w:left="567" w:right="-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программы, подпрограмм муниципальной программы</w:t>
      </w:r>
    </w:p>
    <w:p w:rsidR="00D665C6" w:rsidRDefault="00D665C6" w:rsidP="00100DA3">
      <w:pPr>
        <w:autoSpaceDE w:val="0"/>
        <w:ind w:left="567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за 20</w:t>
      </w:r>
      <w:r w:rsidR="00C24938">
        <w:rPr>
          <w:sz w:val="28"/>
          <w:szCs w:val="28"/>
        </w:rPr>
        <w:t>2</w:t>
      </w:r>
      <w:r w:rsidR="00B5259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bookmarkEnd w:id="13"/>
    <w:p w:rsidR="00D665C6" w:rsidRDefault="00D665C6" w:rsidP="00100DA3">
      <w:pPr>
        <w:autoSpaceDE w:val="0"/>
        <w:ind w:left="567" w:right="-20"/>
        <w:jc w:val="both"/>
        <w:rPr>
          <w:sz w:val="28"/>
          <w:szCs w:val="28"/>
        </w:rPr>
      </w:pPr>
    </w:p>
    <w:p w:rsidR="00D665C6" w:rsidRDefault="00D665C6" w:rsidP="00100DA3">
      <w:pPr>
        <w:autoSpaceDE w:val="0"/>
        <w:ind w:left="567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Результаты реализации муниципальной программы и подпрограмм муниципальной программы характеризуются степенью достижения значений показателей (индикаторов).</w:t>
      </w:r>
    </w:p>
    <w:p w:rsidR="00AA3CF6" w:rsidRDefault="00D665C6" w:rsidP="00100DA3">
      <w:pPr>
        <w:autoSpaceDE w:val="0"/>
        <w:ind w:left="567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Сведения о достижении значений показателей (индикаторов) муниципальной программы</w:t>
      </w:r>
      <w:r w:rsidR="00100DA3">
        <w:rPr>
          <w:sz w:val="28"/>
          <w:szCs w:val="28"/>
        </w:rPr>
        <w:t xml:space="preserve"> в 202</w:t>
      </w:r>
      <w:r w:rsidR="00B5259C">
        <w:rPr>
          <w:sz w:val="28"/>
          <w:szCs w:val="28"/>
        </w:rPr>
        <w:t>2</w:t>
      </w:r>
      <w:r>
        <w:rPr>
          <w:sz w:val="28"/>
          <w:szCs w:val="28"/>
        </w:rPr>
        <w:t xml:space="preserve"> году, а также обоснование отклонений от плановых значений представлены в приложении №3. </w:t>
      </w:r>
    </w:p>
    <w:p w:rsidR="00AA3CF6" w:rsidRDefault="00AA3CF6" w:rsidP="00100DA3">
      <w:pPr>
        <w:autoSpaceDE w:val="0"/>
        <w:ind w:left="567" w:right="-20"/>
        <w:jc w:val="both"/>
        <w:rPr>
          <w:sz w:val="28"/>
          <w:szCs w:val="28"/>
        </w:rPr>
      </w:pPr>
    </w:p>
    <w:p w:rsidR="00AA3CF6" w:rsidRDefault="00AA3CF6" w:rsidP="00100DA3">
      <w:pPr>
        <w:autoSpaceDE w:val="0"/>
        <w:ind w:left="567" w:right="-20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val="en-US"/>
        </w:rPr>
        <w:t>V</w:t>
      </w:r>
      <w:r w:rsidRPr="00AA3CF6">
        <w:rPr>
          <w:sz w:val="28"/>
          <w:szCs w:val="28"/>
          <w:lang w:bidi="he-IL"/>
        </w:rPr>
        <w:t>Ӏ</w:t>
      </w:r>
      <w:r>
        <w:rPr>
          <w:sz w:val="28"/>
          <w:szCs w:val="28"/>
          <w:lang w:bidi="he-IL"/>
        </w:rPr>
        <w:t>. Информация о результатах оценки эффективности реализации</w:t>
      </w:r>
    </w:p>
    <w:p w:rsidR="00D665C6" w:rsidRDefault="00AA3CF6" w:rsidP="00100DA3">
      <w:pPr>
        <w:autoSpaceDE w:val="0"/>
        <w:ind w:left="567" w:right="-20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муниципальной программы в 20</w:t>
      </w:r>
      <w:r w:rsidR="00C24938">
        <w:rPr>
          <w:sz w:val="28"/>
          <w:szCs w:val="28"/>
          <w:lang w:bidi="he-IL"/>
        </w:rPr>
        <w:t>2</w:t>
      </w:r>
      <w:r w:rsidR="00B5259C">
        <w:rPr>
          <w:sz w:val="28"/>
          <w:szCs w:val="28"/>
          <w:lang w:bidi="he-IL"/>
        </w:rPr>
        <w:t>2</w:t>
      </w:r>
      <w:r>
        <w:rPr>
          <w:sz w:val="28"/>
          <w:szCs w:val="28"/>
          <w:lang w:bidi="he-IL"/>
        </w:rPr>
        <w:t>году</w:t>
      </w:r>
    </w:p>
    <w:p w:rsidR="00AA3CF6" w:rsidRDefault="00AA3CF6" w:rsidP="00100DA3">
      <w:pPr>
        <w:autoSpaceDE w:val="0"/>
        <w:ind w:left="567" w:right="-20"/>
        <w:rPr>
          <w:sz w:val="28"/>
          <w:szCs w:val="28"/>
          <w:lang w:bidi="he-IL"/>
        </w:rPr>
      </w:pPr>
    </w:p>
    <w:p w:rsidR="00AA3CF6" w:rsidRDefault="00AA3CF6" w:rsidP="00100DA3">
      <w:pPr>
        <w:autoSpaceDE w:val="0"/>
        <w:ind w:left="567"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Эффективность реализации муниципальной программы в 20</w:t>
      </w:r>
      <w:r w:rsidR="00C24938">
        <w:rPr>
          <w:sz w:val="28"/>
          <w:szCs w:val="28"/>
          <w:lang w:bidi="he-IL"/>
        </w:rPr>
        <w:t>2</w:t>
      </w:r>
      <w:r w:rsidR="00B5259C">
        <w:rPr>
          <w:sz w:val="28"/>
          <w:szCs w:val="28"/>
          <w:lang w:bidi="he-IL"/>
        </w:rPr>
        <w:t>2</w:t>
      </w:r>
      <w:r>
        <w:rPr>
          <w:sz w:val="28"/>
          <w:szCs w:val="28"/>
          <w:lang w:bidi="he-IL"/>
        </w:rPr>
        <w:t xml:space="preserve"> году оценивается на</w:t>
      </w:r>
      <w:r w:rsidR="00F12A0A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основании следующих критериев:</w:t>
      </w:r>
    </w:p>
    <w:p w:rsidR="005F244A" w:rsidRDefault="005F244A" w:rsidP="00100DA3">
      <w:pPr>
        <w:autoSpaceDE w:val="0"/>
        <w:ind w:left="567"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1. Критерий «Степень достижения целевых индикаторов и показателей муниципальной программы»:</w:t>
      </w:r>
    </w:p>
    <w:p w:rsidR="00C22DF9" w:rsidRPr="00AA3CF6" w:rsidRDefault="00AF3A59" w:rsidP="00100DA3">
      <w:pPr>
        <w:autoSpaceDE w:val="0"/>
        <w:ind w:left="567" w:right="-20"/>
        <w:rPr>
          <w:sz w:val="28"/>
          <w:szCs w:val="28"/>
        </w:rPr>
      </w:pPr>
      <w:bookmarkStart w:id="14" w:name="_Hlk5182625"/>
      <w:r>
        <w:rPr>
          <w:sz w:val="28"/>
          <w:szCs w:val="28"/>
          <w:lang w:bidi="he-IL"/>
        </w:rPr>
        <w:t>з</w:t>
      </w:r>
      <w:r w:rsidR="00224D9C">
        <w:rPr>
          <w:sz w:val="28"/>
          <w:szCs w:val="28"/>
          <w:lang w:bidi="he-IL"/>
        </w:rPr>
        <w:t xml:space="preserve">начение критерия по показателю (индикатору) 1. </w:t>
      </w:r>
      <w:r>
        <w:rPr>
          <w:sz w:val="28"/>
          <w:szCs w:val="28"/>
          <w:lang w:bidi="he-IL"/>
        </w:rPr>
        <w:t>р</w:t>
      </w:r>
      <w:r w:rsidR="00224D9C">
        <w:rPr>
          <w:sz w:val="28"/>
          <w:szCs w:val="28"/>
          <w:lang w:bidi="he-IL"/>
        </w:rPr>
        <w:t>авна</w:t>
      </w:r>
      <w:r>
        <w:rPr>
          <w:sz w:val="28"/>
          <w:szCs w:val="28"/>
          <w:lang w:bidi="he-IL"/>
        </w:rPr>
        <w:t xml:space="preserve"> 1,0</w:t>
      </w:r>
    </w:p>
    <w:p w:rsidR="00AF3A59" w:rsidRDefault="00AF3A59" w:rsidP="00100DA3">
      <w:pPr>
        <w:autoSpaceDE w:val="0"/>
        <w:ind w:left="567" w:right="-20"/>
        <w:rPr>
          <w:sz w:val="28"/>
          <w:szCs w:val="28"/>
          <w:lang w:bidi="he-IL"/>
        </w:rPr>
      </w:pPr>
      <w:bookmarkStart w:id="15" w:name="_Hlk37327203"/>
      <w:r>
        <w:rPr>
          <w:sz w:val="28"/>
          <w:szCs w:val="28"/>
          <w:lang w:bidi="he-IL"/>
        </w:rPr>
        <w:t xml:space="preserve">значение критерия по показателю (индикатору) 2. равна </w:t>
      </w:r>
      <w:bookmarkEnd w:id="15"/>
      <w:r w:rsidR="00AE2643">
        <w:rPr>
          <w:sz w:val="28"/>
          <w:szCs w:val="28"/>
          <w:lang w:bidi="he-IL"/>
        </w:rPr>
        <w:t>1,</w:t>
      </w:r>
      <w:r w:rsidR="000B0378">
        <w:rPr>
          <w:sz w:val="28"/>
          <w:szCs w:val="28"/>
          <w:lang w:bidi="he-IL"/>
        </w:rPr>
        <w:t>0</w:t>
      </w:r>
    </w:p>
    <w:p w:rsidR="007B4F72" w:rsidRPr="00AA3CF6" w:rsidRDefault="007B4F72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lastRenderedPageBreak/>
        <w:t xml:space="preserve">              значение критерия по показателю (индикатору) 3. равна 1,0</w:t>
      </w:r>
    </w:p>
    <w:p w:rsidR="00AF3A59" w:rsidRPr="00AA3CF6" w:rsidRDefault="00AF3A59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1.1. равна </w:t>
      </w:r>
      <w:r w:rsidR="00EB7249">
        <w:rPr>
          <w:sz w:val="28"/>
          <w:szCs w:val="28"/>
          <w:lang w:bidi="he-IL"/>
        </w:rPr>
        <w:t>0,8</w:t>
      </w:r>
    </w:p>
    <w:p w:rsidR="00AF3A59" w:rsidRDefault="00AF3A59" w:rsidP="00AF3A59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</w:t>
      </w:r>
      <w:r w:rsidR="007B4F72">
        <w:rPr>
          <w:sz w:val="28"/>
          <w:szCs w:val="28"/>
          <w:lang w:bidi="he-IL"/>
        </w:rPr>
        <w:t>1.2</w:t>
      </w:r>
      <w:r>
        <w:rPr>
          <w:sz w:val="28"/>
          <w:szCs w:val="28"/>
          <w:lang w:bidi="he-IL"/>
        </w:rPr>
        <w:t xml:space="preserve">. равна </w:t>
      </w:r>
      <w:r w:rsidR="007B4F72">
        <w:rPr>
          <w:sz w:val="28"/>
          <w:szCs w:val="28"/>
          <w:lang w:bidi="he-IL"/>
        </w:rPr>
        <w:t>0</w:t>
      </w:r>
    </w:p>
    <w:p w:rsidR="007B4F72" w:rsidRDefault="007B4F72" w:rsidP="007B4F72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</w:t>
      </w:r>
      <w:r w:rsidR="00441ACA">
        <w:rPr>
          <w:sz w:val="28"/>
          <w:szCs w:val="28"/>
          <w:lang w:bidi="he-IL"/>
        </w:rPr>
        <w:t>2.1.</w:t>
      </w:r>
      <w:r>
        <w:rPr>
          <w:sz w:val="28"/>
          <w:szCs w:val="28"/>
          <w:lang w:bidi="he-IL"/>
        </w:rPr>
        <w:t xml:space="preserve"> равна </w:t>
      </w:r>
      <w:r w:rsidR="00450DE1">
        <w:rPr>
          <w:sz w:val="28"/>
          <w:szCs w:val="28"/>
          <w:lang w:bidi="he-IL"/>
        </w:rPr>
        <w:t>1,0</w:t>
      </w:r>
    </w:p>
    <w:p w:rsidR="00441ACA" w:rsidRPr="00AA3CF6" w:rsidRDefault="00441ACA" w:rsidP="00441ACA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2.2. равна </w:t>
      </w:r>
      <w:r w:rsidR="00B5259C">
        <w:rPr>
          <w:sz w:val="28"/>
          <w:szCs w:val="28"/>
          <w:lang w:bidi="he-IL"/>
        </w:rPr>
        <w:t>0</w:t>
      </w:r>
    </w:p>
    <w:p w:rsidR="007B4F72" w:rsidRPr="00AA3CF6" w:rsidRDefault="007B4F72" w:rsidP="00AF3A59">
      <w:pPr>
        <w:autoSpaceDE w:val="0"/>
        <w:ind w:right="-20"/>
        <w:rPr>
          <w:sz w:val="28"/>
          <w:szCs w:val="28"/>
        </w:rPr>
      </w:pPr>
    </w:p>
    <w:p w:rsidR="00AF3A59" w:rsidRDefault="00AF3A59" w:rsidP="00450DE1">
      <w:pPr>
        <w:autoSpaceDE w:val="0"/>
        <w:ind w:left="426" w:right="-20" w:firstLine="425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Суммарная оценка степени достижения целевых показателей муниципальной программы составляет </w:t>
      </w:r>
      <w:r w:rsidR="001D0A31">
        <w:rPr>
          <w:sz w:val="28"/>
          <w:szCs w:val="28"/>
          <w:lang w:bidi="he-IL"/>
        </w:rPr>
        <w:t>0,</w:t>
      </w:r>
      <w:r w:rsidR="005E7137">
        <w:rPr>
          <w:sz w:val="28"/>
          <w:szCs w:val="28"/>
          <w:lang w:bidi="he-IL"/>
        </w:rPr>
        <w:t>69</w:t>
      </w:r>
      <w:r>
        <w:rPr>
          <w:sz w:val="28"/>
          <w:szCs w:val="28"/>
          <w:lang w:bidi="he-IL"/>
        </w:rPr>
        <w:t>(приложение № 3).</w:t>
      </w:r>
    </w:p>
    <w:p w:rsidR="00AF3A59" w:rsidRPr="00AF3A59" w:rsidRDefault="00AF3A59" w:rsidP="00450DE1">
      <w:pPr>
        <w:spacing w:line="240" w:lineRule="atLeast"/>
        <w:ind w:left="426" w:firstLine="425"/>
        <w:jc w:val="both"/>
        <w:rPr>
          <w:sz w:val="28"/>
          <w:szCs w:val="28"/>
        </w:rPr>
      </w:pPr>
      <w:r w:rsidRPr="00AF3A59">
        <w:rPr>
          <w:sz w:val="28"/>
          <w:szCs w:val="28"/>
        </w:rPr>
        <w:t xml:space="preserve">Таким образом, по степени достижения целевых показателей уровень эффективности реализации муниципальной программы </w:t>
      </w:r>
      <w:r w:rsidR="00450DE1">
        <w:rPr>
          <w:sz w:val="28"/>
          <w:szCs w:val="28"/>
        </w:rPr>
        <w:t xml:space="preserve">является </w:t>
      </w:r>
      <w:r w:rsidR="00AE2643">
        <w:rPr>
          <w:sz w:val="28"/>
          <w:szCs w:val="28"/>
        </w:rPr>
        <w:t>удовлетворительным</w:t>
      </w:r>
      <w:r w:rsidR="006B4287">
        <w:rPr>
          <w:sz w:val="28"/>
          <w:szCs w:val="28"/>
        </w:rPr>
        <w:t>.</w:t>
      </w:r>
    </w:p>
    <w:p w:rsidR="00450DE1" w:rsidRPr="007F3A91" w:rsidRDefault="00450DE1" w:rsidP="00450DE1">
      <w:pPr>
        <w:shd w:val="clear" w:color="auto" w:fill="FFFFFF"/>
        <w:ind w:left="426" w:firstLine="425"/>
        <w:jc w:val="both"/>
        <w:rPr>
          <w:rFonts w:ascii="Roboto" w:hAnsi="Roboto"/>
          <w:color w:val="020B22"/>
          <w:sz w:val="19"/>
          <w:szCs w:val="19"/>
        </w:rPr>
      </w:pPr>
      <w:r w:rsidRPr="007F3A91">
        <w:rPr>
          <w:color w:val="020B22"/>
          <w:sz w:val="28"/>
          <w:szCs w:val="28"/>
        </w:rPr>
        <w:t>2. 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450DE1" w:rsidRPr="00A3750B" w:rsidRDefault="00450DE1" w:rsidP="00450DE1">
      <w:pPr>
        <w:shd w:val="clear" w:color="auto" w:fill="FFFFFF"/>
        <w:ind w:left="426" w:firstLine="425"/>
        <w:jc w:val="both"/>
        <w:rPr>
          <w:rFonts w:ascii="Roboto" w:hAnsi="Roboto"/>
          <w:color w:val="020B22"/>
          <w:sz w:val="19"/>
          <w:szCs w:val="19"/>
        </w:rPr>
      </w:pPr>
      <w:r w:rsidRPr="007F3A91">
        <w:rPr>
          <w:color w:val="020B22"/>
          <w:sz w:val="28"/>
          <w:szCs w:val="28"/>
        </w:rPr>
        <w:t xml:space="preserve">Степень реализации основных мероприятий составляет </w:t>
      </w:r>
      <w:r>
        <w:rPr>
          <w:color w:val="020B22"/>
          <w:sz w:val="28"/>
          <w:szCs w:val="28"/>
        </w:rPr>
        <w:t>0,</w:t>
      </w:r>
      <w:r w:rsidR="002603A3">
        <w:rPr>
          <w:color w:val="020B22"/>
          <w:sz w:val="28"/>
          <w:szCs w:val="28"/>
        </w:rPr>
        <w:t>50</w:t>
      </w:r>
      <w:r>
        <w:rPr>
          <w:color w:val="020B22"/>
          <w:sz w:val="28"/>
          <w:szCs w:val="28"/>
        </w:rPr>
        <w:t xml:space="preserve"> (</w:t>
      </w:r>
      <w:r w:rsidR="002603A3">
        <w:rPr>
          <w:color w:val="020B22"/>
          <w:sz w:val="28"/>
          <w:szCs w:val="28"/>
        </w:rPr>
        <w:t>2</w:t>
      </w:r>
      <w:r w:rsidRPr="007F3A91">
        <w:rPr>
          <w:color w:val="020B22"/>
          <w:sz w:val="28"/>
          <w:szCs w:val="28"/>
        </w:rPr>
        <w:t>/</w:t>
      </w:r>
      <w:r>
        <w:rPr>
          <w:color w:val="020B22"/>
          <w:sz w:val="28"/>
          <w:szCs w:val="28"/>
        </w:rPr>
        <w:t>4</w:t>
      </w:r>
      <w:r w:rsidRPr="007F3A91">
        <w:rPr>
          <w:color w:val="020B22"/>
          <w:sz w:val="28"/>
          <w:szCs w:val="28"/>
        </w:rPr>
        <w:t xml:space="preserve">), что характеризует </w:t>
      </w:r>
      <w:r>
        <w:rPr>
          <w:color w:val="020B22"/>
          <w:sz w:val="28"/>
          <w:szCs w:val="28"/>
        </w:rPr>
        <w:t>удовлетворительный</w:t>
      </w:r>
      <w:r w:rsidRPr="007F3A91">
        <w:rPr>
          <w:color w:val="020B22"/>
          <w:sz w:val="28"/>
          <w:szCs w:val="28"/>
        </w:rPr>
        <w:t xml:space="preserve"> уровень эффективности реализации </w:t>
      </w:r>
      <w:r w:rsidRPr="00EA077C">
        <w:rPr>
          <w:sz w:val="28"/>
          <w:szCs w:val="28"/>
        </w:rPr>
        <w:t>муниципальной</w:t>
      </w:r>
      <w:r w:rsidRPr="007F3A91">
        <w:rPr>
          <w:color w:val="020B22"/>
          <w:sz w:val="28"/>
          <w:szCs w:val="28"/>
        </w:rPr>
        <w:t xml:space="preserve"> программы по степени реализации основных мероприятий</w:t>
      </w:r>
      <w:r>
        <w:rPr>
          <w:sz w:val="28"/>
          <w:szCs w:val="28"/>
        </w:rPr>
        <w:t xml:space="preserve"> (</w:t>
      </w:r>
      <w:r w:rsidRPr="007A42D4">
        <w:rPr>
          <w:sz w:val="28"/>
          <w:szCs w:val="28"/>
        </w:rPr>
        <w:t>приложение№1).</w:t>
      </w:r>
    </w:p>
    <w:p w:rsidR="00450DE1" w:rsidRDefault="00450DE1" w:rsidP="00450DE1">
      <w:pPr>
        <w:spacing w:line="240" w:lineRule="atLeast"/>
        <w:ind w:left="426" w:firstLine="425"/>
        <w:jc w:val="both"/>
        <w:rPr>
          <w:sz w:val="28"/>
          <w:szCs w:val="28"/>
        </w:rPr>
      </w:pPr>
      <w:r w:rsidRPr="006D2607">
        <w:rPr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450DE1" w:rsidRDefault="00450DE1" w:rsidP="00450DE1">
      <w:pPr>
        <w:autoSpaceDE w:val="0"/>
        <w:autoSpaceDN w:val="0"/>
        <w:adjustRightInd w:val="0"/>
        <w:spacing w:line="240" w:lineRule="atLeast"/>
        <w:ind w:left="426" w:firstLine="425"/>
        <w:jc w:val="both"/>
        <w:rPr>
          <w:kern w:val="2"/>
          <w:sz w:val="28"/>
          <w:szCs w:val="28"/>
        </w:rPr>
      </w:pPr>
      <w:r w:rsidRPr="006D2607">
        <w:rPr>
          <w:sz w:val="28"/>
          <w:szCs w:val="28"/>
        </w:rPr>
        <w:t>3.1</w:t>
      </w:r>
      <w:r w:rsidRPr="006D2607">
        <w:rPr>
          <w:kern w:val="2"/>
          <w:sz w:val="28"/>
          <w:szCs w:val="28"/>
        </w:rPr>
        <w:t> </w:t>
      </w:r>
      <w:r w:rsidRPr="00595339">
        <w:rPr>
          <w:kern w:val="2"/>
          <w:sz w:val="28"/>
          <w:szCs w:val="28"/>
        </w:rPr>
        <w:t>Степень реализации основных мероприятий</w:t>
      </w:r>
      <w:r>
        <w:rPr>
          <w:kern w:val="2"/>
          <w:sz w:val="28"/>
          <w:szCs w:val="28"/>
        </w:rPr>
        <w:t xml:space="preserve">, финансируемых за счет </w:t>
      </w:r>
      <w:r w:rsidRPr="00595339">
        <w:rPr>
          <w:kern w:val="2"/>
          <w:sz w:val="28"/>
          <w:szCs w:val="28"/>
        </w:rPr>
        <w:t>средств</w:t>
      </w:r>
      <w:r>
        <w:rPr>
          <w:kern w:val="2"/>
          <w:sz w:val="28"/>
          <w:szCs w:val="28"/>
        </w:rPr>
        <w:t xml:space="preserve"> местного бюджета</w:t>
      </w:r>
      <w:r w:rsidRPr="00595339">
        <w:rPr>
          <w:kern w:val="2"/>
          <w:sz w:val="28"/>
          <w:szCs w:val="28"/>
        </w:rPr>
        <w:t>, областного бюджета, федерального бюджета и внебюджетных средст</w:t>
      </w:r>
      <w:r>
        <w:rPr>
          <w:kern w:val="2"/>
          <w:sz w:val="28"/>
          <w:szCs w:val="28"/>
        </w:rPr>
        <w:t xml:space="preserve">в, оценивается как доля мероприятий, выполненных в полном объеме. </w:t>
      </w:r>
    </w:p>
    <w:p w:rsidR="00450DE1" w:rsidRPr="006D2607" w:rsidRDefault="00450DE1" w:rsidP="00450DE1">
      <w:pPr>
        <w:autoSpaceDE w:val="0"/>
        <w:autoSpaceDN w:val="0"/>
        <w:adjustRightInd w:val="0"/>
        <w:spacing w:line="240" w:lineRule="atLeast"/>
        <w:ind w:left="426" w:firstLine="425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</w:t>
      </w:r>
      <w:r w:rsidR="005E7137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году </w:t>
      </w:r>
      <w:r w:rsidRPr="00595339">
        <w:rPr>
          <w:kern w:val="2"/>
          <w:sz w:val="28"/>
          <w:szCs w:val="28"/>
        </w:rPr>
        <w:t xml:space="preserve">степень реализации основных мероприятий составляет </w:t>
      </w:r>
      <w:r w:rsidRPr="00450DE1">
        <w:rPr>
          <w:kern w:val="2"/>
          <w:sz w:val="28"/>
          <w:szCs w:val="28"/>
        </w:rPr>
        <w:t>0,</w:t>
      </w:r>
      <w:r w:rsidR="002603A3">
        <w:rPr>
          <w:kern w:val="2"/>
          <w:sz w:val="28"/>
          <w:szCs w:val="28"/>
        </w:rPr>
        <w:t>50</w:t>
      </w:r>
      <w:r w:rsidRPr="00450DE1">
        <w:rPr>
          <w:kern w:val="2"/>
          <w:sz w:val="28"/>
          <w:szCs w:val="28"/>
        </w:rPr>
        <w:t xml:space="preserve"> (</w:t>
      </w:r>
      <w:r w:rsidR="002603A3">
        <w:rPr>
          <w:kern w:val="2"/>
          <w:sz w:val="28"/>
          <w:szCs w:val="28"/>
        </w:rPr>
        <w:t>2</w:t>
      </w:r>
      <w:r w:rsidRPr="00450DE1">
        <w:rPr>
          <w:kern w:val="2"/>
          <w:sz w:val="28"/>
          <w:szCs w:val="28"/>
        </w:rPr>
        <w:t>/4).</w:t>
      </w:r>
    </w:p>
    <w:p w:rsidR="00450DE1" w:rsidRDefault="00450DE1" w:rsidP="00450DE1">
      <w:pPr>
        <w:autoSpaceDE w:val="0"/>
        <w:autoSpaceDN w:val="0"/>
        <w:adjustRightInd w:val="0"/>
        <w:spacing w:line="240" w:lineRule="atLeast"/>
        <w:ind w:left="426" w:firstLine="425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3.2. </w:t>
      </w:r>
      <w:r w:rsidRPr="00595339">
        <w:rPr>
          <w:kern w:val="2"/>
          <w:sz w:val="28"/>
          <w:szCs w:val="28"/>
        </w:rPr>
        <w:t xml:space="preserve">Степень соответствия запланированному уровню расходов за счет средств </w:t>
      </w:r>
      <w:r>
        <w:rPr>
          <w:kern w:val="2"/>
          <w:sz w:val="28"/>
          <w:szCs w:val="28"/>
        </w:rPr>
        <w:t>местного бюджета</w:t>
      </w:r>
      <w:r w:rsidRPr="00595339">
        <w:rPr>
          <w:kern w:val="2"/>
          <w:sz w:val="28"/>
          <w:szCs w:val="28"/>
        </w:rPr>
        <w:t>, областного бюджета, федерального бюджета и внебюджетных средств</w:t>
      </w:r>
      <w:r w:rsidR="00F12A0A">
        <w:rPr>
          <w:kern w:val="2"/>
          <w:sz w:val="28"/>
          <w:szCs w:val="28"/>
        </w:rPr>
        <w:t xml:space="preserve"> </w:t>
      </w:r>
      <w:r w:rsidRPr="00595339">
        <w:rPr>
          <w:kern w:val="2"/>
          <w:sz w:val="28"/>
          <w:szCs w:val="28"/>
        </w:rPr>
        <w:t>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450DE1" w:rsidRPr="007A56E1" w:rsidRDefault="00450DE1" w:rsidP="00450DE1">
      <w:pPr>
        <w:autoSpaceDE w:val="0"/>
        <w:autoSpaceDN w:val="0"/>
        <w:adjustRightInd w:val="0"/>
        <w:spacing w:line="240" w:lineRule="atLeast"/>
        <w:ind w:left="426" w:firstLine="425"/>
        <w:jc w:val="both"/>
        <w:rPr>
          <w:kern w:val="2"/>
          <w:sz w:val="28"/>
          <w:szCs w:val="28"/>
        </w:rPr>
      </w:pPr>
      <w:r w:rsidRPr="007A56E1">
        <w:rPr>
          <w:kern w:val="2"/>
          <w:sz w:val="28"/>
          <w:szCs w:val="28"/>
        </w:rPr>
        <w:t>Степень соответствия запланированному уровню расходов:</w:t>
      </w:r>
    </w:p>
    <w:p w:rsidR="00450DE1" w:rsidRPr="006D2607" w:rsidRDefault="005E7137" w:rsidP="00450DE1">
      <w:pPr>
        <w:spacing w:line="240" w:lineRule="atLeast"/>
        <w:ind w:left="426" w:firstLine="425"/>
        <w:rPr>
          <w:kern w:val="2"/>
          <w:sz w:val="28"/>
          <w:szCs w:val="28"/>
        </w:rPr>
      </w:pPr>
      <w:r>
        <w:rPr>
          <w:sz w:val="28"/>
          <w:szCs w:val="28"/>
        </w:rPr>
        <w:t>70,2</w:t>
      </w:r>
      <w:r w:rsidR="00450DE1" w:rsidRPr="007A56E1">
        <w:rPr>
          <w:kern w:val="2"/>
          <w:sz w:val="28"/>
          <w:szCs w:val="28"/>
        </w:rPr>
        <w:t>тыс. рублей/</w:t>
      </w:r>
      <w:r>
        <w:rPr>
          <w:kern w:val="2"/>
          <w:sz w:val="28"/>
          <w:szCs w:val="28"/>
        </w:rPr>
        <w:t>84,2</w:t>
      </w:r>
      <w:r w:rsidR="00450DE1" w:rsidRPr="007A56E1">
        <w:rPr>
          <w:kern w:val="2"/>
          <w:sz w:val="28"/>
          <w:szCs w:val="28"/>
        </w:rPr>
        <w:t xml:space="preserve"> тыс. рублей = </w:t>
      </w:r>
      <w:r>
        <w:rPr>
          <w:kern w:val="2"/>
          <w:sz w:val="28"/>
          <w:szCs w:val="28"/>
        </w:rPr>
        <w:t>0,83</w:t>
      </w:r>
      <w:r w:rsidR="00450DE1" w:rsidRPr="007A56E1">
        <w:rPr>
          <w:kern w:val="2"/>
          <w:sz w:val="28"/>
          <w:szCs w:val="28"/>
        </w:rPr>
        <w:t>.</w:t>
      </w:r>
    </w:p>
    <w:p w:rsidR="00450DE1" w:rsidRPr="003E19C8" w:rsidRDefault="00450DE1" w:rsidP="00450DE1">
      <w:pPr>
        <w:spacing w:line="240" w:lineRule="atLeast"/>
        <w:ind w:left="426" w:firstLine="425"/>
        <w:jc w:val="both"/>
        <w:rPr>
          <w:sz w:val="28"/>
          <w:szCs w:val="28"/>
        </w:rPr>
      </w:pPr>
      <w:r w:rsidRPr="003E19C8">
        <w:rPr>
          <w:sz w:val="28"/>
          <w:szCs w:val="28"/>
        </w:rPr>
        <w:t xml:space="preserve">3.3. </w:t>
      </w:r>
      <w:r w:rsidRPr="007F3A91">
        <w:rPr>
          <w:color w:val="020B22"/>
          <w:sz w:val="28"/>
          <w:szCs w:val="28"/>
        </w:rPr>
        <w:t xml:space="preserve">Эффективность использования средств </w:t>
      </w:r>
      <w:r>
        <w:rPr>
          <w:color w:val="020B22"/>
          <w:sz w:val="28"/>
          <w:szCs w:val="28"/>
        </w:rPr>
        <w:t>ме</w:t>
      </w:r>
      <w:r w:rsidRPr="007F3A91">
        <w:rPr>
          <w:color w:val="020B22"/>
          <w:sz w:val="28"/>
          <w:szCs w:val="28"/>
        </w:rPr>
        <w:t xml:space="preserve">стного бюджета рассчитывается как отношение степени реализации основных мероприятий к степени соответствия запланированному уровню расходов </w:t>
      </w:r>
      <w:r w:rsidRPr="003E19C8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 xml:space="preserve">федерального бюджета, </w:t>
      </w:r>
      <w:r w:rsidRPr="003E19C8">
        <w:rPr>
          <w:sz w:val="28"/>
          <w:szCs w:val="28"/>
        </w:rPr>
        <w:t>областного бюджета, местн</w:t>
      </w:r>
      <w:r>
        <w:rPr>
          <w:sz w:val="28"/>
          <w:szCs w:val="28"/>
        </w:rPr>
        <w:t>ого</w:t>
      </w:r>
      <w:r w:rsidRPr="003E19C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и внебюджетных средств</w:t>
      </w:r>
      <w:r w:rsidRPr="003E19C8">
        <w:rPr>
          <w:sz w:val="28"/>
          <w:szCs w:val="28"/>
        </w:rPr>
        <w:t>.</w:t>
      </w:r>
    </w:p>
    <w:p w:rsidR="00450DE1" w:rsidRPr="007F3A91" w:rsidRDefault="00450DE1" w:rsidP="00450DE1">
      <w:pPr>
        <w:shd w:val="clear" w:color="auto" w:fill="FFFFFF"/>
        <w:ind w:left="426" w:firstLine="425"/>
        <w:jc w:val="both"/>
        <w:rPr>
          <w:rFonts w:ascii="Roboto" w:hAnsi="Roboto"/>
          <w:color w:val="020B22"/>
          <w:sz w:val="19"/>
          <w:szCs w:val="19"/>
        </w:rPr>
      </w:pPr>
      <w:r w:rsidRPr="007F3A91">
        <w:rPr>
          <w:color w:val="020B22"/>
          <w:sz w:val="28"/>
          <w:szCs w:val="28"/>
        </w:rPr>
        <w:t xml:space="preserve">Эффективность использования финансовых ресурсов на реализацию </w:t>
      </w:r>
      <w:r w:rsidRPr="00EA077C">
        <w:rPr>
          <w:sz w:val="28"/>
          <w:szCs w:val="28"/>
        </w:rPr>
        <w:t>муниципальной</w:t>
      </w:r>
      <w:r w:rsidRPr="007F3A91">
        <w:rPr>
          <w:color w:val="020B22"/>
          <w:sz w:val="28"/>
          <w:szCs w:val="28"/>
        </w:rPr>
        <w:t xml:space="preserve"> программы:</w:t>
      </w:r>
    </w:p>
    <w:p w:rsidR="00450DE1" w:rsidRPr="007F3A91" w:rsidRDefault="00450DE1" w:rsidP="00450DE1">
      <w:pPr>
        <w:shd w:val="clear" w:color="auto" w:fill="FFFFFF"/>
        <w:ind w:left="426" w:firstLine="425"/>
        <w:jc w:val="both"/>
        <w:rPr>
          <w:rFonts w:ascii="Roboto" w:hAnsi="Roboto"/>
          <w:color w:val="020B22"/>
          <w:sz w:val="19"/>
          <w:szCs w:val="19"/>
        </w:rPr>
      </w:pPr>
      <w:r>
        <w:rPr>
          <w:color w:val="020B22"/>
          <w:sz w:val="28"/>
          <w:szCs w:val="28"/>
        </w:rPr>
        <w:t>0,</w:t>
      </w:r>
      <w:r w:rsidR="005E7137">
        <w:rPr>
          <w:color w:val="020B22"/>
          <w:sz w:val="28"/>
          <w:szCs w:val="28"/>
        </w:rPr>
        <w:t>83</w:t>
      </w:r>
      <w:r>
        <w:rPr>
          <w:color w:val="020B22"/>
          <w:sz w:val="28"/>
          <w:szCs w:val="28"/>
        </w:rPr>
        <w:t>/</w:t>
      </w:r>
      <w:r w:rsidR="00C62D06">
        <w:rPr>
          <w:color w:val="020B22"/>
          <w:sz w:val="28"/>
          <w:szCs w:val="28"/>
        </w:rPr>
        <w:t>1</w:t>
      </w:r>
      <w:r w:rsidRPr="007F3A91">
        <w:rPr>
          <w:color w:val="020B22"/>
          <w:sz w:val="28"/>
          <w:szCs w:val="28"/>
        </w:rPr>
        <w:t>=</w:t>
      </w:r>
      <w:r w:rsidR="00C62D06">
        <w:rPr>
          <w:color w:val="020B22"/>
          <w:sz w:val="28"/>
          <w:szCs w:val="28"/>
        </w:rPr>
        <w:t>0,</w:t>
      </w:r>
      <w:r w:rsidR="005E7137">
        <w:rPr>
          <w:color w:val="020B22"/>
          <w:sz w:val="28"/>
          <w:szCs w:val="28"/>
        </w:rPr>
        <w:t>83</w:t>
      </w:r>
      <w:r>
        <w:rPr>
          <w:color w:val="020B22"/>
          <w:sz w:val="28"/>
          <w:szCs w:val="28"/>
        </w:rPr>
        <w:t xml:space="preserve"> в </w:t>
      </w:r>
      <w:r w:rsidRPr="007F3A91">
        <w:rPr>
          <w:color w:val="020B22"/>
          <w:sz w:val="28"/>
          <w:szCs w:val="28"/>
        </w:rPr>
        <w:t xml:space="preserve">связи, с чем бюджетная эффективность реализации </w:t>
      </w:r>
      <w:r w:rsidRPr="00EA077C">
        <w:rPr>
          <w:sz w:val="28"/>
          <w:szCs w:val="28"/>
        </w:rPr>
        <w:t>муниципальной</w:t>
      </w:r>
      <w:r w:rsidRPr="007F3A91">
        <w:rPr>
          <w:color w:val="020B22"/>
          <w:sz w:val="28"/>
          <w:szCs w:val="28"/>
        </w:rPr>
        <w:t xml:space="preserve"> программы является </w:t>
      </w:r>
      <w:r w:rsidR="00C62D06">
        <w:rPr>
          <w:color w:val="020B22"/>
          <w:sz w:val="28"/>
          <w:szCs w:val="28"/>
        </w:rPr>
        <w:t>удовлетворительной</w:t>
      </w:r>
      <w:r w:rsidRPr="007F3A91">
        <w:rPr>
          <w:color w:val="020B22"/>
          <w:sz w:val="28"/>
          <w:szCs w:val="28"/>
        </w:rPr>
        <w:t>.</w:t>
      </w:r>
    </w:p>
    <w:p w:rsidR="00450DE1" w:rsidRPr="00711188" w:rsidRDefault="00450DE1" w:rsidP="00450DE1">
      <w:pPr>
        <w:ind w:left="426" w:firstLine="425"/>
        <w:jc w:val="both"/>
        <w:rPr>
          <w:kern w:val="2"/>
          <w:sz w:val="28"/>
          <w:szCs w:val="28"/>
          <w:lang w:eastAsia="en-US"/>
        </w:rPr>
      </w:pPr>
      <w:r w:rsidRPr="00711188">
        <w:rPr>
          <w:kern w:val="2"/>
          <w:sz w:val="28"/>
          <w:szCs w:val="28"/>
          <w:lang w:eastAsia="en-US"/>
        </w:rPr>
        <w:t>Уровень</w:t>
      </w:r>
      <w:r w:rsidR="00F12A0A">
        <w:rPr>
          <w:kern w:val="2"/>
          <w:sz w:val="28"/>
          <w:szCs w:val="28"/>
          <w:lang w:eastAsia="en-US"/>
        </w:rPr>
        <w:t xml:space="preserve"> </w:t>
      </w:r>
      <w:r w:rsidRPr="00711188">
        <w:rPr>
          <w:kern w:val="2"/>
          <w:sz w:val="28"/>
          <w:szCs w:val="28"/>
          <w:lang w:eastAsia="en-US"/>
        </w:rPr>
        <w:t>реализации</w:t>
      </w:r>
      <w:r>
        <w:rPr>
          <w:kern w:val="2"/>
          <w:sz w:val="28"/>
          <w:szCs w:val="28"/>
          <w:lang w:eastAsia="en-US"/>
        </w:rPr>
        <w:t xml:space="preserve"> муниципаль</w:t>
      </w:r>
      <w:r w:rsidRPr="00711188">
        <w:rPr>
          <w:kern w:val="2"/>
          <w:sz w:val="28"/>
          <w:szCs w:val="28"/>
          <w:lang w:eastAsia="en-US"/>
        </w:rPr>
        <w:t>ной</w:t>
      </w:r>
      <w:r w:rsidR="00F12A0A">
        <w:rPr>
          <w:kern w:val="2"/>
          <w:sz w:val="28"/>
          <w:szCs w:val="28"/>
          <w:lang w:eastAsia="en-US"/>
        </w:rPr>
        <w:t xml:space="preserve"> </w:t>
      </w:r>
      <w:r w:rsidRPr="00711188">
        <w:rPr>
          <w:kern w:val="2"/>
          <w:sz w:val="28"/>
          <w:szCs w:val="28"/>
          <w:lang w:eastAsia="en-US"/>
        </w:rPr>
        <w:t>программы</w:t>
      </w:r>
      <w:r w:rsidR="00F12A0A">
        <w:rPr>
          <w:kern w:val="2"/>
          <w:sz w:val="28"/>
          <w:szCs w:val="28"/>
          <w:lang w:eastAsia="en-US"/>
        </w:rPr>
        <w:t xml:space="preserve"> </w:t>
      </w:r>
      <w:r w:rsidRPr="00711188">
        <w:rPr>
          <w:kern w:val="2"/>
          <w:sz w:val="28"/>
          <w:szCs w:val="28"/>
          <w:lang w:eastAsia="en-US"/>
        </w:rPr>
        <w:t>в</w:t>
      </w:r>
      <w:r w:rsidR="00F12A0A">
        <w:rPr>
          <w:kern w:val="2"/>
          <w:sz w:val="28"/>
          <w:szCs w:val="28"/>
          <w:lang w:eastAsia="en-US"/>
        </w:rPr>
        <w:t xml:space="preserve"> </w:t>
      </w:r>
      <w:r w:rsidRPr="00711188">
        <w:rPr>
          <w:kern w:val="2"/>
          <w:sz w:val="28"/>
          <w:szCs w:val="28"/>
          <w:lang w:eastAsia="en-US"/>
        </w:rPr>
        <w:t>целом:</w:t>
      </w:r>
    </w:p>
    <w:p w:rsidR="00AF3A59" w:rsidRPr="009C032E" w:rsidRDefault="00147831" w:rsidP="009C032E">
      <w:pPr>
        <w:ind w:left="426" w:firstLine="425"/>
        <w:jc w:val="both"/>
        <w:rPr>
          <w:kern w:val="2"/>
          <w:sz w:val="28"/>
          <w:szCs w:val="28"/>
          <w:lang w:eastAsia="en-US"/>
        </w:rPr>
      </w:pPr>
      <w:r w:rsidRPr="00147831">
        <w:rPr>
          <w:kern w:val="2"/>
          <w:sz w:val="28"/>
          <w:szCs w:val="28"/>
          <w:lang w:eastAsia="en-US"/>
        </w:rPr>
        <w:t>0,</w:t>
      </w:r>
      <w:r w:rsidR="009C032E">
        <w:rPr>
          <w:kern w:val="2"/>
          <w:sz w:val="28"/>
          <w:szCs w:val="28"/>
          <w:lang w:eastAsia="en-US"/>
        </w:rPr>
        <w:t>8</w:t>
      </w:r>
      <w:r w:rsidR="005E7137">
        <w:rPr>
          <w:kern w:val="2"/>
          <w:sz w:val="28"/>
          <w:szCs w:val="28"/>
          <w:lang w:eastAsia="en-US"/>
        </w:rPr>
        <w:t>3</w:t>
      </w:r>
      <w:r w:rsidR="00450DE1" w:rsidRPr="00711188">
        <w:rPr>
          <w:kern w:val="2"/>
          <w:lang w:eastAsia="en-US"/>
        </w:rPr>
        <w:t>Х</w:t>
      </w:r>
      <w:r w:rsidR="00450DE1" w:rsidRPr="00711188">
        <w:rPr>
          <w:kern w:val="2"/>
          <w:sz w:val="28"/>
          <w:szCs w:val="28"/>
          <w:lang w:eastAsia="en-US"/>
        </w:rPr>
        <w:t>0,</w:t>
      </w:r>
      <w:r>
        <w:rPr>
          <w:kern w:val="2"/>
          <w:sz w:val="28"/>
          <w:szCs w:val="28"/>
          <w:lang w:eastAsia="en-US"/>
        </w:rPr>
        <w:t>5</w:t>
      </w:r>
      <w:r w:rsidR="00450DE1" w:rsidRPr="00711188">
        <w:rPr>
          <w:kern w:val="2"/>
          <w:sz w:val="28"/>
          <w:szCs w:val="28"/>
          <w:lang w:eastAsia="en-US"/>
        </w:rPr>
        <w:t>+</w:t>
      </w:r>
      <w:r w:rsidR="009C032E">
        <w:rPr>
          <w:kern w:val="2"/>
          <w:sz w:val="28"/>
          <w:szCs w:val="28"/>
          <w:lang w:eastAsia="en-US"/>
        </w:rPr>
        <w:t>0,</w:t>
      </w:r>
      <w:r w:rsidR="005E7137">
        <w:rPr>
          <w:kern w:val="2"/>
          <w:sz w:val="28"/>
          <w:szCs w:val="28"/>
          <w:lang w:eastAsia="en-US"/>
        </w:rPr>
        <w:t>69</w:t>
      </w:r>
      <w:r w:rsidR="00450DE1" w:rsidRPr="00711188">
        <w:rPr>
          <w:kern w:val="2"/>
          <w:lang w:eastAsia="en-US"/>
        </w:rPr>
        <w:t>Х</w:t>
      </w:r>
      <w:r w:rsidR="00450DE1" w:rsidRPr="00711188">
        <w:rPr>
          <w:kern w:val="2"/>
          <w:sz w:val="28"/>
          <w:szCs w:val="28"/>
          <w:lang w:eastAsia="en-US"/>
        </w:rPr>
        <w:t>0,3+</w:t>
      </w:r>
      <w:r w:rsidR="009C032E">
        <w:rPr>
          <w:kern w:val="2"/>
          <w:sz w:val="28"/>
          <w:szCs w:val="28"/>
          <w:lang w:eastAsia="en-US"/>
        </w:rPr>
        <w:t>0,</w:t>
      </w:r>
      <w:r w:rsidR="002603A3">
        <w:rPr>
          <w:kern w:val="2"/>
          <w:sz w:val="28"/>
          <w:szCs w:val="28"/>
          <w:lang w:eastAsia="en-US"/>
        </w:rPr>
        <w:t>50</w:t>
      </w:r>
      <w:r w:rsidR="00450DE1" w:rsidRPr="00711188">
        <w:rPr>
          <w:kern w:val="2"/>
          <w:lang w:eastAsia="en-US"/>
        </w:rPr>
        <w:t>Х</w:t>
      </w:r>
      <w:r w:rsidR="00450DE1" w:rsidRPr="00711188">
        <w:rPr>
          <w:kern w:val="2"/>
          <w:sz w:val="28"/>
          <w:szCs w:val="28"/>
          <w:lang w:eastAsia="en-US"/>
        </w:rPr>
        <w:t>0,2=</w:t>
      </w:r>
      <w:r>
        <w:rPr>
          <w:kern w:val="2"/>
          <w:sz w:val="28"/>
          <w:szCs w:val="28"/>
          <w:lang w:eastAsia="en-US"/>
        </w:rPr>
        <w:t>0,</w:t>
      </w:r>
      <w:r w:rsidR="008C4483">
        <w:rPr>
          <w:kern w:val="2"/>
          <w:sz w:val="28"/>
          <w:szCs w:val="28"/>
          <w:lang w:eastAsia="en-US"/>
        </w:rPr>
        <w:t>7</w:t>
      </w:r>
      <w:r w:rsidR="002603A3">
        <w:rPr>
          <w:kern w:val="2"/>
          <w:sz w:val="28"/>
          <w:szCs w:val="28"/>
          <w:lang w:eastAsia="en-US"/>
        </w:rPr>
        <w:t>2</w:t>
      </w:r>
      <w:r w:rsidR="00450DE1">
        <w:rPr>
          <w:kern w:val="2"/>
          <w:sz w:val="28"/>
          <w:szCs w:val="28"/>
          <w:lang w:eastAsia="en-US"/>
        </w:rPr>
        <w:t xml:space="preserve"> </w:t>
      </w:r>
      <w:r w:rsidR="00F12A0A">
        <w:rPr>
          <w:kern w:val="2"/>
          <w:sz w:val="28"/>
          <w:szCs w:val="28"/>
          <w:lang w:eastAsia="en-US"/>
        </w:rPr>
        <w:t>–</w:t>
      </w:r>
      <w:r w:rsidR="00450DE1">
        <w:rPr>
          <w:kern w:val="2"/>
          <w:sz w:val="28"/>
          <w:szCs w:val="28"/>
          <w:lang w:eastAsia="en-US"/>
        </w:rPr>
        <w:t xml:space="preserve"> </w:t>
      </w:r>
      <w:r w:rsidR="00450DE1" w:rsidRPr="00711188">
        <w:rPr>
          <w:kern w:val="2"/>
          <w:sz w:val="28"/>
          <w:szCs w:val="28"/>
          <w:lang w:eastAsia="en-US"/>
        </w:rPr>
        <w:t>уровень</w:t>
      </w:r>
      <w:r w:rsidR="00F12A0A">
        <w:rPr>
          <w:kern w:val="2"/>
          <w:sz w:val="28"/>
          <w:szCs w:val="28"/>
          <w:lang w:eastAsia="en-US"/>
        </w:rPr>
        <w:t xml:space="preserve"> </w:t>
      </w:r>
      <w:r w:rsidR="00450DE1" w:rsidRPr="00711188">
        <w:rPr>
          <w:kern w:val="2"/>
          <w:sz w:val="28"/>
          <w:szCs w:val="28"/>
          <w:lang w:eastAsia="en-US"/>
        </w:rPr>
        <w:t>реализации</w:t>
      </w:r>
      <w:r w:rsidR="00F12A0A">
        <w:rPr>
          <w:kern w:val="2"/>
          <w:sz w:val="28"/>
          <w:szCs w:val="28"/>
          <w:lang w:eastAsia="en-US"/>
        </w:rPr>
        <w:t xml:space="preserve"> </w:t>
      </w:r>
      <w:r w:rsidR="00450DE1" w:rsidRPr="00EA077C">
        <w:rPr>
          <w:sz w:val="28"/>
          <w:szCs w:val="28"/>
        </w:rPr>
        <w:t>муниципальной</w:t>
      </w:r>
      <w:r w:rsidR="00F12A0A">
        <w:rPr>
          <w:sz w:val="28"/>
          <w:szCs w:val="28"/>
        </w:rPr>
        <w:t xml:space="preserve"> </w:t>
      </w:r>
      <w:r w:rsidR="00450DE1" w:rsidRPr="00711188">
        <w:rPr>
          <w:kern w:val="2"/>
          <w:sz w:val="28"/>
          <w:szCs w:val="28"/>
          <w:lang w:eastAsia="en-US"/>
        </w:rPr>
        <w:t>программы</w:t>
      </w:r>
      <w:r w:rsidR="00F12A0A">
        <w:rPr>
          <w:kern w:val="2"/>
          <w:sz w:val="28"/>
          <w:szCs w:val="28"/>
          <w:lang w:eastAsia="en-US"/>
        </w:rPr>
        <w:t xml:space="preserve"> </w:t>
      </w:r>
      <w:r w:rsidR="00450DE1" w:rsidRPr="00711188">
        <w:rPr>
          <w:kern w:val="2"/>
          <w:sz w:val="28"/>
          <w:szCs w:val="28"/>
          <w:lang w:eastAsia="en-US"/>
        </w:rPr>
        <w:t>является</w:t>
      </w:r>
      <w:r w:rsidR="00F12A0A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удовлетворительным</w:t>
      </w:r>
      <w:r w:rsidR="00450DE1" w:rsidRPr="00711188">
        <w:rPr>
          <w:kern w:val="2"/>
          <w:sz w:val="28"/>
          <w:szCs w:val="28"/>
          <w:lang w:eastAsia="en-US"/>
        </w:rPr>
        <w:t>.</w:t>
      </w:r>
    </w:p>
    <w:p w:rsidR="00AF3A59" w:rsidRPr="00AF3A59" w:rsidRDefault="00AF3A59" w:rsidP="00450DE1">
      <w:pPr>
        <w:spacing w:line="240" w:lineRule="atLeast"/>
        <w:ind w:left="426" w:firstLine="425"/>
        <w:jc w:val="center"/>
        <w:rPr>
          <w:sz w:val="28"/>
          <w:szCs w:val="28"/>
        </w:rPr>
      </w:pPr>
      <w:r w:rsidRPr="00AF3A59">
        <w:rPr>
          <w:sz w:val="28"/>
          <w:szCs w:val="28"/>
        </w:rPr>
        <w:t xml:space="preserve">7. Предложения по дальнейшей реализации </w:t>
      </w:r>
    </w:p>
    <w:p w:rsidR="00AF3A59" w:rsidRPr="00AF3A59" w:rsidRDefault="00AF3A59" w:rsidP="001E3398">
      <w:pPr>
        <w:spacing w:line="240" w:lineRule="atLeast"/>
        <w:ind w:left="426" w:firstLine="425"/>
        <w:jc w:val="center"/>
        <w:rPr>
          <w:sz w:val="28"/>
          <w:szCs w:val="28"/>
        </w:rPr>
      </w:pPr>
      <w:r w:rsidRPr="00AF3A59">
        <w:rPr>
          <w:sz w:val="28"/>
          <w:szCs w:val="28"/>
        </w:rPr>
        <w:t>муниципальной программы</w:t>
      </w:r>
    </w:p>
    <w:p w:rsidR="00511DA2" w:rsidRDefault="00846FCA" w:rsidP="00450DE1">
      <w:pPr>
        <w:spacing w:line="240" w:lineRule="atLeast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Предложения по оптимизации бюджетных расходов на реализацию основных мероприятий</w:t>
      </w:r>
      <w:r w:rsidR="00AF3A59" w:rsidRPr="00AF3A5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="00AF3A59" w:rsidRPr="00AF3A5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F12A0A">
        <w:rPr>
          <w:sz w:val="28"/>
          <w:szCs w:val="28"/>
        </w:rPr>
        <w:t xml:space="preserve"> </w:t>
      </w:r>
      <w:proofErr w:type="spellStart"/>
      <w:r w:rsidR="00AF3A59" w:rsidRPr="00AF3A59">
        <w:rPr>
          <w:sz w:val="28"/>
          <w:szCs w:val="28"/>
        </w:rPr>
        <w:t>Кутейниковского</w:t>
      </w:r>
      <w:proofErr w:type="spellEnd"/>
      <w:r w:rsidR="00AF3A59" w:rsidRPr="00AF3A59">
        <w:rPr>
          <w:sz w:val="28"/>
          <w:szCs w:val="28"/>
        </w:rPr>
        <w:t xml:space="preserve"> сельского поселения </w:t>
      </w:r>
      <w:bookmarkStart w:id="16" w:name="_Hlk5183659"/>
      <w:r w:rsidR="00C80A01" w:rsidRPr="00C80A01">
        <w:rPr>
          <w:sz w:val="28"/>
          <w:szCs w:val="28"/>
        </w:rPr>
        <w:t>«</w:t>
      </w:r>
      <w:r w:rsidR="00C47788" w:rsidRPr="00D22BD0">
        <w:rPr>
          <w:sz w:val="28"/>
          <w:szCs w:val="28"/>
        </w:rPr>
        <w:t>Управление муниципальным имуществом</w:t>
      </w:r>
      <w:r w:rsidR="00C80A01" w:rsidRPr="00C80A01">
        <w:rPr>
          <w:sz w:val="28"/>
          <w:szCs w:val="28"/>
        </w:rPr>
        <w:t>»</w:t>
      </w:r>
      <w:bookmarkEnd w:id="16"/>
      <w:r>
        <w:rPr>
          <w:sz w:val="28"/>
          <w:szCs w:val="28"/>
        </w:rPr>
        <w:t xml:space="preserve"> отсутствуют. Основные мероприятия и значения целевых показателей муниципальной программы оставить без изменений.</w:t>
      </w:r>
      <w:bookmarkEnd w:id="14"/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2C4265" w:rsidRDefault="002C4265" w:rsidP="000D2981">
      <w:pPr>
        <w:jc w:val="both"/>
        <w:rPr>
          <w:sz w:val="28"/>
          <w:szCs w:val="28"/>
        </w:rPr>
        <w:sectPr w:rsidR="002C4265" w:rsidSect="008B66E2">
          <w:pgSz w:w="11906" w:h="16838"/>
          <w:pgMar w:top="1134" w:right="748" w:bottom="397" w:left="1701" w:header="709" w:footer="709" w:gutter="0"/>
          <w:cols w:space="708"/>
          <w:docGrid w:linePitch="360"/>
        </w:sectPr>
      </w:pPr>
    </w:p>
    <w:p w:rsidR="002C4265" w:rsidRDefault="002C4265" w:rsidP="000D2981">
      <w:pPr>
        <w:jc w:val="both"/>
        <w:rPr>
          <w:sz w:val="28"/>
          <w:szCs w:val="28"/>
        </w:rPr>
      </w:pPr>
    </w:p>
    <w:p w:rsidR="00511DA2" w:rsidRPr="00511DA2" w:rsidRDefault="00AF49AD" w:rsidP="00511DA2">
      <w:pPr>
        <w:jc w:val="right"/>
      </w:pPr>
      <w:r>
        <w:t>При</w:t>
      </w:r>
      <w:r w:rsidR="00511DA2" w:rsidRPr="00511DA2">
        <w:t>ложение № 1 к отчету о реализации в 20</w:t>
      </w:r>
      <w:r w:rsidR="00C24938">
        <w:t>2</w:t>
      </w:r>
      <w:r w:rsidR="00F80D7D">
        <w:t>2</w:t>
      </w:r>
      <w:r w:rsidR="00511DA2" w:rsidRPr="00511DA2">
        <w:t xml:space="preserve"> году</w:t>
      </w:r>
    </w:p>
    <w:p w:rsidR="00511DA2" w:rsidRPr="00511DA2" w:rsidRDefault="00511DA2" w:rsidP="00511DA2">
      <w:pPr>
        <w:widowControl w:val="0"/>
        <w:autoSpaceDE w:val="0"/>
        <w:autoSpaceDN w:val="0"/>
        <w:adjustRightInd w:val="0"/>
        <w:jc w:val="right"/>
      </w:pPr>
      <w:r w:rsidRPr="00511DA2">
        <w:t>муниципальной Программы Кутейниковского</w:t>
      </w:r>
    </w:p>
    <w:p w:rsidR="00511DA2" w:rsidRPr="00F061A3" w:rsidRDefault="00511DA2" w:rsidP="00D22BD0">
      <w:pPr>
        <w:widowControl w:val="0"/>
        <w:autoSpaceDE w:val="0"/>
        <w:autoSpaceDN w:val="0"/>
        <w:adjustRightInd w:val="0"/>
        <w:jc w:val="right"/>
      </w:pPr>
      <w:r w:rsidRPr="00F061A3">
        <w:t>сельского поселения «</w:t>
      </w:r>
      <w:r w:rsidR="00D22BD0" w:rsidRPr="00D22BD0">
        <w:rPr>
          <w:rFonts w:eastAsia="TimesNewRoman"/>
        </w:rPr>
        <w:t>Управление муниципальным имуществом</w:t>
      </w:r>
      <w:r w:rsidRPr="00F061A3">
        <w:t>»</w:t>
      </w:r>
    </w:p>
    <w:p w:rsidR="00511DA2" w:rsidRPr="00F74CF4" w:rsidRDefault="00511DA2" w:rsidP="00511DA2">
      <w:pPr>
        <w:jc w:val="both"/>
        <w:rPr>
          <w:sz w:val="28"/>
          <w:szCs w:val="28"/>
        </w:rPr>
      </w:pP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</w:p>
    <w:p w:rsidR="00511DA2" w:rsidRPr="00F74CF4" w:rsidRDefault="005F244A" w:rsidP="00450DE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F244A" w:rsidRPr="00A404B3" w:rsidRDefault="005F244A" w:rsidP="005F24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основных мероприятий подпрограмм, а также контрольных событий муниципальной программы</w:t>
      </w:r>
    </w:p>
    <w:p w:rsidR="00A17486" w:rsidRPr="00544EBC" w:rsidRDefault="00511DA2" w:rsidP="00544E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404B3">
        <w:rPr>
          <w:sz w:val="28"/>
          <w:szCs w:val="28"/>
        </w:rPr>
        <w:t>«</w:t>
      </w:r>
      <w:r w:rsidR="00D22BD0" w:rsidRPr="00D22BD0">
        <w:rPr>
          <w:rFonts w:eastAsia="TimesNewRoman"/>
          <w:sz w:val="28"/>
          <w:szCs w:val="28"/>
        </w:rPr>
        <w:t>Управление муниципальным имуществом</w:t>
      </w:r>
      <w:r w:rsidRPr="00A404B3">
        <w:rPr>
          <w:sz w:val="28"/>
          <w:szCs w:val="28"/>
        </w:rPr>
        <w:t>»</w:t>
      </w:r>
    </w:p>
    <w:p w:rsidR="00A17486" w:rsidRPr="00A17486" w:rsidRDefault="00213A59" w:rsidP="00A17486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bookmarkStart w:id="17" w:name="Par1520"/>
      <w:bookmarkEnd w:id="17"/>
      <w:r>
        <w:rPr>
          <w:rFonts w:eastAsia="Calibri"/>
          <w:sz w:val="28"/>
          <w:szCs w:val="28"/>
          <w:lang w:eastAsia="en-US"/>
        </w:rPr>
        <w:t>з</w:t>
      </w:r>
      <w:r w:rsidR="005F244A">
        <w:rPr>
          <w:rFonts w:eastAsia="Calibri"/>
          <w:sz w:val="28"/>
          <w:szCs w:val="28"/>
          <w:lang w:eastAsia="en-US"/>
        </w:rPr>
        <w:t>а 20</w:t>
      </w:r>
      <w:r w:rsidR="00C24938">
        <w:rPr>
          <w:rFonts w:eastAsia="Calibri"/>
          <w:sz w:val="28"/>
          <w:szCs w:val="28"/>
          <w:lang w:eastAsia="en-US"/>
        </w:rPr>
        <w:t>2</w:t>
      </w:r>
      <w:r w:rsidR="00F80D7D">
        <w:rPr>
          <w:rFonts w:eastAsia="Calibri"/>
          <w:sz w:val="28"/>
          <w:szCs w:val="28"/>
          <w:lang w:eastAsia="en-US"/>
        </w:rPr>
        <w:t>2</w:t>
      </w:r>
      <w:r w:rsidR="005F244A">
        <w:rPr>
          <w:rFonts w:eastAsia="Calibri"/>
          <w:sz w:val="28"/>
          <w:szCs w:val="28"/>
          <w:lang w:eastAsia="en-US"/>
        </w:rPr>
        <w:t xml:space="preserve"> год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27"/>
        <w:gridCol w:w="1842"/>
        <w:gridCol w:w="1418"/>
        <w:gridCol w:w="1417"/>
        <w:gridCol w:w="1956"/>
        <w:gridCol w:w="2126"/>
        <w:gridCol w:w="2014"/>
      </w:tblGrid>
      <w:tr w:rsidR="00855BBD" w:rsidRPr="00DB1FA9" w:rsidTr="00643913">
        <w:trPr>
          <w:trHeight w:val="828"/>
        </w:trPr>
        <w:tc>
          <w:tcPr>
            <w:tcW w:w="709" w:type="dxa"/>
            <w:vMerge w:val="restart"/>
          </w:tcPr>
          <w:p w:rsidR="00855BBD" w:rsidRPr="00DB1FA9" w:rsidRDefault="00855BBD" w:rsidP="00A17486">
            <w:pPr>
              <w:widowControl w:val="0"/>
              <w:ind w:left="-42" w:firstLine="42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2127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Ответственный исполнитель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заместитель руководителя /ФИО)</w:t>
            </w:r>
          </w:p>
        </w:tc>
        <w:tc>
          <w:tcPr>
            <w:tcW w:w="1842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Плановый срок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835" w:type="dxa"/>
            <w:gridSpan w:val="2"/>
          </w:tcPr>
          <w:p w:rsidR="00855BBD" w:rsidRPr="00DB1FA9" w:rsidRDefault="00855BBD" w:rsidP="00A17486">
            <w:pPr>
              <w:widowControl w:val="0"/>
              <w:ind w:hanging="87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4082" w:type="dxa"/>
            <w:gridSpan w:val="2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2014" w:type="dxa"/>
            <w:vMerge w:val="restart"/>
          </w:tcPr>
          <w:p w:rsidR="00855BBD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Причины не реализации/реализации не в полном объеме</w:t>
            </w:r>
          </w:p>
        </w:tc>
      </w:tr>
      <w:tr w:rsidR="00855BBD" w:rsidRPr="00DB1FA9" w:rsidTr="00643913">
        <w:tc>
          <w:tcPr>
            <w:tcW w:w="709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17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956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запланированные</w:t>
            </w:r>
          </w:p>
        </w:tc>
        <w:tc>
          <w:tcPr>
            <w:tcW w:w="2126" w:type="dxa"/>
          </w:tcPr>
          <w:p w:rsidR="00855BBD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достигнутые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14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55BBD" w:rsidRPr="00DB1FA9" w:rsidTr="00643913">
        <w:tc>
          <w:tcPr>
            <w:tcW w:w="709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2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4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56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26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014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A17486" w:rsidRPr="00DB1FA9" w:rsidTr="00D54D50">
        <w:tc>
          <w:tcPr>
            <w:tcW w:w="15877" w:type="dxa"/>
            <w:gridSpan w:val="9"/>
          </w:tcPr>
          <w:p w:rsidR="00A17486" w:rsidRPr="00DB1FA9" w:rsidRDefault="00A17486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7027D">
              <w:t xml:space="preserve">Подпрограмма </w:t>
            </w:r>
            <w:r>
              <w:t xml:space="preserve">1 </w:t>
            </w:r>
            <w:r w:rsidRPr="0047027D">
              <w:t>«</w:t>
            </w:r>
            <w:r w:rsidR="00187D61" w:rsidRPr="00187D61">
              <w:rPr>
                <w:rFonts w:eastAsia="TimesNewRoman"/>
              </w:rPr>
              <w:t>Управление муниципальным имуществом</w:t>
            </w:r>
            <w:r w:rsidRPr="0047027D">
              <w:t>»</w:t>
            </w:r>
          </w:p>
        </w:tc>
      </w:tr>
      <w:tr w:rsidR="00576270" w:rsidRPr="00DB1FA9" w:rsidTr="00643913">
        <w:trPr>
          <w:trHeight w:val="4416"/>
        </w:trPr>
        <w:tc>
          <w:tcPr>
            <w:tcW w:w="709" w:type="dxa"/>
          </w:tcPr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576270" w:rsidRPr="00E52486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 w:rsidRPr="00E52486">
              <w:rPr>
                <w:rFonts w:eastAsia="Calibri"/>
                <w:lang w:eastAsia="en-US"/>
              </w:rPr>
              <w:t xml:space="preserve">Основное мероприятие 1.1. </w:t>
            </w:r>
          </w:p>
          <w:p w:rsidR="00576270" w:rsidRPr="00E52486" w:rsidRDefault="00187D61" w:rsidP="00B20F34">
            <w:pPr>
              <w:autoSpaceDE w:val="0"/>
              <w:spacing w:line="240" w:lineRule="exact"/>
              <w:ind w:left="6"/>
            </w:pPr>
            <w:r w:rsidRPr="00E52486">
              <w:t>изготовление технической документации на объекты недвижимого имущества (технические планы и технические паспорта)</w:t>
            </w:r>
          </w:p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spacing w:val="-7"/>
              </w:rPr>
              <w:t>Администрация Кутейниковского сельского поселения</w:t>
            </w:r>
          </w:p>
        </w:tc>
        <w:tc>
          <w:tcPr>
            <w:tcW w:w="1842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</w:t>
            </w:r>
            <w:r w:rsidR="00C24938">
              <w:rPr>
                <w:rFonts w:eastAsia="Calibri"/>
                <w:lang w:eastAsia="en-US"/>
              </w:rPr>
              <w:t>2</w:t>
            </w:r>
            <w:r w:rsidR="00F80D7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01.01.20</w:t>
            </w:r>
            <w:r w:rsidR="00C24938">
              <w:rPr>
                <w:rFonts w:eastAsia="Calibri"/>
                <w:lang w:eastAsia="en-US"/>
              </w:rPr>
              <w:t>2</w:t>
            </w:r>
            <w:r w:rsidR="00F80D7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</w:t>
            </w:r>
            <w:r w:rsidR="00C24938">
              <w:rPr>
                <w:rFonts w:eastAsia="Calibri"/>
                <w:lang w:eastAsia="en-US"/>
              </w:rPr>
              <w:t>2</w:t>
            </w:r>
            <w:r w:rsidR="00F80D7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56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93C93">
              <w:rPr>
                <w:spacing w:val="-6"/>
              </w:rPr>
              <w:t xml:space="preserve">повышение </w:t>
            </w:r>
            <w:r w:rsidR="00187D61">
              <w:rPr>
                <w:spacing w:val="-6"/>
              </w:rPr>
              <w:t>эффективности управления муниципальной собственностью</w:t>
            </w:r>
          </w:p>
        </w:tc>
        <w:tc>
          <w:tcPr>
            <w:tcW w:w="2126" w:type="dxa"/>
          </w:tcPr>
          <w:p w:rsidR="00576270" w:rsidRPr="00DB1FA9" w:rsidRDefault="007010D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spacing w:val="-6"/>
              </w:rPr>
              <w:t>с</w:t>
            </w:r>
            <w:r w:rsidR="00187D61">
              <w:rPr>
                <w:spacing w:val="-6"/>
              </w:rPr>
              <w:t>нижение доли муниципальных объектов, право муниципальной собственности на которые не</w:t>
            </w:r>
            <w:r w:rsidR="00F12A0A">
              <w:rPr>
                <w:spacing w:val="-6"/>
              </w:rPr>
              <w:t xml:space="preserve"> </w:t>
            </w:r>
            <w:r w:rsidR="00187D61">
              <w:rPr>
                <w:spacing w:val="-6"/>
              </w:rPr>
              <w:t>зарег</w:t>
            </w:r>
            <w:r>
              <w:rPr>
                <w:spacing w:val="-6"/>
              </w:rPr>
              <w:t>и</w:t>
            </w:r>
            <w:r w:rsidR="00187D61">
              <w:rPr>
                <w:spacing w:val="-6"/>
              </w:rPr>
              <w:t>стрировано</w:t>
            </w:r>
          </w:p>
        </w:tc>
        <w:tc>
          <w:tcPr>
            <w:tcW w:w="2014" w:type="dxa"/>
          </w:tcPr>
          <w:p w:rsidR="00576270" w:rsidRPr="00DB1FA9" w:rsidRDefault="00EB7249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один запланированный объект недвижимого имущества в 2022г технический паспорт не изготавливался</w:t>
            </w:r>
          </w:p>
        </w:tc>
      </w:tr>
      <w:tr w:rsidR="00576270" w:rsidRPr="00DB1FA9" w:rsidTr="00643913">
        <w:tc>
          <w:tcPr>
            <w:tcW w:w="709" w:type="dxa"/>
          </w:tcPr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8" w:type="dxa"/>
          </w:tcPr>
          <w:p w:rsidR="00576270" w:rsidRPr="002D4A58" w:rsidRDefault="00576270" w:rsidP="00B20F34">
            <w:pPr>
              <w:autoSpaceDE w:val="0"/>
              <w:spacing w:line="3" w:lineRule="exact"/>
            </w:pPr>
          </w:p>
          <w:p w:rsidR="00576270" w:rsidRPr="00DB1FA9" w:rsidRDefault="00576270" w:rsidP="00576270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1.2.</w:t>
            </w:r>
          </w:p>
          <w:p w:rsidR="00576270" w:rsidRPr="002D4A58" w:rsidRDefault="00E52486" w:rsidP="00B20F34">
            <w:pPr>
              <w:autoSpaceDE w:val="0"/>
            </w:pPr>
            <w:r>
              <w:lastRenderedPageBreak/>
              <w:t>Оценка рыночной стоимости объектов недвижимого и движимого имущества муниципальной собственности</w:t>
            </w:r>
          </w:p>
        </w:tc>
        <w:tc>
          <w:tcPr>
            <w:tcW w:w="2127" w:type="dxa"/>
          </w:tcPr>
          <w:p w:rsidR="00576270" w:rsidRPr="00082B20" w:rsidRDefault="00576270" w:rsidP="00B20F34">
            <w:pPr>
              <w:autoSpaceDE w:val="0"/>
              <w:spacing w:line="3" w:lineRule="exact"/>
              <w:rPr>
                <w:sz w:val="2"/>
                <w:szCs w:val="2"/>
              </w:rPr>
            </w:pPr>
          </w:p>
          <w:p w:rsidR="00576270" w:rsidRPr="00B20F34" w:rsidRDefault="00576270" w:rsidP="00B20F34">
            <w:pPr>
              <w:autoSpaceDE w:val="0"/>
              <w:spacing w:line="239" w:lineRule="auto"/>
              <w:ind w:right="89"/>
            </w:pPr>
            <w:r w:rsidRPr="00B20F34">
              <w:rPr>
                <w:spacing w:val="-7"/>
              </w:rPr>
              <w:t>Администрация Кутейниковского</w:t>
            </w:r>
            <w:r w:rsidR="009D6FD7">
              <w:rPr>
                <w:spacing w:val="-7"/>
              </w:rPr>
              <w:t xml:space="preserve"> </w:t>
            </w:r>
            <w:r w:rsidRPr="00B20F34">
              <w:rPr>
                <w:spacing w:val="-7"/>
              </w:rPr>
              <w:lastRenderedPageBreak/>
              <w:t>сельского поселения</w:t>
            </w:r>
          </w:p>
        </w:tc>
        <w:tc>
          <w:tcPr>
            <w:tcW w:w="1842" w:type="dxa"/>
          </w:tcPr>
          <w:p w:rsidR="00576270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lastRenderedPageBreak/>
              <w:t>31.12.20</w:t>
            </w:r>
            <w:r w:rsidR="00C24938">
              <w:rPr>
                <w:rFonts w:eastAsia="Calibri"/>
                <w:lang w:eastAsia="en-US"/>
              </w:rPr>
              <w:t>2</w:t>
            </w:r>
            <w:r w:rsidR="00F80D7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</w:tcPr>
          <w:p w:rsidR="00576270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01.01.20</w:t>
            </w:r>
            <w:r w:rsidR="00C24938">
              <w:rPr>
                <w:rFonts w:eastAsia="Calibri"/>
                <w:lang w:eastAsia="en-US"/>
              </w:rPr>
              <w:t>2</w:t>
            </w:r>
            <w:r w:rsidR="00F80D7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</w:tcPr>
          <w:p w:rsidR="00576270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</w:t>
            </w:r>
            <w:r w:rsidR="00C24938">
              <w:rPr>
                <w:rFonts w:eastAsia="Calibri"/>
                <w:lang w:eastAsia="en-US"/>
              </w:rPr>
              <w:t>2</w:t>
            </w:r>
            <w:r w:rsidR="00FC5DF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56" w:type="dxa"/>
          </w:tcPr>
          <w:p w:rsidR="00576270" w:rsidRPr="00F061A3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 xml:space="preserve">повышение </w:t>
            </w:r>
            <w:r w:rsidR="00E52486">
              <w:t xml:space="preserve">эффективности </w:t>
            </w:r>
            <w:r w:rsidR="00E52486">
              <w:lastRenderedPageBreak/>
              <w:t>управлени</w:t>
            </w:r>
            <w:r w:rsidR="001E3398">
              <w:t>е</w:t>
            </w:r>
            <w:r w:rsidR="00E52486">
              <w:t xml:space="preserve"> муниципальной собственност</w:t>
            </w:r>
            <w:r w:rsidR="00643913">
              <w:t>ь</w:t>
            </w:r>
            <w:r w:rsidR="00E52486">
              <w:t>ю</w:t>
            </w:r>
          </w:p>
        </w:tc>
        <w:tc>
          <w:tcPr>
            <w:tcW w:w="2126" w:type="dxa"/>
          </w:tcPr>
          <w:p w:rsidR="00576270" w:rsidRPr="00DB1FA9" w:rsidRDefault="00650781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эффективное управление </w:t>
            </w:r>
            <w:r>
              <w:rPr>
                <w:rFonts w:eastAsia="Calibri"/>
                <w:lang w:eastAsia="en-US"/>
              </w:rPr>
              <w:lastRenderedPageBreak/>
              <w:t xml:space="preserve">муниципальной собственностью </w:t>
            </w:r>
          </w:p>
        </w:tc>
        <w:tc>
          <w:tcPr>
            <w:tcW w:w="2014" w:type="dxa"/>
          </w:tcPr>
          <w:p w:rsidR="00576270" w:rsidRPr="00DB1FA9" w:rsidRDefault="00BB57E7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</w:t>
            </w:r>
            <w:bookmarkStart w:id="18" w:name="_GoBack"/>
            <w:bookmarkEnd w:id="18"/>
          </w:p>
        </w:tc>
      </w:tr>
      <w:tr w:rsidR="00F061A3" w:rsidRPr="00DB1FA9" w:rsidTr="00D54D50">
        <w:tc>
          <w:tcPr>
            <w:tcW w:w="15877" w:type="dxa"/>
            <w:gridSpan w:val="9"/>
          </w:tcPr>
          <w:p w:rsidR="00F061A3" w:rsidRPr="00F061A3" w:rsidRDefault="00F061A3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>Подпрограмма 2 «</w:t>
            </w:r>
            <w:r w:rsidR="00AB0484">
              <w:t>Землеустройство</w:t>
            </w:r>
            <w:r w:rsidRPr="00F061A3">
              <w:t>»</w:t>
            </w:r>
          </w:p>
        </w:tc>
      </w:tr>
      <w:tr w:rsidR="00855BBD" w:rsidRPr="00DB1FA9" w:rsidTr="00643913">
        <w:tc>
          <w:tcPr>
            <w:tcW w:w="709" w:type="dxa"/>
          </w:tcPr>
          <w:p w:rsidR="00855BBD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</w:tcPr>
          <w:p w:rsidR="00576270" w:rsidRPr="00DB1FA9" w:rsidRDefault="00576270" w:rsidP="00576270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2.1.</w:t>
            </w:r>
          </w:p>
          <w:p w:rsidR="00855BBD" w:rsidRPr="00F061A3" w:rsidRDefault="00AB0484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Подготовка документов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2127" w:type="dxa"/>
          </w:tcPr>
          <w:p w:rsidR="00855BBD" w:rsidRPr="00F061A3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>Администрация Кутейниковского сельского поселения</w:t>
            </w:r>
          </w:p>
        </w:tc>
        <w:tc>
          <w:tcPr>
            <w:tcW w:w="1842" w:type="dxa"/>
          </w:tcPr>
          <w:p w:rsidR="00855BBD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</w:t>
            </w:r>
            <w:r w:rsidR="00C24938">
              <w:rPr>
                <w:rFonts w:eastAsia="Calibri"/>
                <w:lang w:eastAsia="en-US"/>
              </w:rPr>
              <w:t>2</w:t>
            </w:r>
            <w:r w:rsidR="00FC5DF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</w:tcPr>
          <w:p w:rsidR="00855BBD" w:rsidRPr="00B20F34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01.01.20</w:t>
            </w:r>
            <w:r w:rsidR="00C24938">
              <w:rPr>
                <w:rFonts w:eastAsia="Calibri"/>
                <w:lang w:eastAsia="en-US"/>
              </w:rPr>
              <w:t>2</w:t>
            </w:r>
            <w:r w:rsidR="00FC5DF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</w:tcPr>
          <w:p w:rsidR="00855BBD" w:rsidRPr="00B20F34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</w:t>
            </w:r>
            <w:r w:rsidR="001B7124">
              <w:rPr>
                <w:rFonts w:eastAsia="Calibri"/>
                <w:lang w:eastAsia="en-US"/>
              </w:rPr>
              <w:t>2</w:t>
            </w:r>
            <w:r w:rsidR="00FC5DF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56" w:type="dxa"/>
          </w:tcPr>
          <w:p w:rsidR="00855BBD" w:rsidRPr="00F061A3" w:rsidRDefault="006B4287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с</w:t>
            </w:r>
            <w:r w:rsidR="00AB0484">
              <w:t>оздание условий для рационального использования земельных ресурсов</w:t>
            </w:r>
          </w:p>
        </w:tc>
        <w:tc>
          <w:tcPr>
            <w:tcW w:w="2126" w:type="dxa"/>
          </w:tcPr>
          <w:p w:rsidR="00855BBD" w:rsidRPr="00DB1FA9" w:rsidRDefault="006B4287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площадей земельных участков, являющимися объектами налогообл</w:t>
            </w:r>
            <w:r w:rsidR="007010D5"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жения</w:t>
            </w:r>
          </w:p>
        </w:tc>
        <w:tc>
          <w:tcPr>
            <w:tcW w:w="2014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B0484" w:rsidRPr="00DB1FA9" w:rsidTr="00643913">
        <w:tc>
          <w:tcPr>
            <w:tcW w:w="709" w:type="dxa"/>
          </w:tcPr>
          <w:p w:rsidR="00AB0484" w:rsidRDefault="00AB0484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68" w:type="dxa"/>
          </w:tcPr>
          <w:p w:rsidR="00AB0484" w:rsidRPr="00DB1FA9" w:rsidRDefault="00AB0484" w:rsidP="00576270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2.2.</w:t>
            </w:r>
            <w:r>
              <w:rPr>
                <w:color w:val="000000"/>
                <w:sz w:val="22"/>
                <w:szCs w:val="22"/>
              </w:rPr>
              <w:t xml:space="preserve"> Оценка рыночной стоимости земельных участков</w:t>
            </w:r>
          </w:p>
        </w:tc>
        <w:tc>
          <w:tcPr>
            <w:tcW w:w="2127" w:type="dxa"/>
          </w:tcPr>
          <w:p w:rsidR="00AB0484" w:rsidRPr="00F061A3" w:rsidRDefault="00AB0484" w:rsidP="00B20F34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AB0484" w:rsidRPr="00B20F34" w:rsidRDefault="00AB0484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AB0484" w:rsidRPr="00B20F34" w:rsidRDefault="00AB0484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AB0484" w:rsidRPr="00B20F34" w:rsidRDefault="00AB0484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</w:tcPr>
          <w:p w:rsidR="00AB0484" w:rsidRPr="00F061A3" w:rsidRDefault="006B4287" w:rsidP="00B20F34">
            <w:pPr>
              <w:widowControl w:val="0"/>
              <w:jc w:val="center"/>
            </w:pPr>
            <w:r>
              <w:t>у</w:t>
            </w:r>
            <w:r w:rsidR="00AB0484">
              <w:t>величение объемов доходов бюджета</w:t>
            </w:r>
          </w:p>
        </w:tc>
        <w:tc>
          <w:tcPr>
            <w:tcW w:w="2126" w:type="dxa"/>
          </w:tcPr>
          <w:p w:rsidR="00AB0484" w:rsidRDefault="006B4287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доли арендной платы</w:t>
            </w:r>
          </w:p>
        </w:tc>
        <w:tc>
          <w:tcPr>
            <w:tcW w:w="2014" w:type="dxa"/>
          </w:tcPr>
          <w:p w:rsidR="00AB0484" w:rsidRDefault="00650781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A17486" w:rsidRPr="00DB1FA9" w:rsidRDefault="00A17486" w:rsidP="00A17486">
      <w:pPr>
        <w:widowControl w:val="0"/>
        <w:jc w:val="center"/>
        <w:rPr>
          <w:rFonts w:eastAsia="Calibri"/>
          <w:lang w:eastAsia="en-US"/>
        </w:rPr>
      </w:pPr>
    </w:p>
    <w:p w:rsidR="00511DA2" w:rsidRDefault="00511DA2" w:rsidP="00511DA2">
      <w:pPr>
        <w:jc w:val="center"/>
        <w:rPr>
          <w:sz w:val="28"/>
          <w:szCs w:val="28"/>
        </w:rPr>
      </w:pPr>
    </w:p>
    <w:p w:rsidR="003227ED" w:rsidRDefault="003227ED" w:rsidP="00511DA2">
      <w:pPr>
        <w:jc w:val="center"/>
        <w:rPr>
          <w:sz w:val="28"/>
          <w:szCs w:val="28"/>
        </w:rPr>
      </w:pPr>
    </w:p>
    <w:p w:rsidR="00E37408" w:rsidRDefault="00E37408" w:rsidP="00E37408">
      <w:pPr>
        <w:ind w:left="540" w:firstLine="540"/>
        <w:rPr>
          <w:sz w:val="28"/>
        </w:rPr>
      </w:pPr>
    </w:p>
    <w:p w:rsidR="000345E4" w:rsidRDefault="000345E4" w:rsidP="00511DA2">
      <w:pPr>
        <w:jc w:val="center"/>
        <w:rPr>
          <w:sz w:val="28"/>
          <w:szCs w:val="28"/>
        </w:rPr>
        <w:sectPr w:rsidR="000345E4" w:rsidSect="000345E4">
          <w:pgSz w:w="16838" w:h="11906" w:orient="landscape"/>
          <w:pgMar w:top="902" w:right="340" w:bottom="748" w:left="397" w:header="709" w:footer="709" w:gutter="0"/>
          <w:cols w:space="708"/>
          <w:docGrid w:linePitch="360"/>
        </w:sectPr>
      </w:pPr>
    </w:p>
    <w:p w:rsidR="008D5778" w:rsidRDefault="008D5778" w:rsidP="008D5778"/>
    <w:p w:rsidR="008D5778" w:rsidRDefault="008D5778" w:rsidP="008D5778">
      <w:pPr>
        <w:jc w:val="both"/>
        <w:rPr>
          <w:sz w:val="28"/>
          <w:szCs w:val="28"/>
        </w:rPr>
      </w:pPr>
    </w:p>
    <w:p w:rsidR="00D22BD0" w:rsidRDefault="00DF7635" w:rsidP="00B9121B">
      <w:pPr>
        <w:jc w:val="right"/>
      </w:pPr>
      <w:r w:rsidRPr="00511DA2">
        <w:t xml:space="preserve">Приложение № </w:t>
      </w:r>
      <w:r>
        <w:t>2</w:t>
      </w:r>
      <w:r w:rsidRPr="00511DA2">
        <w:t xml:space="preserve"> к отчету о реализации</w:t>
      </w:r>
    </w:p>
    <w:p w:rsidR="00D22BD0" w:rsidRDefault="00DF7635" w:rsidP="00B9121B">
      <w:pPr>
        <w:jc w:val="right"/>
      </w:pPr>
      <w:r w:rsidRPr="00511DA2">
        <w:t>в 20</w:t>
      </w:r>
      <w:r w:rsidR="001B7124">
        <w:t>2</w:t>
      </w:r>
      <w:r w:rsidR="00FC5DF7">
        <w:t>2</w:t>
      </w:r>
      <w:r w:rsidRPr="00511DA2">
        <w:t xml:space="preserve"> году</w:t>
      </w:r>
      <w:r w:rsidR="00F12A0A">
        <w:t xml:space="preserve"> </w:t>
      </w:r>
      <w:r w:rsidRPr="00511DA2">
        <w:t xml:space="preserve">муниципальной Программы </w:t>
      </w:r>
      <w:bookmarkStart w:id="19" w:name="_Hlk5090913"/>
    </w:p>
    <w:p w:rsidR="00D22BD0" w:rsidRDefault="00DF7635" w:rsidP="00B9121B">
      <w:pPr>
        <w:jc w:val="right"/>
      </w:pPr>
      <w:proofErr w:type="spellStart"/>
      <w:r w:rsidRPr="00511DA2">
        <w:t>Кутейниковского</w:t>
      </w:r>
      <w:proofErr w:type="spellEnd"/>
      <w:r w:rsidR="00F12A0A">
        <w:t xml:space="preserve"> </w:t>
      </w:r>
      <w:r w:rsidRPr="00511DA2">
        <w:t>сельского поселения</w:t>
      </w:r>
      <w:bookmarkStart w:id="20" w:name="_Hlk5019391"/>
    </w:p>
    <w:p w:rsidR="00DF7635" w:rsidRDefault="00DF7635" w:rsidP="00B9121B">
      <w:pPr>
        <w:widowControl w:val="0"/>
        <w:autoSpaceDE w:val="0"/>
        <w:autoSpaceDN w:val="0"/>
        <w:adjustRightInd w:val="0"/>
        <w:jc w:val="right"/>
      </w:pPr>
      <w:r w:rsidRPr="00511DA2">
        <w:t>«</w:t>
      </w:r>
      <w:r w:rsidR="00D22BD0" w:rsidRPr="00D22BD0">
        <w:rPr>
          <w:rFonts w:eastAsia="TimesNewRoman"/>
        </w:rPr>
        <w:t>Управление муниципальным имуществом</w:t>
      </w:r>
      <w:r w:rsidRPr="00511DA2">
        <w:t>»</w:t>
      </w:r>
    </w:p>
    <w:bookmarkEnd w:id="19"/>
    <w:bookmarkEnd w:id="20"/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СВЕДЕНИЯ</w:t>
      </w:r>
    </w:p>
    <w:p w:rsidR="00DF7635" w:rsidRPr="00213A59" w:rsidRDefault="00DF7635" w:rsidP="00643913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об использовании бюджетных ассигнований и внебюджетных средств на реализацию</w:t>
      </w:r>
    </w:p>
    <w:p w:rsidR="00DF7635" w:rsidRPr="00213A59" w:rsidRDefault="00DF7635" w:rsidP="00643913">
      <w:pPr>
        <w:spacing w:line="240" w:lineRule="atLeast"/>
        <w:ind w:firstLine="709"/>
        <w:jc w:val="center"/>
      </w:pPr>
      <w:r w:rsidRPr="00213A59">
        <w:rPr>
          <w:rFonts w:eastAsia="Calibri"/>
          <w:lang w:eastAsia="en-US"/>
        </w:rPr>
        <w:t xml:space="preserve">муниципальной программы </w:t>
      </w:r>
      <w:r w:rsidRPr="00213A59">
        <w:t>«</w:t>
      </w:r>
      <w:r w:rsidR="00D22BD0">
        <w:t>Управление муниципальным имуществом</w:t>
      </w:r>
      <w:r w:rsidRPr="00213A59">
        <w:t>»</w:t>
      </w:r>
    </w:p>
    <w:p w:rsidR="00DF7635" w:rsidRPr="00213A59" w:rsidRDefault="00DF7635" w:rsidP="00643913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за 20</w:t>
      </w:r>
      <w:r w:rsidR="001B7124">
        <w:rPr>
          <w:rFonts w:eastAsia="Calibri"/>
          <w:lang w:eastAsia="en-US"/>
        </w:rPr>
        <w:t>2</w:t>
      </w:r>
      <w:r w:rsidR="00FC5DF7">
        <w:rPr>
          <w:rFonts w:eastAsia="Calibri"/>
          <w:lang w:eastAsia="en-US"/>
        </w:rPr>
        <w:t>2</w:t>
      </w:r>
      <w:r w:rsidRPr="00213A59">
        <w:rPr>
          <w:rFonts w:eastAsia="Calibri"/>
          <w:lang w:eastAsia="en-US"/>
        </w:rPr>
        <w:t>г.</w:t>
      </w:r>
    </w:p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4"/>
        <w:gridCol w:w="2158"/>
        <w:gridCol w:w="2126"/>
        <w:gridCol w:w="2127"/>
        <w:gridCol w:w="1559"/>
      </w:tblGrid>
      <w:tr w:rsidR="00DF7635" w:rsidRPr="00213A59" w:rsidTr="00F23964">
        <w:trPr>
          <w:trHeight w:val="3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Наименование муниципальной программы, подпрограммы, основного мероприятия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 xml:space="preserve">Фактические </w:t>
            </w:r>
            <w:r w:rsidRPr="00213A59">
              <w:br/>
              <w:t>расходы (тыс. рублей),</w:t>
            </w:r>
            <w:r w:rsidRPr="00213A59">
              <w:br/>
            </w:r>
          </w:p>
        </w:tc>
      </w:tr>
      <w:tr w:rsidR="00DF7635" w:rsidRPr="00213A59" w:rsidTr="00F23964">
        <w:trPr>
          <w:trHeight w:val="117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 xml:space="preserve">муниципальной программой </w:t>
            </w:r>
          </w:p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4"/>
        <w:gridCol w:w="2157"/>
        <w:gridCol w:w="2126"/>
        <w:gridCol w:w="2128"/>
        <w:gridCol w:w="1560"/>
      </w:tblGrid>
      <w:tr w:rsidR="00DF7635" w:rsidRPr="00213A59" w:rsidTr="00F23964">
        <w:trPr>
          <w:tblHeader/>
          <w:tblCellSpacing w:w="5" w:type="nil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5</w:t>
            </w:r>
          </w:p>
        </w:tc>
      </w:tr>
      <w:tr w:rsidR="00DF7635" w:rsidRPr="00213A59" w:rsidTr="00F23964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</w:pPr>
            <w:r w:rsidRPr="00213A59">
              <w:t>Муниципальная</w:t>
            </w:r>
            <w:r w:rsidRPr="00213A59">
              <w:br/>
              <w:t xml:space="preserve">программа  </w:t>
            </w:r>
            <w:r w:rsidRPr="00213A59">
              <w:rPr>
                <w:bCs/>
              </w:rPr>
              <w:t>«</w:t>
            </w:r>
            <w:r w:rsidR="00AB0484">
              <w:t>Управление муниципальным имуществом</w:t>
            </w:r>
            <w:r w:rsidRPr="00213A59">
              <w:rPr>
                <w:bCs/>
              </w:rPr>
              <w:t>»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FC5DF7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84,2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FC5DF7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8C4483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70,2</w:t>
            </w:r>
          </w:p>
        </w:tc>
      </w:tr>
      <w:tr w:rsidR="00FC5DF7" w:rsidRPr="00213A59" w:rsidTr="00F23964">
        <w:trPr>
          <w:trHeight w:val="30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F7" w:rsidRPr="00213A59" w:rsidRDefault="00FC5DF7" w:rsidP="00FC5D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213A59" w:rsidRDefault="00FC5DF7" w:rsidP="00FC5DF7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213A59" w:rsidRDefault="00FC5DF7" w:rsidP="00FC5D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84,2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213A59" w:rsidRDefault="00FC5DF7" w:rsidP="00FC5D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213A59" w:rsidRDefault="008C4483" w:rsidP="00FC5D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70,2</w:t>
            </w:r>
          </w:p>
        </w:tc>
      </w:tr>
      <w:tr w:rsidR="00DF7635" w:rsidRPr="00213A59" w:rsidTr="00F23964">
        <w:trPr>
          <w:trHeight w:val="38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rPr>
                <w:bCs/>
                <w:color w:val="000000"/>
              </w:rPr>
            </w:pPr>
            <w:r w:rsidRPr="00213A59">
              <w:rPr>
                <w:bCs/>
                <w:color w:val="000000"/>
              </w:rPr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F23964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rPr>
                <w:bCs/>
                <w:i/>
                <w:iCs/>
                <w:color w:val="000000"/>
              </w:rPr>
            </w:pPr>
            <w:r w:rsidRPr="00213A59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F23964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rPr>
                <w:bCs/>
                <w:iCs/>
                <w:color w:val="000000"/>
              </w:rPr>
            </w:pPr>
            <w:r w:rsidRPr="00213A59">
              <w:rPr>
                <w:bCs/>
                <w:iCs/>
                <w:color w:val="000000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F23964">
        <w:trPr>
          <w:trHeight w:val="22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F23964">
        <w:trPr>
          <w:trHeight w:val="27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F23964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8B3F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sz w:val="22"/>
                <w:szCs w:val="22"/>
              </w:rPr>
              <w:t xml:space="preserve">Подпрограмма 1. </w:t>
            </w:r>
            <w:r w:rsidRPr="00213A59">
              <w:rPr>
                <w:color w:val="000000"/>
                <w:sz w:val="22"/>
                <w:szCs w:val="22"/>
              </w:rPr>
              <w:t>«</w:t>
            </w:r>
            <w:r w:rsidR="00F23964" w:rsidRPr="00187D61">
              <w:rPr>
                <w:rFonts w:eastAsia="TimesNewRoman"/>
              </w:rPr>
              <w:t>Управление муниципальным имуществом</w:t>
            </w:r>
            <w:r w:rsidRPr="00213A5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rPr>
                <w:color w:val="000000"/>
                <w:highlight w:val="magenta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FC5DF7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FC5DF7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FC5DF7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24,0</w:t>
            </w:r>
          </w:p>
        </w:tc>
      </w:tr>
      <w:tr w:rsidR="00FC5DF7" w:rsidRPr="00213A59" w:rsidTr="00F23964">
        <w:trPr>
          <w:trHeight w:val="24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F7" w:rsidRPr="00213A59" w:rsidRDefault="00FC5DF7" w:rsidP="00FC5D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213A59" w:rsidRDefault="00FC5DF7" w:rsidP="00FC5DF7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213A59" w:rsidRDefault="00FC5DF7" w:rsidP="00FC5D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213A59" w:rsidRDefault="00FC5DF7" w:rsidP="00FC5D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213A59" w:rsidRDefault="00FC5DF7" w:rsidP="00FC5D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24,0</w:t>
            </w:r>
          </w:p>
        </w:tc>
      </w:tr>
      <w:tr w:rsidR="00FC5DF7" w:rsidRPr="00213A59" w:rsidTr="00F23964">
        <w:trPr>
          <w:trHeight w:val="4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DF7" w:rsidRPr="00E52486" w:rsidRDefault="00FC5DF7" w:rsidP="00FC5DF7">
            <w:pPr>
              <w:autoSpaceDE w:val="0"/>
              <w:spacing w:line="240" w:lineRule="exact"/>
              <w:ind w:left="6"/>
            </w:pPr>
            <w:r w:rsidRPr="00213A59">
              <w:rPr>
                <w:sz w:val="22"/>
                <w:szCs w:val="22"/>
              </w:rPr>
              <w:t>Основное мероприятие 1.1.</w:t>
            </w:r>
            <w:r w:rsidRPr="00E52486">
              <w:t>изготовление технической документации на объекты недвижимого имущества (технические планы и технические паспорта)</w:t>
            </w:r>
          </w:p>
          <w:p w:rsidR="00FC5DF7" w:rsidRPr="00213A59" w:rsidRDefault="00FC5DF7" w:rsidP="00FC5D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213A59" w:rsidRDefault="00FC5DF7" w:rsidP="00FC5DF7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213A59" w:rsidRDefault="00FC5DF7" w:rsidP="00FC5D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213A59" w:rsidRDefault="00FC5DF7" w:rsidP="00FC5D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213A59" w:rsidRDefault="00FC5DF7" w:rsidP="00FC5D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24,0</w:t>
            </w:r>
          </w:p>
        </w:tc>
      </w:tr>
      <w:tr w:rsidR="00FC5DF7" w:rsidRPr="00213A59" w:rsidTr="00AA3260">
        <w:trPr>
          <w:trHeight w:val="84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213A59" w:rsidRDefault="00FC5DF7" w:rsidP="00FC5D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213A59" w:rsidRDefault="00FC5DF7" w:rsidP="00FC5DF7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213A59" w:rsidRDefault="00FC5DF7" w:rsidP="00FC5D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213A59" w:rsidRDefault="00FC5DF7" w:rsidP="00FC5D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213A59" w:rsidRDefault="00FC5DF7" w:rsidP="00FC5D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24,0</w:t>
            </w:r>
          </w:p>
        </w:tc>
      </w:tr>
      <w:tr w:rsidR="00F23964" w:rsidRPr="00213A59" w:rsidTr="00F23964">
        <w:trPr>
          <w:trHeight w:val="419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64" w:rsidRPr="00213A59" w:rsidRDefault="00F23964" w:rsidP="00F239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21" w:name="_Hlk37330073"/>
            <w:r w:rsidRPr="00213A59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1.2.</w:t>
            </w:r>
            <w:r>
              <w:t>Оценка рыночной стоимости объектов недвижимого и движимого имущества муниципальной собственности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Pr="00213A59" w:rsidRDefault="00F23964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Pr="00213A59" w:rsidRDefault="001B7124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Default="001B7124" w:rsidP="00F2396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Default="001B7124" w:rsidP="00F23964">
            <w:pPr>
              <w:jc w:val="center"/>
            </w:pPr>
            <w:r>
              <w:t>-</w:t>
            </w:r>
          </w:p>
        </w:tc>
      </w:tr>
      <w:tr w:rsidR="00F23964" w:rsidRPr="00213A59" w:rsidTr="00F23964">
        <w:trPr>
          <w:trHeight w:val="13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Pr="00213A59" w:rsidRDefault="00F23964" w:rsidP="00F239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Pr="00213A59" w:rsidRDefault="00F23964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Pr="00213A59" w:rsidRDefault="001B7124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Default="001B7124" w:rsidP="00F2396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Default="001B7124" w:rsidP="00F23964">
            <w:pPr>
              <w:jc w:val="center"/>
            </w:pPr>
            <w:r>
              <w:t>-</w:t>
            </w:r>
          </w:p>
        </w:tc>
      </w:tr>
      <w:tr w:rsidR="00262C7E" w:rsidRPr="00213A59" w:rsidTr="00F23964">
        <w:trPr>
          <w:trHeight w:val="450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C7E" w:rsidRPr="00213A59" w:rsidRDefault="00262C7E" w:rsidP="00262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22" w:name="_Hlk37330046"/>
            <w:bookmarkEnd w:id="21"/>
            <w:r>
              <w:rPr>
                <w:sz w:val="22"/>
                <w:szCs w:val="22"/>
              </w:rPr>
              <w:t>Подпрограмма 2. «</w:t>
            </w:r>
            <w:r w:rsidR="00F23964">
              <w:t>Землеустройство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262C7E" w:rsidP="00262C7E">
            <w:pPr>
              <w:widowControl w:val="0"/>
              <w:autoSpaceDE w:val="0"/>
              <w:autoSpaceDN w:val="0"/>
              <w:adjustRightInd w:val="0"/>
            </w:pPr>
            <w:r w:rsidRPr="00213A59"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FC5DF7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FC5DF7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FC5DF7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46,2</w:t>
            </w:r>
          </w:p>
        </w:tc>
      </w:tr>
      <w:tr w:rsidR="00FC5DF7" w:rsidRPr="00213A59" w:rsidTr="00F23964">
        <w:trPr>
          <w:trHeight w:val="1145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213A59" w:rsidRDefault="00FC5DF7" w:rsidP="00FC5D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213A59" w:rsidRDefault="00FC5DF7" w:rsidP="00FC5DF7">
            <w:pPr>
              <w:rPr>
                <w:color w:val="000000"/>
              </w:rPr>
            </w:pPr>
            <w:r w:rsidRPr="00213A59"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213A59" w:rsidRDefault="00FC5DF7" w:rsidP="00FC5D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213A59" w:rsidRDefault="00FC5DF7" w:rsidP="00FC5D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213A59" w:rsidRDefault="00FC5DF7" w:rsidP="00FC5D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46,2</w:t>
            </w:r>
          </w:p>
        </w:tc>
      </w:tr>
      <w:bookmarkEnd w:id="22"/>
      <w:tr w:rsidR="00FC5DF7" w:rsidRPr="00213A59" w:rsidTr="00F23964">
        <w:trPr>
          <w:trHeight w:val="328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213A59" w:rsidRDefault="00FC5DF7" w:rsidP="00FC5D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lastRenderedPageBreak/>
              <w:t>2.1.</w:t>
            </w:r>
            <w:r>
              <w:rPr>
                <w:color w:val="000000"/>
                <w:sz w:val="22"/>
                <w:szCs w:val="22"/>
              </w:rPr>
              <w:t>Подготовка документов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213A59" w:rsidRDefault="00FC5DF7" w:rsidP="00FC5DF7">
            <w:pPr>
              <w:rPr>
                <w:color w:val="000000"/>
              </w:rPr>
            </w:pPr>
            <w:r w:rsidRPr="00213A59">
              <w:rPr>
                <w:color w:val="000000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213A59" w:rsidRDefault="00FC5DF7" w:rsidP="00FC5D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213A59" w:rsidRDefault="00FC5DF7" w:rsidP="00FC5D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213A59" w:rsidRDefault="00FC5DF7" w:rsidP="00FC5D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46,2</w:t>
            </w:r>
          </w:p>
        </w:tc>
      </w:tr>
      <w:tr w:rsidR="00FC5DF7" w:rsidRPr="00213A59" w:rsidTr="00F23964">
        <w:trPr>
          <w:trHeight w:val="328"/>
          <w:tblCellSpacing w:w="5" w:type="nil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213A59" w:rsidRDefault="00FC5DF7" w:rsidP="00FC5D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213A59" w:rsidRDefault="00FC5DF7" w:rsidP="00FC5DF7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213A59" w:rsidRDefault="00FC5DF7" w:rsidP="00FC5D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213A59" w:rsidRDefault="00FC5DF7" w:rsidP="00FC5D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213A59" w:rsidRDefault="00FC5DF7" w:rsidP="00FC5D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46,2</w:t>
            </w:r>
          </w:p>
        </w:tc>
      </w:tr>
      <w:tr w:rsidR="00643913" w:rsidTr="00F23964">
        <w:trPr>
          <w:trHeight w:val="419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13" w:rsidRPr="00213A59" w:rsidRDefault="00643913" w:rsidP="006439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2.2.</w:t>
            </w:r>
            <w:r>
              <w:rPr>
                <w:color w:val="000000"/>
                <w:sz w:val="22"/>
                <w:szCs w:val="22"/>
              </w:rPr>
              <w:t xml:space="preserve"> Оценка рыночной стоимости земельных участков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3" w:rsidRPr="00213A59" w:rsidRDefault="00643913" w:rsidP="00643913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3" w:rsidRPr="00213A59" w:rsidRDefault="00643913" w:rsidP="00FC5D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3" w:rsidRDefault="00643913" w:rsidP="00FC5DF7">
            <w:pPr>
              <w:jc w:val="center"/>
            </w:pPr>
            <w:r w:rsidRPr="00DB5F95"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3" w:rsidRDefault="00643913" w:rsidP="00FC5DF7">
            <w:pPr>
              <w:jc w:val="center"/>
            </w:pPr>
            <w:r w:rsidRPr="00DB5F95">
              <w:t>0</w:t>
            </w:r>
          </w:p>
        </w:tc>
      </w:tr>
      <w:tr w:rsidR="00643913" w:rsidTr="00F23964">
        <w:trPr>
          <w:trHeight w:val="13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3" w:rsidRPr="00213A59" w:rsidRDefault="00643913" w:rsidP="006439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3" w:rsidRPr="00213A59" w:rsidRDefault="00643913" w:rsidP="00643913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3" w:rsidRPr="00213A59" w:rsidRDefault="00643913" w:rsidP="00FC5D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3" w:rsidRDefault="00643913" w:rsidP="00FC5DF7">
            <w:pPr>
              <w:jc w:val="center"/>
            </w:pPr>
            <w:r w:rsidRPr="00DB5F95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3" w:rsidRDefault="00643913" w:rsidP="00FC5DF7">
            <w:pPr>
              <w:jc w:val="center"/>
            </w:pPr>
            <w:r w:rsidRPr="00DB5F95">
              <w:t>0</w:t>
            </w:r>
          </w:p>
        </w:tc>
      </w:tr>
    </w:tbl>
    <w:p w:rsidR="00574E04" w:rsidRDefault="00574E04" w:rsidP="008D5778">
      <w:pPr>
        <w:jc w:val="both"/>
        <w:rPr>
          <w:sz w:val="28"/>
          <w:szCs w:val="28"/>
        </w:rPr>
        <w:sectPr w:rsidR="00574E04" w:rsidSect="00D22BD0">
          <w:pgSz w:w="11906" w:h="16838"/>
          <w:pgMar w:top="340" w:right="424" w:bottom="397" w:left="902" w:header="709" w:footer="709" w:gutter="0"/>
          <w:cols w:space="708"/>
          <w:docGrid w:linePitch="360"/>
        </w:sectPr>
      </w:pPr>
    </w:p>
    <w:p w:rsidR="00213A59" w:rsidRPr="00213A59" w:rsidRDefault="00213A59" w:rsidP="00147831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lastRenderedPageBreak/>
        <w:t xml:space="preserve">Приложение № </w:t>
      </w:r>
      <w:r w:rsidR="00C80A01">
        <w:t>3</w:t>
      </w:r>
      <w:r w:rsidRPr="00213A59">
        <w:t xml:space="preserve"> к отчету о                                                                         </w:t>
      </w:r>
    </w:p>
    <w:p w:rsidR="00D22BD0" w:rsidRDefault="00213A59" w:rsidP="00147831">
      <w:pPr>
        <w:widowControl w:val="0"/>
        <w:autoSpaceDE w:val="0"/>
        <w:autoSpaceDN w:val="0"/>
        <w:adjustRightInd w:val="0"/>
        <w:jc w:val="right"/>
      </w:pPr>
      <w:r w:rsidRPr="00213A59">
        <w:t xml:space="preserve">реализации муниципальной Программы </w:t>
      </w:r>
    </w:p>
    <w:p w:rsidR="00D22BD0" w:rsidRDefault="007B5BFB" w:rsidP="00147831">
      <w:pPr>
        <w:widowControl w:val="0"/>
        <w:autoSpaceDE w:val="0"/>
        <w:autoSpaceDN w:val="0"/>
        <w:adjustRightInd w:val="0"/>
        <w:jc w:val="right"/>
      </w:pPr>
      <w:r w:rsidRPr="00511DA2">
        <w:t xml:space="preserve">Кутейниковского сельского поселения </w:t>
      </w:r>
    </w:p>
    <w:p w:rsidR="007B5BFB" w:rsidRDefault="007B5BFB" w:rsidP="00147831">
      <w:pPr>
        <w:widowControl w:val="0"/>
        <w:autoSpaceDE w:val="0"/>
        <w:autoSpaceDN w:val="0"/>
        <w:adjustRightInd w:val="0"/>
        <w:jc w:val="right"/>
      </w:pPr>
      <w:r w:rsidRPr="00511DA2">
        <w:t>«</w:t>
      </w:r>
      <w:r w:rsidR="00D22BD0">
        <w:t>Управление муниципальным имуществом</w:t>
      </w:r>
      <w:r w:rsidRPr="00511DA2">
        <w:t>»</w:t>
      </w:r>
    </w:p>
    <w:p w:rsidR="00213A59" w:rsidRPr="00213A59" w:rsidRDefault="00213A59" w:rsidP="00147831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t>за 20</w:t>
      </w:r>
      <w:r w:rsidR="001B7124">
        <w:t>2</w:t>
      </w:r>
      <w:r w:rsidR="00FC5DF7">
        <w:t>2</w:t>
      </w:r>
      <w:r w:rsidRPr="00213A59">
        <w:t xml:space="preserve"> год</w:t>
      </w:r>
    </w:p>
    <w:p w:rsidR="00213A59" w:rsidRPr="00213A59" w:rsidRDefault="00213A59" w:rsidP="00147831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23" w:name="Par1422"/>
      <w:bookmarkEnd w:id="23"/>
      <w:r w:rsidRPr="00213A59">
        <w:rPr>
          <w:rFonts w:eastAsia="Calibri"/>
          <w:lang w:eastAsia="en-US"/>
        </w:rPr>
        <w:t>СВЕДЕНИЯ</w:t>
      </w: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о достижении значений показателей (индикаторов)</w:t>
      </w: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Номер и наименование 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Единица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Значения показателей (индикаторов) </w:t>
            </w:r>
            <w:r w:rsidRPr="00213A59">
              <w:br/>
              <w:t xml:space="preserve">муниципальной программы,     </w:t>
            </w:r>
            <w:r w:rsidRPr="00213A59"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Обоснование отклонений  </w:t>
            </w:r>
            <w:r w:rsidRPr="00213A59">
              <w:br/>
              <w:t xml:space="preserve"> значений показателя    </w:t>
            </w:r>
            <w:r w:rsidRPr="00213A59">
              <w:br/>
              <w:t xml:space="preserve"> (индикатора) на конец   </w:t>
            </w:r>
            <w:r w:rsidRPr="00213A59">
              <w:br/>
              <w:t xml:space="preserve"> отчетного года       </w:t>
            </w:r>
            <w:r w:rsidRPr="00213A59">
              <w:br/>
              <w:t>(при наличии)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год,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предшествующий </w:t>
            </w:r>
            <w:r w:rsidRPr="00213A59">
              <w:br/>
              <w:t xml:space="preserve">отчетному 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7</w:t>
            </w:r>
          </w:p>
        </w:tc>
      </w:tr>
      <w:tr w:rsidR="00213A59" w:rsidRPr="00213A59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B" w:rsidRPr="00213A59" w:rsidRDefault="00213A59" w:rsidP="007B5BFB">
            <w:pPr>
              <w:spacing w:line="240" w:lineRule="atLeast"/>
              <w:ind w:firstLine="709"/>
              <w:jc w:val="center"/>
            </w:pPr>
            <w:r w:rsidRPr="00213A59">
              <w:t xml:space="preserve">Муниципальная программа: </w:t>
            </w:r>
            <w:r w:rsidR="007B5BFB" w:rsidRPr="00213A59">
              <w:t>«</w:t>
            </w:r>
            <w:r w:rsidR="00D22BD0">
              <w:t>Управление муниципальным имуществом</w:t>
            </w:r>
            <w:r w:rsidR="007B5BFB" w:rsidRPr="00213A59">
              <w:t>»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431E6A">
        <w:trPr>
          <w:trHeight w:val="2175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1. Доля </w:t>
            </w:r>
            <w:r w:rsidR="00D22BD0">
              <w:rPr>
                <w:color w:val="000000"/>
                <w:sz w:val="22"/>
                <w:szCs w:val="22"/>
              </w:rPr>
              <w:t>доходов от сдачи в аренду, имущества находящееся в муниципальной собственности</w:t>
            </w:r>
          </w:p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A59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6A1D1F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31E6A" w:rsidRPr="00213A59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2. </w:t>
            </w:r>
            <w:r w:rsidR="00947E4E">
              <w:rPr>
                <w:color w:val="000000"/>
                <w:sz w:val="22"/>
                <w:szCs w:val="22"/>
              </w:rPr>
              <w:t>Доля осуществление государственной регистрации права муниципальной собственности на объекты недвижимого имущества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947E4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947E4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643913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6A1D1F"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643913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47E4E" w:rsidRPr="00213A59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4E" w:rsidRDefault="00947E4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4E" w:rsidRDefault="00947E4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3. Доля доходов от арендной платы </w:t>
            </w:r>
            <w:proofErr w:type="gramStart"/>
            <w:r>
              <w:rPr>
                <w:color w:val="000000"/>
                <w:sz w:val="22"/>
                <w:szCs w:val="22"/>
              </w:rPr>
              <w:t>за земельные участки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находящиеся в муниципальной собственности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4E" w:rsidRDefault="00947E4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4E" w:rsidRDefault="00947E4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4E" w:rsidRDefault="00947E4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4E" w:rsidRDefault="00947E4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4E" w:rsidRDefault="00947E4E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rPr>
                <w:color w:val="000000"/>
              </w:rPr>
              <w:t>Подпрограмма 1. </w:t>
            </w:r>
            <w:r w:rsidR="007B5BFB" w:rsidRPr="00213A59">
              <w:rPr>
                <w:color w:val="000000"/>
                <w:sz w:val="22"/>
                <w:szCs w:val="22"/>
              </w:rPr>
              <w:t>«</w:t>
            </w:r>
            <w:r w:rsidR="007274B3">
              <w:t>Управление муниципальным имуществом</w:t>
            </w:r>
            <w:r w:rsidR="007B5BFB" w:rsidRPr="00213A59">
              <w:rPr>
                <w:color w:val="000000"/>
                <w:sz w:val="22"/>
                <w:szCs w:val="22"/>
              </w:rPr>
              <w:t>»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7274B3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6" w:rsidRDefault="00213A59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1.1. </w:t>
            </w:r>
            <w:r w:rsidR="007274B3">
              <w:rPr>
                <w:color w:val="000000"/>
                <w:sz w:val="22"/>
                <w:szCs w:val="22"/>
              </w:rPr>
              <w:t>Изготовление технической документации на объекты недвижимого имущества (технические планы и технические паспорта)</w:t>
            </w:r>
          </w:p>
          <w:p w:rsidR="00213A59" w:rsidRPr="00213A59" w:rsidRDefault="00213A59" w:rsidP="00213A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FC5DF7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111E6">
              <w:rPr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13A59" w:rsidRPr="00213A59">
              <w:rPr>
                <w:sz w:val="22"/>
                <w:szCs w:val="22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FC5DF7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83,4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5E7137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на один запланированный объект недвижимого имущества в 2022г технический паспорт не изготавливался</w:t>
            </w:r>
          </w:p>
        </w:tc>
      </w:tr>
      <w:tr w:rsidR="007274B3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3" w:rsidRDefault="007274B3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3" w:rsidRPr="00213A59" w:rsidRDefault="007274B3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>Показатель 1.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213A5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Оценка рыночной стоимости объектов недвижимого и движимого имущества муниципальной стоимости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3" w:rsidRPr="00213A59" w:rsidRDefault="007274B3" w:rsidP="00213A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3" w:rsidRDefault="00FC5DF7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3" w:rsidRDefault="007274B3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3" w:rsidRDefault="00B74ADD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3" w:rsidRDefault="007274B3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Подпрограмма 2</w:t>
            </w:r>
            <w:r w:rsidR="009972FD">
              <w:t xml:space="preserve">. </w:t>
            </w:r>
            <w:r w:rsidR="007B5BFB" w:rsidRPr="00F061A3">
              <w:t>«</w:t>
            </w:r>
            <w:r w:rsidR="007274B3">
              <w:t>Землеустройство</w:t>
            </w:r>
            <w:r w:rsidR="007B5BFB" w:rsidRPr="00F061A3">
              <w:t>»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6A1D1F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2.1. </w:t>
            </w:r>
            <w:proofErr w:type="gramStart"/>
            <w:r w:rsidR="007274B3">
              <w:rPr>
                <w:color w:val="000000"/>
                <w:sz w:val="22"/>
                <w:szCs w:val="22"/>
              </w:rPr>
              <w:t>Подготовка документов</w:t>
            </w:r>
            <w:proofErr w:type="gramEnd"/>
            <w:r w:rsidR="007274B3">
              <w:rPr>
                <w:color w:val="000000"/>
                <w:sz w:val="22"/>
                <w:szCs w:val="22"/>
              </w:rPr>
              <w:t xml:space="preserve"> содержащих необходимые сведения</w:t>
            </w:r>
            <w:r w:rsidR="00F12A0A">
              <w:rPr>
                <w:color w:val="000000"/>
                <w:sz w:val="22"/>
                <w:szCs w:val="22"/>
              </w:rPr>
              <w:t xml:space="preserve"> </w:t>
            </w:r>
            <w:r w:rsidR="007274B3">
              <w:rPr>
                <w:color w:val="000000"/>
                <w:sz w:val="22"/>
                <w:szCs w:val="22"/>
              </w:rPr>
              <w:t>для осуществления государственного кадастрового учета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7B4F72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7B4F72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8111E6"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50DE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AE2643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4F72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2" w:rsidRDefault="006A1D1F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2" w:rsidRPr="00213A59" w:rsidRDefault="007B4F72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>Показатель 2.</w:t>
            </w:r>
            <w:r>
              <w:rPr>
                <w:color w:val="000000"/>
                <w:sz w:val="22"/>
                <w:szCs w:val="22"/>
              </w:rPr>
              <w:t>2. Оценка рыночной стоимости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2" w:rsidRPr="00213A59" w:rsidRDefault="007B4F72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2" w:rsidRDefault="007B4F72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2" w:rsidRDefault="007B4F72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2" w:rsidRDefault="00B74ADD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B5259C"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2" w:rsidRDefault="00EB7249" w:rsidP="00B74A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13A59" w:rsidRPr="00213A59" w:rsidRDefault="00213A59" w:rsidP="00213A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24" w:name="Par1462"/>
      <w:bookmarkEnd w:id="24"/>
    </w:p>
    <w:p w:rsidR="00213A59" w:rsidRPr="00213A59" w:rsidRDefault="00213A59" w:rsidP="00213A5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13A59" w:rsidRDefault="00213A59" w:rsidP="00FC03B9">
      <w:pPr>
        <w:widowControl w:val="0"/>
        <w:autoSpaceDE w:val="0"/>
        <w:autoSpaceDN w:val="0"/>
        <w:adjustRightInd w:val="0"/>
        <w:outlineLvl w:val="2"/>
        <w:rPr>
          <w:rFonts w:eastAsia="Calibri"/>
          <w:lang w:eastAsia="en-US"/>
        </w:rPr>
      </w:pPr>
    </w:p>
    <w:p w:rsidR="00FC03B9" w:rsidRDefault="00FC03B9" w:rsidP="00FC03B9">
      <w:pPr>
        <w:widowControl w:val="0"/>
        <w:autoSpaceDE w:val="0"/>
        <w:autoSpaceDN w:val="0"/>
        <w:adjustRightInd w:val="0"/>
        <w:outlineLvl w:val="2"/>
        <w:rPr>
          <w:rFonts w:eastAsia="Calibri"/>
          <w:lang w:eastAsia="en-US"/>
        </w:rPr>
      </w:pPr>
    </w:p>
    <w:p w:rsidR="000345E4" w:rsidRDefault="00FC03B9" w:rsidP="00100DA3">
      <w:pPr>
        <w:widowControl w:val="0"/>
        <w:autoSpaceDE w:val="0"/>
        <w:autoSpaceDN w:val="0"/>
        <w:adjustRightInd w:val="0"/>
        <w:outlineLvl w:val="2"/>
      </w:pPr>
      <w:r w:rsidRPr="00FC03B9">
        <w:rPr>
          <w:rFonts w:eastAsia="Calibri"/>
          <w:sz w:val="28"/>
          <w:szCs w:val="28"/>
          <w:lang w:eastAsia="en-US"/>
        </w:rPr>
        <w:t>Глава Администрации Кутейниковского сельского поселения                                           А. П. Щук</w:t>
      </w:r>
      <w:r w:rsidR="00100DA3">
        <w:rPr>
          <w:rFonts w:eastAsia="Calibri"/>
          <w:sz w:val="28"/>
          <w:szCs w:val="28"/>
          <w:lang w:eastAsia="en-US"/>
        </w:rPr>
        <w:t>а</w:t>
      </w: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Pr="00511DA2" w:rsidRDefault="000345E4" w:rsidP="00213A59">
      <w:pPr>
        <w:widowControl w:val="0"/>
        <w:autoSpaceDE w:val="0"/>
        <w:autoSpaceDN w:val="0"/>
        <w:adjustRightInd w:val="0"/>
        <w:jc w:val="center"/>
      </w:pPr>
    </w:p>
    <w:sectPr w:rsidR="000345E4" w:rsidRPr="00511DA2" w:rsidSect="00511DA2">
      <w:pgSz w:w="16838" w:h="11906" w:orient="landscape"/>
      <w:pgMar w:top="902" w:right="340" w:bottom="748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9DD" w:rsidRDefault="00BD19DD">
      <w:r>
        <w:separator/>
      </w:r>
    </w:p>
  </w:endnote>
  <w:endnote w:type="continuationSeparator" w:id="0">
    <w:p w:rsidR="00BD19DD" w:rsidRDefault="00BD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9DD" w:rsidRDefault="00BD19DD">
      <w:r>
        <w:separator/>
      </w:r>
    </w:p>
  </w:footnote>
  <w:footnote w:type="continuationSeparator" w:id="0">
    <w:p w:rsidR="00BD19DD" w:rsidRDefault="00BD1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3BD"/>
    <w:rsid w:val="00002C25"/>
    <w:rsid w:val="00002CDF"/>
    <w:rsid w:val="00005A3F"/>
    <w:rsid w:val="000345E4"/>
    <w:rsid w:val="000401D1"/>
    <w:rsid w:val="000419B8"/>
    <w:rsid w:val="00043C31"/>
    <w:rsid w:val="0006105E"/>
    <w:rsid w:val="00061F96"/>
    <w:rsid w:val="00070770"/>
    <w:rsid w:val="000732B4"/>
    <w:rsid w:val="000770E4"/>
    <w:rsid w:val="00093192"/>
    <w:rsid w:val="000A00D8"/>
    <w:rsid w:val="000A43D0"/>
    <w:rsid w:val="000A4660"/>
    <w:rsid w:val="000A4794"/>
    <w:rsid w:val="000A6DC0"/>
    <w:rsid w:val="000B0378"/>
    <w:rsid w:val="000C11BD"/>
    <w:rsid w:val="000C2D81"/>
    <w:rsid w:val="000C7EFC"/>
    <w:rsid w:val="000D2808"/>
    <w:rsid w:val="000D2981"/>
    <w:rsid w:val="000D5382"/>
    <w:rsid w:val="000E070C"/>
    <w:rsid w:val="000F1822"/>
    <w:rsid w:val="000F1A5C"/>
    <w:rsid w:val="00100198"/>
    <w:rsid w:val="00100DA3"/>
    <w:rsid w:val="00101E1D"/>
    <w:rsid w:val="00104632"/>
    <w:rsid w:val="00115A7A"/>
    <w:rsid w:val="0014378C"/>
    <w:rsid w:val="00144716"/>
    <w:rsid w:val="00144BA3"/>
    <w:rsid w:val="00147831"/>
    <w:rsid w:val="00147F87"/>
    <w:rsid w:val="00155F71"/>
    <w:rsid w:val="0016123A"/>
    <w:rsid w:val="00165AAF"/>
    <w:rsid w:val="00170C26"/>
    <w:rsid w:val="00175B1A"/>
    <w:rsid w:val="001833D8"/>
    <w:rsid w:val="00183CBB"/>
    <w:rsid w:val="00187D61"/>
    <w:rsid w:val="0019221C"/>
    <w:rsid w:val="001B396D"/>
    <w:rsid w:val="001B6B2B"/>
    <w:rsid w:val="001B7124"/>
    <w:rsid w:val="001C2AC7"/>
    <w:rsid w:val="001C6FA4"/>
    <w:rsid w:val="001D0A31"/>
    <w:rsid w:val="001D6BFF"/>
    <w:rsid w:val="001E1D8C"/>
    <w:rsid w:val="001E3398"/>
    <w:rsid w:val="001E5928"/>
    <w:rsid w:val="001F1A57"/>
    <w:rsid w:val="001F58F9"/>
    <w:rsid w:val="002075C2"/>
    <w:rsid w:val="002128EF"/>
    <w:rsid w:val="00212CCA"/>
    <w:rsid w:val="00213A59"/>
    <w:rsid w:val="00223E4E"/>
    <w:rsid w:val="00224D9C"/>
    <w:rsid w:val="00225480"/>
    <w:rsid w:val="00225652"/>
    <w:rsid w:val="00226CB9"/>
    <w:rsid w:val="002346B1"/>
    <w:rsid w:val="002372D6"/>
    <w:rsid w:val="00242802"/>
    <w:rsid w:val="00243D3E"/>
    <w:rsid w:val="00244015"/>
    <w:rsid w:val="0024741A"/>
    <w:rsid w:val="002521C3"/>
    <w:rsid w:val="002603A3"/>
    <w:rsid w:val="00262C7E"/>
    <w:rsid w:val="00263949"/>
    <w:rsid w:val="00271623"/>
    <w:rsid w:val="002760CE"/>
    <w:rsid w:val="00276B68"/>
    <w:rsid w:val="00276BF9"/>
    <w:rsid w:val="002829BF"/>
    <w:rsid w:val="00292E3F"/>
    <w:rsid w:val="002933C4"/>
    <w:rsid w:val="002949B7"/>
    <w:rsid w:val="002B7208"/>
    <w:rsid w:val="002C4265"/>
    <w:rsid w:val="002C515E"/>
    <w:rsid w:val="002D139A"/>
    <w:rsid w:val="002D4A58"/>
    <w:rsid w:val="002D510C"/>
    <w:rsid w:val="002E2134"/>
    <w:rsid w:val="002E4B0D"/>
    <w:rsid w:val="002F26DC"/>
    <w:rsid w:val="002F3666"/>
    <w:rsid w:val="003136F7"/>
    <w:rsid w:val="00315502"/>
    <w:rsid w:val="0031700B"/>
    <w:rsid w:val="00320A0A"/>
    <w:rsid w:val="00321582"/>
    <w:rsid w:val="003227ED"/>
    <w:rsid w:val="0033635C"/>
    <w:rsid w:val="00343C25"/>
    <w:rsid w:val="00354A8E"/>
    <w:rsid w:val="00360F55"/>
    <w:rsid w:val="00363612"/>
    <w:rsid w:val="00367086"/>
    <w:rsid w:val="00370AFF"/>
    <w:rsid w:val="0037694B"/>
    <w:rsid w:val="003969BF"/>
    <w:rsid w:val="003A39B9"/>
    <w:rsid w:val="003B0A1B"/>
    <w:rsid w:val="003B742E"/>
    <w:rsid w:val="003C00EB"/>
    <w:rsid w:val="003D2759"/>
    <w:rsid w:val="003E0D75"/>
    <w:rsid w:val="003E5509"/>
    <w:rsid w:val="003F0834"/>
    <w:rsid w:val="003F5794"/>
    <w:rsid w:val="003F781C"/>
    <w:rsid w:val="00402701"/>
    <w:rsid w:val="00406323"/>
    <w:rsid w:val="0040653D"/>
    <w:rsid w:val="004110E8"/>
    <w:rsid w:val="0041173A"/>
    <w:rsid w:val="004167FD"/>
    <w:rsid w:val="00424EA8"/>
    <w:rsid w:val="00427FF0"/>
    <w:rsid w:val="004300CC"/>
    <w:rsid w:val="00431E6A"/>
    <w:rsid w:val="00441ACA"/>
    <w:rsid w:val="004437FA"/>
    <w:rsid w:val="00450DE1"/>
    <w:rsid w:val="0045556B"/>
    <w:rsid w:val="004718CD"/>
    <w:rsid w:val="00472AAA"/>
    <w:rsid w:val="00474395"/>
    <w:rsid w:val="00474772"/>
    <w:rsid w:val="004753BD"/>
    <w:rsid w:val="00477480"/>
    <w:rsid w:val="004853B2"/>
    <w:rsid w:val="00485C32"/>
    <w:rsid w:val="00487F4A"/>
    <w:rsid w:val="00490F52"/>
    <w:rsid w:val="004A300A"/>
    <w:rsid w:val="004A62E9"/>
    <w:rsid w:val="004B2789"/>
    <w:rsid w:val="004B3529"/>
    <w:rsid w:val="004C06E1"/>
    <w:rsid w:val="004C1D79"/>
    <w:rsid w:val="004C6D94"/>
    <w:rsid w:val="004D5B20"/>
    <w:rsid w:val="004E0851"/>
    <w:rsid w:val="004E7974"/>
    <w:rsid w:val="004F019E"/>
    <w:rsid w:val="004F2DFA"/>
    <w:rsid w:val="00503BA3"/>
    <w:rsid w:val="005055D2"/>
    <w:rsid w:val="00511138"/>
    <w:rsid w:val="00511DA2"/>
    <w:rsid w:val="00512D02"/>
    <w:rsid w:val="005163D8"/>
    <w:rsid w:val="00521151"/>
    <w:rsid w:val="005244C9"/>
    <w:rsid w:val="00531A43"/>
    <w:rsid w:val="00541AA1"/>
    <w:rsid w:val="00544EBC"/>
    <w:rsid w:val="005517CB"/>
    <w:rsid w:val="00553603"/>
    <w:rsid w:val="00555777"/>
    <w:rsid w:val="00566FB2"/>
    <w:rsid w:val="00574E04"/>
    <w:rsid w:val="00576270"/>
    <w:rsid w:val="00580D86"/>
    <w:rsid w:val="005940DD"/>
    <w:rsid w:val="005A0A45"/>
    <w:rsid w:val="005A29AD"/>
    <w:rsid w:val="005A6E4E"/>
    <w:rsid w:val="005B61E2"/>
    <w:rsid w:val="005C1C3F"/>
    <w:rsid w:val="005C46FC"/>
    <w:rsid w:val="005D7D4C"/>
    <w:rsid w:val="005E1176"/>
    <w:rsid w:val="005E3B31"/>
    <w:rsid w:val="005E6BB2"/>
    <w:rsid w:val="005E7137"/>
    <w:rsid w:val="005F244A"/>
    <w:rsid w:val="005F3E4A"/>
    <w:rsid w:val="005F680C"/>
    <w:rsid w:val="005F68B2"/>
    <w:rsid w:val="00601E6C"/>
    <w:rsid w:val="00610C0D"/>
    <w:rsid w:val="00613902"/>
    <w:rsid w:val="00622902"/>
    <w:rsid w:val="00625F13"/>
    <w:rsid w:val="00626CC3"/>
    <w:rsid w:val="00630A79"/>
    <w:rsid w:val="0063753A"/>
    <w:rsid w:val="006408BB"/>
    <w:rsid w:val="00643913"/>
    <w:rsid w:val="006479DC"/>
    <w:rsid w:val="00650781"/>
    <w:rsid w:val="00655064"/>
    <w:rsid w:val="006A1B7E"/>
    <w:rsid w:val="006A1D1F"/>
    <w:rsid w:val="006A3678"/>
    <w:rsid w:val="006B4287"/>
    <w:rsid w:val="006D54BD"/>
    <w:rsid w:val="006F4207"/>
    <w:rsid w:val="007010D5"/>
    <w:rsid w:val="00705CB9"/>
    <w:rsid w:val="00714202"/>
    <w:rsid w:val="00722387"/>
    <w:rsid w:val="00724390"/>
    <w:rsid w:val="00726C9B"/>
    <w:rsid w:val="007274B3"/>
    <w:rsid w:val="00730B69"/>
    <w:rsid w:val="00732920"/>
    <w:rsid w:val="007453FC"/>
    <w:rsid w:val="007572CA"/>
    <w:rsid w:val="00760703"/>
    <w:rsid w:val="00761FF7"/>
    <w:rsid w:val="00766964"/>
    <w:rsid w:val="00795E70"/>
    <w:rsid w:val="00796367"/>
    <w:rsid w:val="007A0DF1"/>
    <w:rsid w:val="007B4F72"/>
    <w:rsid w:val="007B5BFB"/>
    <w:rsid w:val="007C1EF0"/>
    <w:rsid w:val="007C35D3"/>
    <w:rsid w:val="007C3B33"/>
    <w:rsid w:val="007D22FB"/>
    <w:rsid w:val="007D2C6D"/>
    <w:rsid w:val="007D509C"/>
    <w:rsid w:val="00803612"/>
    <w:rsid w:val="00804B15"/>
    <w:rsid w:val="008111E6"/>
    <w:rsid w:val="0081466E"/>
    <w:rsid w:val="00815CA6"/>
    <w:rsid w:val="008173C7"/>
    <w:rsid w:val="00831099"/>
    <w:rsid w:val="008351E5"/>
    <w:rsid w:val="00846FCA"/>
    <w:rsid w:val="0085193F"/>
    <w:rsid w:val="00853279"/>
    <w:rsid w:val="00853B78"/>
    <w:rsid w:val="00855469"/>
    <w:rsid w:val="00855BBD"/>
    <w:rsid w:val="0086297C"/>
    <w:rsid w:val="0086531C"/>
    <w:rsid w:val="008660FE"/>
    <w:rsid w:val="00873380"/>
    <w:rsid w:val="00873F08"/>
    <w:rsid w:val="00882A4E"/>
    <w:rsid w:val="00883069"/>
    <w:rsid w:val="00883115"/>
    <w:rsid w:val="00885F79"/>
    <w:rsid w:val="008A7CC6"/>
    <w:rsid w:val="008B0CE8"/>
    <w:rsid w:val="008B3F83"/>
    <w:rsid w:val="008B42D8"/>
    <w:rsid w:val="008B66E2"/>
    <w:rsid w:val="008B6996"/>
    <w:rsid w:val="008B77DB"/>
    <w:rsid w:val="008C285F"/>
    <w:rsid w:val="008C29E8"/>
    <w:rsid w:val="008C4483"/>
    <w:rsid w:val="008D38A9"/>
    <w:rsid w:val="008D4B86"/>
    <w:rsid w:val="008D5778"/>
    <w:rsid w:val="008E01DA"/>
    <w:rsid w:val="008E41C4"/>
    <w:rsid w:val="008E4ED2"/>
    <w:rsid w:val="008E6DE0"/>
    <w:rsid w:val="008E73F7"/>
    <w:rsid w:val="008F19CE"/>
    <w:rsid w:val="008F279E"/>
    <w:rsid w:val="008F393D"/>
    <w:rsid w:val="008F3D4A"/>
    <w:rsid w:val="008F4BE9"/>
    <w:rsid w:val="0092601C"/>
    <w:rsid w:val="00926363"/>
    <w:rsid w:val="009314A9"/>
    <w:rsid w:val="009331AA"/>
    <w:rsid w:val="0093413F"/>
    <w:rsid w:val="00944349"/>
    <w:rsid w:val="00947516"/>
    <w:rsid w:val="009477C3"/>
    <w:rsid w:val="00947E4E"/>
    <w:rsid w:val="009537D6"/>
    <w:rsid w:val="009561F4"/>
    <w:rsid w:val="00962460"/>
    <w:rsid w:val="00964A74"/>
    <w:rsid w:val="0096691E"/>
    <w:rsid w:val="00982620"/>
    <w:rsid w:val="00986EC1"/>
    <w:rsid w:val="009875A5"/>
    <w:rsid w:val="00993C93"/>
    <w:rsid w:val="009972FD"/>
    <w:rsid w:val="009B08AF"/>
    <w:rsid w:val="009C0000"/>
    <w:rsid w:val="009C032E"/>
    <w:rsid w:val="009C47FB"/>
    <w:rsid w:val="009C6B78"/>
    <w:rsid w:val="009D3504"/>
    <w:rsid w:val="009D3D4A"/>
    <w:rsid w:val="009D6FD7"/>
    <w:rsid w:val="009F1B39"/>
    <w:rsid w:val="009F53EE"/>
    <w:rsid w:val="009F7289"/>
    <w:rsid w:val="00A013A3"/>
    <w:rsid w:val="00A013EA"/>
    <w:rsid w:val="00A052AD"/>
    <w:rsid w:val="00A13FD5"/>
    <w:rsid w:val="00A157CA"/>
    <w:rsid w:val="00A17486"/>
    <w:rsid w:val="00A27B65"/>
    <w:rsid w:val="00A407F1"/>
    <w:rsid w:val="00A4765A"/>
    <w:rsid w:val="00A509F6"/>
    <w:rsid w:val="00A55AD8"/>
    <w:rsid w:val="00A62898"/>
    <w:rsid w:val="00A83F1D"/>
    <w:rsid w:val="00AA3CF6"/>
    <w:rsid w:val="00AA4351"/>
    <w:rsid w:val="00AA7580"/>
    <w:rsid w:val="00AB0484"/>
    <w:rsid w:val="00AB0AF4"/>
    <w:rsid w:val="00AC12C1"/>
    <w:rsid w:val="00AC3026"/>
    <w:rsid w:val="00AC5279"/>
    <w:rsid w:val="00AD5C43"/>
    <w:rsid w:val="00AD6796"/>
    <w:rsid w:val="00AE2643"/>
    <w:rsid w:val="00AE5955"/>
    <w:rsid w:val="00AF0E9F"/>
    <w:rsid w:val="00AF3A59"/>
    <w:rsid w:val="00AF49AD"/>
    <w:rsid w:val="00AF5E8C"/>
    <w:rsid w:val="00B0672B"/>
    <w:rsid w:val="00B121EF"/>
    <w:rsid w:val="00B12C85"/>
    <w:rsid w:val="00B15076"/>
    <w:rsid w:val="00B20F34"/>
    <w:rsid w:val="00B26E25"/>
    <w:rsid w:val="00B329F5"/>
    <w:rsid w:val="00B41E3C"/>
    <w:rsid w:val="00B50013"/>
    <w:rsid w:val="00B51461"/>
    <w:rsid w:val="00B5259C"/>
    <w:rsid w:val="00B56DF6"/>
    <w:rsid w:val="00B576DD"/>
    <w:rsid w:val="00B61DA3"/>
    <w:rsid w:val="00B64A55"/>
    <w:rsid w:val="00B66EA6"/>
    <w:rsid w:val="00B73449"/>
    <w:rsid w:val="00B74ADD"/>
    <w:rsid w:val="00B766A1"/>
    <w:rsid w:val="00B9121B"/>
    <w:rsid w:val="00BA13A9"/>
    <w:rsid w:val="00BA4675"/>
    <w:rsid w:val="00BA589D"/>
    <w:rsid w:val="00BB4155"/>
    <w:rsid w:val="00BB4319"/>
    <w:rsid w:val="00BB4D29"/>
    <w:rsid w:val="00BB4ED6"/>
    <w:rsid w:val="00BB524C"/>
    <w:rsid w:val="00BB57E7"/>
    <w:rsid w:val="00BB64CB"/>
    <w:rsid w:val="00BD19DD"/>
    <w:rsid w:val="00BD7116"/>
    <w:rsid w:val="00C0242D"/>
    <w:rsid w:val="00C030D2"/>
    <w:rsid w:val="00C0633F"/>
    <w:rsid w:val="00C22087"/>
    <w:rsid w:val="00C22DF9"/>
    <w:rsid w:val="00C23EFA"/>
    <w:rsid w:val="00C24938"/>
    <w:rsid w:val="00C36C35"/>
    <w:rsid w:val="00C41219"/>
    <w:rsid w:val="00C4381C"/>
    <w:rsid w:val="00C4691A"/>
    <w:rsid w:val="00C47788"/>
    <w:rsid w:val="00C57F8C"/>
    <w:rsid w:val="00C62D06"/>
    <w:rsid w:val="00C6757C"/>
    <w:rsid w:val="00C74066"/>
    <w:rsid w:val="00C76010"/>
    <w:rsid w:val="00C80A01"/>
    <w:rsid w:val="00C8584F"/>
    <w:rsid w:val="00C93D3B"/>
    <w:rsid w:val="00CA6E50"/>
    <w:rsid w:val="00CB02DC"/>
    <w:rsid w:val="00CC49D4"/>
    <w:rsid w:val="00CD2E58"/>
    <w:rsid w:val="00CD3A7A"/>
    <w:rsid w:val="00CD3B12"/>
    <w:rsid w:val="00CD4EAC"/>
    <w:rsid w:val="00D03BA2"/>
    <w:rsid w:val="00D05E0E"/>
    <w:rsid w:val="00D065C4"/>
    <w:rsid w:val="00D1341F"/>
    <w:rsid w:val="00D13E93"/>
    <w:rsid w:val="00D1742D"/>
    <w:rsid w:val="00D22BD0"/>
    <w:rsid w:val="00D52802"/>
    <w:rsid w:val="00D53C6D"/>
    <w:rsid w:val="00D54D50"/>
    <w:rsid w:val="00D65DAC"/>
    <w:rsid w:val="00D665C6"/>
    <w:rsid w:val="00D6783B"/>
    <w:rsid w:val="00D712BE"/>
    <w:rsid w:val="00D731D4"/>
    <w:rsid w:val="00D80228"/>
    <w:rsid w:val="00D82F90"/>
    <w:rsid w:val="00D835BB"/>
    <w:rsid w:val="00D87554"/>
    <w:rsid w:val="00DB0415"/>
    <w:rsid w:val="00DB62EA"/>
    <w:rsid w:val="00DD29F1"/>
    <w:rsid w:val="00DE4B21"/>
    <w:rsid w:val="00DF7635"/>
    <w:rsid w:val="00E13B8D"/>
    <w:rsid w:val="00E16390"/>
    <w:rsid w:val="00E21021"/>
    <w:rsid w:val="00E22B34"/>
    <w:rsid w:val="00E256B6"/>
    <w:rsid w:val="00E301AA"/>
    <w:rsid w:val="00E32326"/>
    <w:rsid w:val="00E37408"/>
    <w:rsid w:val="00E375C8"/>
    <w:rsid w:val="00E37AD0"/>
    <w:rsid w:val="00E37BD3"/>
    <w:rsid w:val="00E42286"/>
    <w:rsid w:val="00E431F5"/>
    <w:rsid w:val="00E52486"/>
    <w:rsid w:val="00E60426"/>
    <w:rsid w:val="00E66892"/>
    <w:rsid w:val="00E66A8C"/>
    <w:rsid w:val="00E67132"/>
    <w:rsid w:val="00E7130D"/>
    <w:rsid w:val="00E76188"/>
    <w:rsid w:val="00E818CD"/>
    <w:rsid w:val="00E85476"/>
    <w:rsid w:val="00E85F2A"/>
    <w:rsid w:val="00E8776B"/>
    <w:rsid w:val="00E90D75"/>
    <w:rsid w:val="00E90E5A"/>
    <w:rsid w:val="00E90EDF"/>
    <w:rsid w:val="00E96174"/>
    <w:rsid w:val="00E96AD0"/>
    <w:rsid w:val="00E96D01"/>
    <w:rsid w:val="00EA6790"/>
    <w:rsid w:val="00EB5121"/>
    <w:rsid w:val="00EB7249"/>
    <w:rsid w:val="00EC15DC"/>
    <w:rsid w:val="00ED0335"/>
    <w:rsid w:val="00ED3F49"/>
    <w:rsid w:val="00EE14A0"/>
    <w:rsid w:val="00EE413F"/>
    <w:rsid w:val="00EE41EB"/>
    <w:rsid w:val="00EF14DB"/>
    <w:rsid w:val="00EF4BBB"/>
    <w:rsid w:val="00EF62AD"/>
    <w:rsid w:val="00F03C7B"/>
    <w:rsid w:val="00F061A3"/>
    <w:rsid w:val="00F11E9D"/>
    <w:rsid w:val="00F12A0A"/>
    <w:rsid w:val="00F15C18"/>
    <w:rsid w:val="00F238CD"/>
    <w:rsid w:val="00F23964"/>
    <w:rsid w:val="00F30B00"/>
    <w:rsid w:val="00F376AC"/>
    <w:rsid w:val="00F43A23"/>
    <w:rsid w:val="00F456EE"/>
    <w:rsid w:val="00F47C0E"/>
    <w:rsid w:val="00F528A1"/>
    <w:rsid w:val="00F5401F"/>
    <w:rsid w:val="00F60021"/>
    <w:rsid w:val="00F611F6"/>
    <w:rsid w:val="00F65F3F"/>
    <w:rsid w:val="00F710BA"/>
    <w:rsid w:val="00F7750C"/>
    <w:rsid w:val="00F80D7D"/>
    <w:rsid w:val="00F92B8C"/>
    <w:rsid w:val="00F96DC0"/>
    <w:rsid w:val="00FA2F40"/>
    <w:rsid w:val="00FB3650"/>
    <w:rsid w:val="00FC03B9"/>
    <w:rsid w:val="00FC2B69"/>
    <w:rsid w:val="00FC5DF7"/>
    <w:rsid w:val="00FD2DE7"/>
    <w:rsid w:val="00FE5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EDA51"/>
  <w15:docId w15:val="{ADACD0E4-77C8-4031-B752-6FA330A2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3A59"/>
    <w:rPr>
      <w:sz w:val="24"/>
      <w:szCs w:val="24"/>
    </w:rPr>
  </w:style>
  <w:style w:type="paragraph" w:styleId="4">
    <w:name w:val="heading 4"/>
    <w:basedOn w:val="a"/>
    <w:next w:val="a"/>
    <w:qFormat/>
    <w:rsid w:val="00625F13"/>
    <w:pPr>
      <w:keepNext/>
      <w:widowControl w:val="0"/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F43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5"/>
    <w:locked/>
    <w:rsid w:val="00625F13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625F13"/>
    <w:pPr>
      <w:spacing w:after="120"/>
    </w:pPr>
  </w:style>
  <w:style w:type="paragraph" w:customStyle="1" w:styleId="10">
    <w:name w:val="Знак1"/>
    <w:basedOn w:val="a"/>
    <w:rsid w:val="00625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FD2D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12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A013A3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D03BA2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rsid w:val="00D03BA2"/>
    <w:rPr>
      <w:rFonts w:ascii="Calibri" w:hAnsi="Calibri"/>
      <w:sz w:val="22"/>
      <w:szCs w:val="22"/>
      <w:lang w:val="en-US" w:eastAsia="en-US" w:bidi="en-US"/>
    </w:rPr>
  </w:style>
  <w:style w:type="paragraph" w:styleId="a9">
    <w:name w:val="Normal (Web)"/>
    <w:basedOn w:val="a"/>
    <w:rsid w:val="00D03BA2"/>
    <w:pPr>
      <w:suppressAutoHyphens/>
      <w:spacing w:before="100" w:after="119"/>
    </w:pPr>
    <w:rPr>
      <w:rFonts w:cs="Calibri"/>
      <w:lang w:eastAsia="ar-SA"/>
    </w:rPr>
  </w:style>
  <w:style w:type="paragraph" w:customStyle="1" w:styleId="aa">
    <w:name w:val="Знак Знак Знак Знак"/>
    <w:basedOn w:val="a"/>
    <w:rsid w:val="005C46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link w:val="Web0"/>
    <w:rsid w:val="008B42D8"/>
  </w:style>
  <w:style w:type="character" w:customStyle="1" w:styleId="Web0">
    <w:name w:val="Обычный (Web) Знак"/>
    <w:link w:val="Web"/>
    <w:rsid w:val="008B42D8"/>
    <w:rPr>
      <w:sz w:val="24"/>
      <w:szCs w:val="24"/>
      <w:lang w:val="ru-RU" w:eastAsia="ru-RU" w:bidi="ar-SA"/>
    </w:rPr>
  </w:style>
  <w:style w:type="character" w:customStyle="1" w:styleId="Absatz-Standardschriftart">
    <w:name w:val="Absatz-Standardschriftart"/>
    <w:rsid w:val="004F2DFA"/>
  </w:style>
  <w:style w:type="paragraph" w:styleId="2">
    <w:name w:val="Body Text 2"/>
    <w:basedOn w:val="a"/>
    <w:link w:val="20"/>
    <w:rsid w:val="00E22B34"/>
    <w:pPr>
      <w:jc w:val="center"/>
    </w:pPr>
    <w:rPr>
      <w:b/>
      <w:sz w:val="40"/>
      <w:szCs w:val="20"/>
    </w:rPr>
  </w:style>
  <w:style w:type="character" w:customStyle="1" w:styleId="20">
    <w:name w:val="Основной текст 2 Знак"/>
    <w:link w:val="2"/>
    <w:locked/>
    <w:rsid w:val="00E22B34"/>
    <w:rPr>
      <w:b/>
      <w:sz w:val="40"/>
      <w:lang w:val="ru-RU" w:eastAsia="ru-RU" w:bidi="ar-SA"/>
    </w:rPr>
  </w:style>
  <w:style w:type="character" w:customStyle="1" w:styleId="7">
    <w:name w:val="Знак Знак7"/>
    <w:locked/>
    <w:rsid w:val="00E22B34"/>
    <w:rPr>
      <w:sz w:val="28"/>
    </w:rPr>
  </w:style>
  <w:style w:type="paragraph" w:customStyle="1" w:styleId="ConsPlusCell">
    <w:name w:val="ConsPlusCell"/>
    <w:rsid w:val="00292E3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A157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A157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"/>
    <w:basedOn w:val="a"/>
    <w:rsid w:val="000D29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Основной текст (4)_"/>
    <w:link w:val="41"/>
    <w:rsid w:val="000D2981"/>
    <w:rPr>
      <w:sz w:val="23"/>
      <w:szCs w:val="23"/>
      <w:shd w:val="clear" w:color="auto" w:fill="FFFFFF"/>
      <w:lang w:bidi="ar-SA"/>
    </w:rPr>
  </w:style>
  <w:style w:type="paragraph" w:customStyle="1" w:styleId="41">
    <w:name w:val="Основной текст (4)"/>
    <w:basedOn w:val="a"/>
    <w:link w:val="40"/>
    <w:rsid w:val="000D2981"/>
    <w:pPr>
      <w:shd w:val="clear" w:color="auto" w:fill="FFFFFF"/>
      <w:spacing w:before="360" w:after="36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onsPlusNonformat">
    <w:name w:val="ConsPlusNonformat"/>
    <w:rsid w:val="000D298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footnote text"/>
    <w:basedOn w:val="a"/>
    <w:link w:val="ad"/>
    <w:semiHidden/>
    <w:rsid w:val="008D5778"/>
    <w:rPr>
      <w:rFonts w:ascii="Calibri" w:hAnsi="Calibri" w:cs="Calibri"/>
      <w:sz w:val="20"/>
      <w:szCs w:val="20"/>
    </w:rPr>
  </w:style>
  <w:style w:type="character" w:customStyle="1" w:styleId="ad">
    <w:name w:val="Текст сноски Знак"/>
    <w:link w:val="ac"/>
    <w:semiHidden/>
    <w:locked/>
    <w:rsid w:val="008D5778"/>
    <w:rPr>
      <w:rFonts w:ascii="Calibri" w:hAnsi="Calibri" w:cs="Calibri"/>
      <w:lang w:val="ru-RU" w:eastAsia="ru-RU" w:bidi="ar-SA"/>
    </w:rPr>
  </w:style>
  <w:style w:type="paragraph" w:customStyle="1" w:styleId="ConsNormal">
    <w:name w:val="ConsNormal"/>
    <w:rsid w:val="0045556B"/>
    <w:pPr>
      <w:suppressAutoHyphens/>
      <w:ind w:right="19772" w:firstLine="72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25952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FF7D6-D259-486F-AC98-8C1409C8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11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Администрация Зимовниковского района</Company>
  <LinksUpToDate>false</LinksUpToDate>
  <CharactersWithSpaces>14024</CharactersWithSpaces>
  <SharedDoc>false</SharedDoc>
  <HLinks>
    <vt:vector size="12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consultantplus://offline/main?base=RLAW186;n=25952;fld=134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Отдел строительства</dc:creator>
  <cp:keywords/>
  <cp:lastModifiedBy>user</cp:lastModifiedBy>
  <cp:revision>44</cp:revision>
  <cp:lastPrinted>2023-03-10T08:52:00Z</cp:lastPrinted>
  <dcterms:created xsi:type="dcterms:W3CDTF">2019-04-03T09:28:00Z</dcterms:created>
  <dcterms:modified xsi:type="dcterms:W3CDTF">2023-03-10T08:52:00Z</dcterms:modified>
</cp:coreProperties>
</file>