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850" w:rsidRPr="00F114F9" w:rsidRDefault="00356850" w:rsidP="00356850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356850" w:rsidRDefault="00356850" w:rsidP="00356850">
      <w:pPr>
        <w:jc w:val="center"/>
      </w:pPr>
      <w:r>
        <w:rPr>
          <w:sz w:val="28"/>
          <w:szCs w:val="28"/>
        </w:rPr>
        <w:t>РОСТОВСКАЯ ОБЛАСТЬ</w:t>
      </w:r>
    </w:p>
    <w:p w:rsidR="00356850" w:rsidRDefault="00356850" w:rsidP="00356850">
      <w:pPr>
        <w:jc w:val="center"/>
      </w:pPr>
      <w:r>
        <w:rPr>
          <w:sz w:val="28"/>
          <w:szCs w:val="28"/>
        </w:rPr>
        <w:t>ЗИМОВНИКОВСКИЙ РАЙОН</w:t>
      </w:r>
    </w:p>
    <w:p w:rsidR="00356850" w:rsidRDefault="00356850" w:rsidP="00356850">
      <w:pPr>
        <w:jc w:val="center"/>
      </w:pPr>
      <w:r>
        <w:rPr>
          <w:sz w:val="28"/>
          <w:szCs w:val="28"/>
        </w:rPr>
        <w:t>АДМИНИСТРАЦИЯ КУТЕЙНИКОВСКОГО</w:t>
      </w:r>
    </w:p>
    <w:p w:rsidR="00356850" w:rsidRDefault="00356850" w:rsidP="00356850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СЕЛЬСКОГО ПОСЕЛЕНИЯ</w:t>
      </w:r>
    </w:p>
    <w:p w:rsidR="00356850" w:rsidRDefault="00356850" w:rsidP="00356850">
      <w:pPr>
        <w:jc w:val="center"/>
        <w:rPr>
          <w:b/>
          <w:spacing w:val="38"/>
          <w:sz w:val="26"/>
          <w:szCs w:val="26"/>
        </w:rPr>
      </w:pPr>
    </w:p>
    <w:p w:rsidR="00356850" w:rsidRPr="00CE0FEE" w:rsidRDefault="00356850" w:rsidP="00356850">
      <w:pPr>
        <w:jc w:val="center"/>
        <w:rPr>
          <w:sz w:val="32"/>
          <w:szCs w:val="32"/>
        </w:rPr>
      </w:pPr>
      <w:r w:rsidRPr="00CE0FEE">
        <w:rPr>
          <w:sz w:val="32"/>
          <w:szCs w:val="32"/>
        </w:rPr>
        <w:t xml:space="preserve">ПОСТАНОВЛЕНИЕ    </w:t>
      </w:r>
    </w:p>
    <w:p w:rsidR="00356850" w:rsidRDefault="00356850" w:rsidP="00356850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CF713B">
        <w:rPr>
          <w:sz w:val="28"/>
          <w:szCs w:val="28"/>
        </w:rPr>
        <w:t xml:space="preserve"> 121</w:t>
      </w:r>
    </w:p>
    <w:p w:rsidR="00356850" w:rsidRDefault="00CF713B" w:rsidP="00356850">
      <w:r>
        <w:rPr>
          <w:sz w:val="28"/>
          <w:szCs w:val="28"/>
        </w:rPr>
        <w:t>19.12.</w:t>
      </w:r>
      <w:r w:rsidR="00356850">
        <w:rPr>
          <w:sz w:val="28"/>
          <w:szCs w:val="28"/>
        </w:rPr>
        <w:t xml:space="preserve">2024  </w:t>
      </w:r>
      <w:r>
        <w:rPr>
          <w:sz w:val="28"/>
          <w:szCs w:val="28"/>
        </w:rPr>
        <w:t xml:space="preserve"> </w:t>
      </w:r>
      <w:r w:rsidR="00356850">
        <w:rPr>
          <w:sz w:val="28"/>
          <w:szCs w:val="28"/>
        </w:rPr>
        <w:t xml:space="preserve">                                       </w:t>
      </w:r>
      <w:r w:rsidR="00231BE5">
        <w:rPr>
          <w:sz w:val="28"/>
          <w:szCs w:val="28"/>
        </w:rPr>
        <w:t xml:space="preserve">                                            </w:t>
      </w:r>
      <w:r w:rsidR="00356850">
        <w:rPr>
          <w:sz w:val="28"/>
          <w:szCs w:val="28"/>
        </w:rPr>
        <w:t xml:space="preserve">ст. Кутейниковская </w:t>
      </w:r>
    </w:p>
    <w:p w:rsidR="00356850" w:rsidRDefault="00231BE5" w:rsidP="00356850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</w:t>
      </w:r>
    </w:p>
    <w:p w:rsidR="00356850" w:rsidRPr="00875D24" w:rsidRDefault="00356850" w:rsidP="0035685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875D24">
        <w:rPr>
          <w:rFonts w:eastAsia="Andale Sans UI" w:cs="Tahoma"/>
          <w:kern w:val="3"/>
          <w:sz w:val="28"/>
          <w:szCs w:val="28"/>
          <w:lang w:val="de-DE" w:eastAsia="ja-JP" w:bidi="fa-IR"/>
        </w:rPr>
        <w:t>О внесении изменений</w:t>
      </w:r>
    </w:p>
    <w:p w:rsidR="00356850" w:rsidRPr="00875D24" w:rsidRDefault="00356850" w:rsidP="0035685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875D24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в </w:t>
      </w:r>
      <w:r w:rsidR="00B25364">
        <w:rPr>
          <w:rFonts w:eastAsia="Andale Sans UI" w:cs="Tahoma"/>
          <w:kern w:val="3"/>
          <w:sz w:val="28"/>
          <w:szCs w:val="28"/>
          <w:lang w:eastAsia="ja-JP" w:bidi="fa-IR"/>
        </w:rPr>
        <w:t>п</w:t>
      </w:r>
      <w:r w:rsidRPr="00875D24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остановление Администрации </w:t>
      </w:r>
    </w:p>
    <w:p w:rsidR="00356850" w:rsidRPr="00875D24" w:rsidRDefault="00356850" w:rsidP="0035685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875D24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Кутейниковского сельского поселения </w:t>
      </w:r>
    </w:p>
    <w:p w:rsidR="00356850" w:rsidRPr="00875D24" w:rsidRDefault="00356850" w:rsidP="00356850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875D24">
        <w:rPr>
          <w:rFonts w:eastAsia="Andale Sans UI" w:cs="Tahoma"/>
          <w:kern w:val="3"/>
          <w:sz w:val="28"/>
          <w:szCs w:val="28"/>
          <w:lang w:val="de-DE" w:eastAsia="ja-JP" w:bidi="fa-IR"/>
        </w:rPr>
        <w:t>№ 13</w:t>
      </w:r>
      <w:r w:rsidRPr="00875D24">
        <w:rPr>
          <w:rFonts w:eastAsia="Andale Sans UI" w:cs="Tahoma"/>
          <w:kern w:val="3"/>
          <w:sz w:val="28"/>
          <w:szCs w:val="28"/>
          <w:lang w:eastAsia="ja-JP" w:bidi="fa-IR"/>
        </w:rPr>
        <w:t>5</w:t>
      </w:r>
      <w:r w:rsidRPr="00875D24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 от 17.12.2018г</w:t>
      </w:r>
    </w:p>
    <w:p w:rsidR="00356850" w:rsidRPr="0087109B" w:rsidRDefault="00356850" w:rsidP="00356850">
      <w:pPr>
        <w:rPr>
          <w:b/>
          <w:sz w:val="28"/>
          <w:szCs w:val="28"/>
        </w:rPr>
      </w:pPr>
    </w:p>
    <w:p w:rsidR="00CE1870" w:rsidRPr="00E270D7" w:rsidRDefault="00CE1870" w:rsidP="00CE1870">
      <w:pPr>
        <w:ind w:firstLine="709"/>
        <w:jc w:val="both"/>
        <w:rPr>
          <w:sz w:val="28"/>
        </w:rPr>
      </w:pPr>
      <w:r w:rsidRPr="00E270D7">
        <w:rPr>
          <w:sz w:val="28"/>
        </w:rPr>
        <w:t>В целях обеспечения реализации муниципальной программы Кутейниковского сельского поселения «</w:t>
      </w:r>
      <w:r w:rsidRPr="00E87BD6">
        <w:rPr>
          <w:sz w:val="28"/>
          <w:szCs w:val="28"/>
        </w:rPr>
        <w:t>З</w:t>
      </w:r>
      <w:r>
        <w:rPr>
          <w:sz w:val="28"/>
          <w:szCs w:val="28"/>
        </w:rPr>
        <w:t>ащита населения и территории от чрезвычай</w:t>
      </w:r>
      <w:r w:rsidRPr="00E87BD6">
        <w:rPr>
          <w:sz w:val="28"/>
          <w:szCs w:val="28"/>
        </w:rPr>
        <w:t>ных ситуаций, обеспечение пожарной безопасности и безопасности людей на водных объектах</w:t>
      </w:r>
      <w:r w:rsidRPr="00E270D7">
        <w:rPr>
          <w:sz w:val="28"/>
        </w:rPr>
        <w:t xml:space="preserve">», в соответствии с постановлением Администрации Кутейниковского сельского поселения от 02.08.2024 № 75 «Об утверждении Порядка разработки, реализации и оценки эффективности муниципальных программ Кутейниковского сельского поселения» </w:t>
      </w:r>
    </w:p>
    <w:p w:rsidR="00356850" w:rsidRDefault="00356850" w:rsidP="00356850">
      <w:pPr>
        <w:jc w:val="both"/>
        <w:rPr>
          <w:sz w:val="28"/>
          <w:szCs w:val="28"/>
        </w:rPr>
      </w:pPr>
    </w:p>
    <w:p w:rsidR="00356850" w:rsidRPr="00CE0FEE" w:rsidRDefault="00356850" w:rsidP="00356850">
      <w:pPr>
        <w:jc w:val="center"/>
        <w:rPr>
          <w:sz w:val="28"/>
          <w:szCs w:val="28"/>
        </w:rPr>
      </w:pPr>
      <w:r w:rsidRPr="00CE0FEE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CE0FEE">
        <w:rPr>
          <w:sz w:val="28"/>
          <w:szCs w:val="28"/>
        </w:rPr>
        <w:t>:</w:t>
      </w:r>
    </w:p>
    <w:p w:rsidR="00356850" w:rsidRPr="0087109B" w:rsidRDefault="00356850" w:rsidP="00356850">
      <w:pPr>
        <w:rPr>
          <w:sz w:val="28"/>
          <w:szCs w:val="28"/>
        </w:rPr>
      </w:pPr>
    </w:p>
    <w:p w:rsidR="00356850" w:rsidRPr="00875D24" w:rsidRDefault="00356850" w:rsidP="00CE187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7109B">
        <w:rPr>
          <w:sz w:val="28"/>
          <w:szCs w:val="28"/>
        </w:rPr>
        <w:t>1.</w:t>
      </w:r>
      <w:r w:rsidRPr="00875D2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 xml:space="preserve">Кутейниковского </w:t>
      </w:r>
      <w:r w:rsidRPr="00875D24">
        <w:rPr>
          <w:sz w:val="28"/>
          <w:szCs w:val="28"/>
        </w:rPr>
        <w:t>сельского поселения от 1</w:t>
      </w:r>
      <w:r>
        <w:rPr>
          <w:sz w:val="28"/>
          <w:szCs w:val="28"/>
        </w:rPr>
        <w:t>7</w:t>
      </w:r>
      <w:r w:rsidRPr="00875D24">
        <w:rPr>
          <w:sz w:val="28"/>
          <w:szCs w:val="28"/>
        </w:rPr>
        <w:t xml:space="preserve">.12.2018 № </w:t>
      </w:r>
      <w:r>
        <w:rPr>
          <w:sz w:val="28"/>
          <w:szCs w:val="28"/>
        </w:rPr>
        <w:t>135</w:t>
      </w:r>
      <w:r w:rsidR="00613A7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87BD6">
        <w:rPr>
          <w:sz w:val="28"/>
          <w:szCs w:val="28"/>
        </w:rPr>
        <w:t>Об утверждении муниципальной программы Кутейниковского сельского поселения</w:t>
      </w:r>
      <w:r w:rsidR="00C82356">
        <w:rPr>
          <w:sz w:val="28"/>
          <w:szCs w:val="28"/>
        </w:rPr>
        <w:t xml:space="preserve"> </w:t>
      </w:r>
      <w:r w:rsidRPr="00E87BD6">
        <w:rPr>
          <w:sz w:val="28"/>
          <w:szCs w:val="28"/>
        </w:rPr>
        <w:t>«З</w:t>
      </w:r>
      <w:r>
        <w:rPr>
          <w:sz w:val="28"/>
          <w:szCs w:val="28"/>
        </w:rPr>
        <w:t>ащита населения и территории от чрезвычай</w:t>
      </w:r>
      <w:r w:rsidRPr="00E87BD6">
        <w:rPr>
          <w:sz w:val="28"/>
          <w:szCs w:val="28"/>
        </w:rPr>
        <w:t xml:space="preserve">ных ситуаций, обеспечение пожарной безопасности и безопасности людей на водных объектах» </w:t>
      </w:r>
      <w:r w:rsidRPr="00875D24">
        <w:rPr>
          <w:sz w:val="28"/>
          <w:szCs w:val="28"/>
        </w:rPr>
        <w:t>изменения согласно приложению к настоящему постановлению.</w:t>
      </w:r>
    </w:p>
    <w:p w:rsidR="00356850" w:rsidRDefault="00356850" w:rsidP="0035685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875D24">
        <w:rPr>
          <w:sz w:val="28"/>
          <w:szCs w:val="28"/>
        </w:rPr>
        <w:t>Настоящее постановление вступает в силу со дня его официального опубликования, но не ранее 1 января 2025 года, и распространяется на правоотношения, возникающие начиная с составления проекта бюджета на 2025 год и на плановый период 2026 и 2027 годов.</w:t>
      </w:r>
    </w:p>
    <w:p w:rsidR="00356850" w:rsidRPr="009E2C4D" w:rsidRDefault="00356850" w:rsidP="0035685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E2C4D">
        <w:rPr>
          <w:sz w:val="28"/>
          <w:szCs w:val="28"/>
        </w:rPr>
        <w:t xml:space="preserve">       3. Контроль за исполнением постановления оставляю за собой.</w:t>
      </w:r>
    </w:p>
    <w:p w:rsidR="00356850" w:rsidRPr="0087109B" w:rsidRDefault="00356850" w:rsidP="00356850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</w:p>
    <w:p w:rsidR="00356850" w:rsidRPr="0087109B" w:rsidRDefault="00356850" w:rsidP="00356850">
      <w:pPr>
        <w:jc w:val="both"/>
        <w:rPr>
          <w:sz w:val="28"/>
          <w:szCs w:val="28"/>
        </w:rPr>
      </w:pPr>
    </w:p>
    <w:p w:rsidR="00356850" w:rsidRPr="0087109B" w:rsidRDefault="00356850" w:rsidP="00356850">
      <w:pPr>
        <w:jc w:val="both"/>
        <w:rPr>
          <w:sz w:val="28"/>
          <w:szCs w:val="28"/>
        </w:rPr>
      </w:pPr>
    </w:p>
    <w:p w:rsidR="00356850" w:rsidRDefault="00356850" w:rsidP="00356850">
      <w:pPr>
        <w:jc w:val="both"/>
        <w:rPr>
          <w:sz w:val="28"/>
          <w:szCs w:val="28"/>
        </w:rPr>
      </w:pPr>
    </w:p>
    <w:p w:rsidR="00356850" w:rsidRDefault="00356850" w:rsidP="0035685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56850" w:rsidRDefault="00356850" w:rsidP="00356850">
      <w:pPr>
        <w:jc w:val="both"/>
        <w:rPr>
          <w:sz w:val="28"/>
          <w:szCs w:val="28"/>
        </w:rPr>
      </w:pPr>
      <w:r w:rsidRPr="0087109B">
        <w:rPr>
          <w:sz w:val="28"/>
          <w:szCs w:val="28"/>
        </w:rPr>
        <w:t>К</w:t>
      </w:r>
      <w:r>
        <w:rPr>
          <w:sz w:val="28"/>
          <w:szCs w:val="28"/>
        </w:rPr>
        <w:t>утейниковского сельского поселения                                         А.П. Щука</w:t>
      </w:r>
    </w:p>
    <w:p w:rsidR="00356850" w:rsidRDefault="00356850" w:rsidP="00356850">
      <w:pPr>
        <w:rPr>
          <w:sz w:val="28"/>
          <w:szCs w:val="28"/>
        </w:rPr>
      </w:pPr>
    </w:p>
    <w:p w:rsidR="00356850" w:rsidRDefault="00356850">
      <w:pPr>
        <w:jc w:val="right"/>
        <w:rPr>
          <w:sz w:val="24"/>
        </w:rPr>
      </w:pPr>
    </w:p>
    <w:p w:rsidR="00356850" w:rsidRDefault="00356850">
      <w:pPr>
        <w:jc w:val="right"/>
        <w:rPr>
          <w:sz w:val="24"/>
        </w:rPr>
      </w:pPr>
    </w:p>
    <w:p w:rsidR="00C21D7B" w:rsidRDefault="006D1B3F">
      <w:pPr>
        <w:jc w:val="right"/>
        <w:rPr>
          <w:sz w:val="28"/>
        </w:rPr>
      </w:pPr>
      <w:r>
        <w:rPr>
          <w:color w:val="FFFFFF" w:themeColor="background1"/>
          <w:sz w:val="28"/>
        </w:rPr>
        <w:lastRenderedPageBreak/>
        <w:t>ра</w:t>
      </w:r>
      <w:r>
        <w:rPr>
          <w:sz w:val="28"/>
        </w:rPr>
        <w:t>Приложение №1</w:t>
      </w:r>
    </w:p>
    <w:p w:rsidR="00C21D7B" w:rsidRDefault="006D1B3F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:rsidR="0099411A" w:rsidRDefault="006D1B3F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  <w:r w:rsidR="0099411A">
        <w:rPr>
          <w:rFonts w:ascii="Times New Roman" w:hAnsi="Times New Roman"/>
          <w:sz w:val="28"/>
        </w:rPr>
        <w:t xml:space="preserve"> Кутейниковского </w:t>
      </w:r>
    </w:p>
    <w:p w:rsidR="00C21D7B" w:rsidRDefault="0099411A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C21D7B" w:rsidRDefault="006D1B3F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 w:rsidR="00CF713B">
        <w:rPr>
          <w:rFonts w:ascii="Times New Roman" w:hAnsi="Times New Roman"/>
          <w:sz w:val="28"/>
        </w:rPr>
        <w:t xml:space="preserve"> 19.12.2024</w:t>
      </w:r>
      <w:r>
        <w:rPr>
          <w:rFonts w:ascii="Times New Roman" w:hAnsi="Times New Roman"/>
          <w:sz w:val="28"/>
        </w:rPr>
        <w:t xml:space="preserve"> № </w:t>
      </w:r>
      <w:r w:rsidR="00CF713B">
        <w:rPr>
          <w:rFonts w:ascii="Times New Roman" w:hAnsi="Times New Roman"/>
          <w:sz w:val="28"/>
        </w:rPr>
        <w:t>121</w:t>
      </w:r>
    </w:p>
    <w:p w:rsidR="00C21D7B" w:rsidRDefault="006D1B3F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C21D7B" w:rsidRDefault="006D1B3F">
      <w:pPr>
        <w:jc w:val="center"/>
        <w:rPr>
          <w:sz w:val="28"/>
        </w:rPr>
      </w:pPr>
      <w:r>
        <w:rPr>
          <w:sz w:val="28"/>
        </w:rPr>
        <w:t>вносимые в постановление</w:t>
      </w:r>
    </w:p>
    <w:p w:rsidR="00F0434A" w:rsidRDefault="006D1B3F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356850">
        <w:rPr>
          <w:sz w:val="28"/>
        </w:rPr>
        <w:t>Кутейниковского сельского поселения</w:t>
      </w:r>
      <w:r>
        <w:rPr>
          <w:sz w:val="28"/>
        </w:rPr>
        <w:t xml:space="preserve"> </w:t>
      </w:r>
    </w:p>
    <w:p w:rsidR="00C21D7B" w:rsidRDefault="006D1B3F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356850">
        <w:rPr>
          <w:sz w:val="28"/>
        </w:rPr>
        <w:t>17</w:t>
      </w:r>
      <w:r>
        <w:rPr>
          <w:sz w:val="28"/>
        </w:rPr>
        <w:t>.1</w:t>
      </w:r>
      <w:r w:rsidR="00356850">
        <w:rPr>
          <w:sz w:val="28"/>
        </w:rPr>
        <w:t>2</w:t>
      </w:r>
      <w:r>
        <w:rPr>
          <w:sz w:val="28"/>
        </w:rPr>
        <w:t>.2018 № 1</w:t>
      </w:r>
      <w:r w:rsidR="00356850">
        <w:rPr>
          <w:sz w:val="28"/>
        </w:rPr>
        <w:t xml:space="preserve">35 </w:t>
      </w:r>
      <w:r w:rsidR="00356850" w:rsidRPr="00356850">
        <w:rPr>
          <w:sz w:val="28"/>
        </w:rPr>
        <w:t>«Об утверждении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C21D7B" w:rsidRDefault="00C21D7B">
      <w:pPr>
        <w:jc w:val="center"/>
        <w:rPr>
          <w:sz w:val="28"/>
        </w:rPr>
      </w:pPr>
    </w:p>
    <w:p w:rsidR="00C21D7B" w:rsidRDefault="006D1B3F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>Приложение №1 изложить в редакции:</w:t>
      </w:r>
    </w:p>
    <w:p w:rsidR="00C21D7B" w:rsidRDefault="006D1B3F">
      <w:pPr>
        <w:spacing w:after="200" w:line="276" w:lineRule="auto"/>
        <w:ind w:left="720"/>
        <w:contextualSpacing/>
        <w:jc w:val="right"/>
        <w:rPr>
          <w:sz w:val="28"/>
        </w:rPr>
      </w:pPr>
      <w:r>
        <w:rPr>
          <w:sz w:val="28"/>
        </w:rPr>
        <w:t xml:space="preserve">«Приложение №1 </w:t>
      </w:r>
    </w:p>
    <w:p w:rsidR="00C21D7B" w:rsidRDefault="006D1B3F">
      <w:pPr>
        <w:spacing w:after="200" w:line="276" w:lineRule="auto"/>
        <w:ind w:left="720"/>
        <w:contextualSpacing/>
        <w:jc w:val="right"/>
        <w:rPr>
          <w:sz w:val="28"/>
        </w:rPr>
      </w:pPr>
      <w:r>
        <w:rPr>
          <w:sz w:val="28"/>
        </w:rPr>
        <w:t>к постановлению</w:t>
      </w:r>
      <w:r w:rsidR="00C82356">
        <w:rPr>
          <w:sz w:val="28"/>
        </w:rPr>
        <w:t xml:space="preserve"> </w:t>
      </w:r>
      <w:r>
        <w:rPr>
          <w:sz w:val="28"/>
        </w:rPr>
        <w:t xml:space="preserve">Администрации </w:t>
      </w:r>
    </w:p>
    <w:p w:rsidR="00C21D7B" w:rsidRDefault="00356850">
      <w:pPr>
        <w:spacing w:after="200" w:line="276" w:lineRule="auto"/>
        <w:ind w:left="720"/>
        <w:contextualSpacing/>
        <w:jc w:val="right"/>
        <w:rPr>
          <w:sz w:val="28"/>
        </w:rPr>
      </w:pPr>
      <w:r>
        <w:rPr>
          <w:sz w:val="28"/>
        </w:rPr>
        <w:t>Кутейниковского сельского поселения</w:t>
      </w:r>
    </w:p>
    <w:p w:rsidR="00C21D7B" w:rsidRDefault="006D1B3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от </w:t>
      </w:r>
      <w:r w:rsidR="00356850">
        <w:rPr>
          <w:sz w:val="28"/>
        </w:rPr>
        <w:t>17</w:t>
      </w:r>
      <w:r>
        <w:rPr>
          <w:sz w:val="28"/>
        </w:rPr>
        <w:t>.1</w:t>
      </w:r>
      <w:r w:rsidR="00356850">
        <w:rPr>
          <w:sz w:val="28"/>
        </w:rPr>
        <w:t>2</w:t>
      </w:r>
      <w:r>
        <w:rPr>
          <w:sz w:val="28"/>
        </w:rPr>
        <w:t>.2018 № 1</w:t>
      </w:r>
      <w:r w:rsidR="00356850">
        <w:rPr>
          <w:sz w:val="28"/>
        </w:rPr>
        <w:t>35</w:t>
      </w:r>
    </w:p>
    <w:p w:rsidR="00C21D7B" w:rsidRDefault="00C21D7B">
      <w:pPr>
        <w:jc w:val="both"/>
        <w:rPr>
          <w:sz w:val="28"/>
        </w:rPr>
      </w:pPr>
    </w:p>
    <w:p w:rsidR="00C21D7B" w:rsidRDefault="00C21D7B">
      <w:pPr>
        <w:spacing w:line="216" w:lineRule="auto"/>
        <w:ind w:left="5954"/>
        <w:jc w:val="center"/>
        <w:rPr>
          <w:sz w:val="28"/>
        </w:rPr>
      </w:pPr>
    </w:p>
    <w:p w:rsidR="00C21D7B" w:rsidRDefault="006D1B3F" w:rsidP="00D146AF">
      <w:pPr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551186" w:rsidRDefault="00551186" w:rsidP="00D146AF">
      <w:pPr>
        <w:jc w:val="center"/>
        <w:rPr>
          <w:sz w:val="28"/>
        </w:rPr>
      </w:pPr>
      <w:r>
        <w:rPr>
          <w:sz w:val="28"/>
        </w:rPr>
        <w:t>Кутейниковского сельского поселения</w:t>
      </w:r>
    </w:p>
    <w:p w:rsidR="00C21D7B" w:rsidRDefault="006D1B3F" w:rsidP="00D146AF">
      <w:pPr>
        <w:jc w:val="center"/>
        <w:rPr>
          <w:sz w:val="28"/>
        </w:rPr>
      </w:pPr>
      <w:r>
        <w:rPr>
          <w:sz w:val="28"/>
        </w:rPr>
        <w:t xml:space="preserve"> «Защита населения и территории</w:t>
      </w:r>
    </w:p>
    <w:p w:rsidR="00C21D7B" w:rsidRDefault="006D1B3F" w:rsidP="00D146AF">
      <w:pPr>
        <w:jc w:val="center"/>
        <w:rPr>
          <w:sz w:val="28"/>
        </w:rPr>
      </w:pPr>
      <w:r>
        <w:rPr>
          <w:sz w:val="28"/>
        </w:rPr>
        <w:t>от чрезвычайных ситуаций, обеспечение пожарной</w:t>
      </w:r>
    </w:p>
    <w:p w:rsidR="00C21D7B" w:rsidRDefault="006D1B3F" w:rsidP="00D146AF">
      <w:pPr>
        <w:jc w:val="center"/>
        <w:rPr>
          <w:sz w:val="28"/>
        </w:rPr>
      </w:pPr>
      <w:r>
        <w:rPr>
          <w:sz w:val="28"/>
        </w:rPr>
        <w:t>безопасности и безопасности людей на водных объектах»</w:t>
      </w:r>
    </w:p>
    <w:p w:rsidR="00C21D7B" w:rsidRDefault="00C21D7B" w:rsidP="00D146AF">
      <w:pPr>
        <w:jc w:val="both"/>
        <w:rPr>
          <w:sz w:val="28"/>
        </w:rPr>
      </w:pPr>
    </w:p>
    <w:p w:rsidR="000A5FDA" w:rsidRDefault="006D1B3F" w:rsidP="00D146AF">
      <w:pPr>
        <w:jc w:val="center"/>
        <w:rPr>
          <w:sz w:val="28"/>
        </w:rPr>
      </w:pPr>
      <w:r>
        <w:rPr>
          <w:sz w:val="28"/>
        </w:rPr>
        <w:t xml:space="preserve">I. Стратегические приоритеты муниципальной программы </w:t>
      </w:r>
    </w:p>
    <w:p w:rsidR="00C21D7B" w:rsidRDefault="00551186" w:rsidP="00D146AF">
      <w:pPr>
        <w:jc w:val="center"/>
        <w:rPr>
          <w:sz w:val="28"/>
        </w:rPr>
      </w:pPr>
      <w:r>
        <w:rPr>
          <w:sz w:val="28"/>
        </w:rPr>
        <w:t>Кутейниковского сельского поселения</w:t>
      </w:r>
      <w:r w:rsidR="006D1B3F">
        <w:rPr>
          <w:sz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C21D7B" w:rsidRDefault="00C21D7B" w:rsidP="00D146AF">
      <w:pPr>
        <w:jc w:val="center"/>
        <w:rPr>
          <w:sz w:val="28"/>
        </w:rPr>
      </w:pPr>
    </w:p>
    <w:p w:rsidR="00C21D7B" w:rsidRDefault="006D1B3F" w:rsidP="00D146AF">
      <w:pPr>
        <w:widowControl w:val="0"/>
        <w:tabs>
          <w:tab w:val="left" w:pos="3060"/>
        </w:tabs>
        <w:spacing w:before="1"/>
        <w:jc w:val="center"/>
        <w:rPr>
          <w:sz w:val="28"/>
        </w:rPr>
      </w:pPr>
      <w:r>
        <w:rPr>
          <w:sz w:val="28"/>
        </w:rPr>
        <w:t>1. Оценка</w:t>
      </w:r>
      <w:r w:rsidR="00C82356">
        <w:rPr>
          <w:sz w:val="28"/>
        </w:rPr>
        <w:t xml:space="preserve"> </w:t>
      </w:r>
      <w:r>
        <w:rPr>
          <w:sz w:val="28"/>
        </w:rPr>
        <w:t>текущего</w:t>
      </w:r>
      <w:r w:rsidR="00C82356">
        <w:rPr>
          <w:sz w:val="28"/>
        </w:rPr>
        <w:t xml:space="preserve"> </w:t>
      </w:r>
      <w:r>
        <w:rPr>
          <w:sz w:val="28"/>
        </w:rPr>
        <w:t>состояния</w:t>
      </w:r>
      <w:r w:rsidR="00C82356">
        <w:rPr>
          <w:sz w:val="28"/>
        </w:rPr>
        <w:t xml:space="preserve"> </w:t>
      </w:r>
      <w:r>
        <w:rPr>
          <w:sz w:val="28"/>
        </w:rPr>
        <w:t>сферы реализации</w:t>
      </w:r>
      <w:r w:rsidR="00C82356">
        <w:rPr>
          <w:sz w:val="28"/>
        </w:rPr>
        <w:t xml:space="preserve"> </w:t>
      </w:r>
      <w:r w:rsidR="00FE07E9" w:rsidRPr="00FE07E9">
        <w:rPr>
          <w:sz w:val="28"/>
          <w:szCs w:val="28"/>
        </w:rPr>
        <w:t>муниципальной</w:t>
      </w:r>
      <w:r w:rsidR="00C82356">
        <w:rPr>
          <w:sz w:val="28"/>
          <w:szCs w:val="28"/>
        </w:rPr>
        <w:t xml:space="preserve"> </w:t>
      </w:r>
      <w:r>
        <w:rPr>
          <w:sz w:val="28"/>
        </w:rPr>
        <w:t>программы</w:t>
      </w:r>
      <w:r w:rsidR="00C82356">
        <w:rPr>
          <w:sz w:val="28"/>
        </w:rPr>
        <w:t xml:space="preserve"> </w:t>
      </w:r>
      <w:r w:rsidR="00551186">
        <w:rPr>
          <w:sz w:val="28"/>
        </w:rPr>
        <w:t>Кутейниковского сельского поселения</w:t>
      </w:r>
      <w:r>
        <w:rPr>
          <w:sz w:val="28"/>
        </w:rPr>
        <w:t xml:space="preserve"> «Защита населения и территории</w:t>
      </w:r>
      <w:r w:rsidR="00C82356">
        <w:rPr>
          <w:sz w:val="28"/>
        </w:rPr>
        <w:t xml:space="preserve"> </w:t>
      </w:r>
      <w:r>
        <w:rPr>
          <w:sz w:val="28"/>
        </w:rPr>
        <w:t>от чрезвычайных</w:t>
      </w:r>
      <w:r w:rsidR="00C82356">
        <w:rPr>
          <w:sz w:val="28"/>
        </w:rPr>
        <w:t xml:space="preserve"> </w:t>
      </w:r>
      <w:r>
        <w:rPr>
          <w:sz w:val="28"/>
        </w:rPr>
        <w:t>ситуаций,</w:t>
      </w:r>
      <w:r w:rsidR="00C82356">
        <w:rPr>
          <w:sz w:val="28"/>
        </w:rPr>
        <w:t xml:space="preserve"> </w:t>
      </w:r>
      <w:r>
        <w:rPr>
          <w:sz w:val="28"/>
        </w:rPr>
        <w:t>обеспечение</w:t>
      </w:r>
      <w:r w:rsidR="00C82356">
        <w:rPr>
          <w:sz w:val="28"/>
        </w:rPr>
        <w:t xml:space="preserve"> </w:t>
      </w:r>
      <w:r>
        <w:rPr>
          <w:sz w:val="28"/>
        </w:rPr>
        <w:t>пожарной</w:t>
      </w:r>
      <w:r w:rsidR="00C82356">
        <w:rPr>
          <w:sz w:val="28"/>
        </w:rPr>
        <w:t xml:space="preserve"> </w:t>
      </w:r>
      <w:r>
        <w:rPr>
          <w:sz w:val="28"/>
        </w:rPr>
        <w:t>безопасности</w:t>
      </w:r>
      <w:r w:rsidR="00C82356">
        <w:rPr>
          <w:sz w:val="28"/>
        </w:rPr>
        <w:t xml:space="preserve"> </w:t>
      </w:r>
      <w:r>
        <w:rPr>
          <w:sz w:val="28"/>
        </w:rPr>
        <w:t>и</w:t>
      </w:r>
      <w:r w:rsidR="00C82356">
        <w:rPr>
          <w:sz w:val="28"/>
        </w:rPr>
        <w:t xml:space="preserve"> </w:t>
      </w:r>
      <w:r>
        <w:rPr>
          <w:sz w:val="28"/>
        </w:rPr>
        <w:t>безопасности</w:t>
      </w:r>
      <w:r w:rsidR="00C82356">
        <w:rPr>
          <w:sz w:val="28"/>
        </w:rPr>
        <w:t xml:space="preserve"> </w:t>
      </w:r>
      <w:r>
        <w:rPr>
          <w:sz w:val="28"/>
        </w:rPr>
        <w:t>людей</w:t>
      </w:r>
      <w:r w:rsidR="00C82356">
        <w:rPr>
          <w:sz w:val="28"/>
        </w:rPr>
        <w:t xml:space="preserve"> </w:t>
      </w:r>
      <w:r>
        <w:rPr>
          <w:sz w:val="28"/>
        </w:rPr>
        <w:t>на</w:t>
      </w:r>
      <w:r w:rsidR="00C82356">
        <w:rPr>
          <w:sz w:val="28"/>
        </w:rPr>
        <w:t xml:space="preserve"> </w:t>
      </w:r>
      <w:r>
        <w:rPr>
          <w:sz w:val="28"/>
        </w:rPr>
        <w:t>водных</w:t>
      </w:r>
      <w:r w:rsidR="00C82356">
        <w:rPr>
          <w:sz w:val="28"/>
        </w:rPr>
        <w:t xml:space="preserve"> </w:t>
      </w:r>
      <w:r>
        <w:rPr>
          <w:sz w:val="28"/>
        </w:rPr>
        <w:t>объектах».</w:t>
      </w:r>
    </w:p>
    <w:p w:rsidR="00C21D7B" w:rsidRDefault="006D1B3F" w:rsidP="00D146AF">
      <w:pPr>
        <w:ind w:right="112" w:firstLine="567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551186">
        <w:rPr>
          <w:sz w:val="28"/>
        </w:rPr>
        <w:t>Кутейниковского сельского поселения</w:t>
      </w:r>
      <w:r>
        <w:rPr>
          <w:sz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(далее также - муниципальная программа) определяет</w:t>
      </w:r>
      <w:r w:rsidR="00C82356">
        <w:rPr>
          <w:sz w:val="28"/>
        </w:rPr>
        <w:t xml:space="preserve"> </w:t>
      </w:r>
      <w:r>
        <w:rPr>
          <w:sz w:val="28"/>
        </w:rPr>
        <w:t>цели и основные</w:t>
      </w:r>
      <w:r w:rsidR="00C82356">
        <w:rPr>
          <w:sz w:val="28"/>
        </w:rPr>
        <w:t xml:space="preserve"> </w:t>
      </w:r>
      <w:r>
        <w:rPr>
          <w:sz w:val="28"/>
        </w:rPr>
        <w:t>приоритеты</w:t>
      </w:r>
      <w:r w:rsidR="00C82356">
        <w:rPr>
          <w:sz w:val="28"/>
        </w:rPr>
        <w:t xml:space="preserve"> </w:t>
      </w:r>
      <w:r>
        <w:rPr>
          <w:sz w:val="28"/>
        </w:rPr>
        <w:t>в сфере защиты населения</w:t>
      </w:r>
      <w:r w:rsidR="00C82356">
        <w:rPr>
          <w:sz w:val="28"/>
        </w:rPr>
        <w:t xml:space="preserve"> </w:t>
      </w:r>
      <w:r>
        <w:rPr>
          <w:sz w:val="28"/>
        </w:rPr>
        <w:t>и</w:t>
      </w:r>
      <w:r w:rsidR="00C82356">
        <w:rPr>
          <w:sz w:val="28"/>
        </w:rPr>
        <w:t xml:space="preserve"> </w:t>
      </w:r>
      <w:r>
        <w:rPr>
          <w:sz w:val="28"/>
        </w:rPr>
        <w:t>территории</w:t>
      </w:r>
      <w:r w:rsidR="00C82356">
        <w:rPr>
          <w:sz w:val="28"/>
        </w:rPr>
        <w:t xml:space="preserve"> </w:t>
      </w:r>
      <w:r>
        <w:rPr>
          <w:sz w:val="28"/>
        </w:rPr>
        <w:t>от</w:t>
      </w:r>
      <w:r w:rsidR="00C82356">
        <w:rPr>
          <w:sz w:val="28"/>
        </w:rPr>
        <w:t xml:space="preserve"> </w:t>
      </w:r>
      <w:r>
        <w:rPr>
          <w:sz w:val="28"/>
        </w:rPr>
        <w:t>чрезвычайных</w:t>
      </w:r>
      <w:r w:rsidR="00C82356">
        <w:rPr>
          <w:sz w:val="28"/>
        </w:rPr>
        <w:t xml:space="preserve"> </w:t>
      </w:r>
      <w:r>
        <w:rPr>
          <w:sz w:val="28"/>
        </w:rPr>
        <w:t>ситуаций,</w:t>
      </w:r>
      <w:r w:rsidR="00C82356">
        <w:rPr>
          <w:sz w:val="28"/>
        </w:rPr>
        <w:t xml:space="preserve"> </w:t>
      </w:r>
      <w:r>
        <w:rPr>
          <w:sz w:val="28"/>
        </w:rPr>
        <w:t>пожарной</w:t>
      </w:r>
      <w:r w:rsidR="00C82356">
        <w:rPr>
          <w:sz w:val="28"/>
        </w:rPr>
        <w:t xml:space="preserve"> </w:t>
      </w:r>
      <w:r>
        <w:rPr>
          <w:sz w:val="28"/>
        </w:rPr>
        <w:t>безопасности</w:t>
      </w:r>
      <w:r w:rsidR="00C82356">
        <w:rPr>
          <w:sz w:val="28"/>
        </w:rPr>
        <w:t xml:space="preserve"> </w:t>
      </w:r>
      <w:r>
        <w:rPr>
          <w:sz w:val="28"/>
        </w:rPr>
        <w:t>и</w:t>
      </w:r>
      <w:r w:rsidR="00C82356">
        <w:rPr>
          <w:sz w:val="28"/>
        </w:rPr>
        <w:t xml:space="preserve"> </w:t>
      </w:r>
      <w:r>
        <w:rPr>
          <w:sz w:val="28"/>
        </w:rPr>
        <w:t>безопасности</w:t>
      </w:r>
      <w:r w:rsidR="00C82356">
        <w:rPr>
          <w:sz w:val="28"/>
        </w:rPr>
        <w:t xml:space="preserve"> </w:t>
      </w:r>
      <w:r>
        <w:rPr>
          <w:sz w:val="28"/>
        </w:rPr>
        <w:t>людей</w:t>
      </w:r>
      <w:r w:rsidR="00C82356">
        <w:rPr>
          <w:sz w:val="28"/>
        </w:rPr>
        <w:t xml:space="preserve"> </w:t>
      </w:r>
      <w:r>
        <w:rPr>
          <w:sz w:val="28"/>
        </w:rPr>
        <w:t>на</w:t>
      </w:r>
      <w:r w:rsidR="00C82356">
        <w:rPr>
          <w:sz w:val="28"/>
        </w:rPr>
        <w:t xml:space="preserve"> </w:t>
      </w:r>
      <w:r>
        <w:rPr>
          <w:sz w:val="28"/>
        </w:rPr>
        <w:t>водных</w:t>
      </w:r>
      <w:r w:rsidR="00C82356">
        <w:rPr>
          <w:sz w:val="28"/>
        </w:rPr>
        <w:t xml:space="preserve"> </w:t>
      </w:r>
      <w:r>
        <w:rPr>
          <w:sz w:val="28"/>
        </w:rPr>
        <w:t>объектах.</w:t>
      </w:r>
    </w:p>
    <w:p w:rsidR="00C21D7B" w:rsidRDefault="00551186" w:rsidP="00D146AF">
      <w:pPr>
        <w:ind w:firstLine="567"/>
        <w:jc w:val="both"/>
        <w:rPr>
          <w:sz w:val="28"/>
        </w:rPr>
      </w:pPr>
      <w:r w:rsidRPr="00E10A37">
        <w:rPr>
          <w:sz w:val="28"/>
        </w:rPr>
        <w:t>Кутейниковского сельского поселения</w:t>
      </w:r>
      <w:r w:rsidR="006D1B3F" w:rsidRPr="00E10A37">
        <w:rPr>
          <w:sz w:val="28"/>
        </w:rPr>
        <w:t xml:space="preserve"> подвержен</w:t>
      </w:r>
      <w:r w:rsidRPr="00E10A37">
        <w:rPr>
          <w:sz w:val="28"/>
        </w:rPr>
        <w:t>о</w:t>
      </w:r>
      <w:r w:rsidR="00C82356">
        <w:rPr>
          <w:sz w:val="28"/>
        </w:rPr>
        <w:t xml:space="preserve"> </w:t>
      </w:r>
      <w:r w:rsidR="006D1B3F" w:rsidRPr="00E10A37">
        <w:rPr>
          <w:sz w:val="28"/>
        </w:rPr>
        <w:t>угрозам возникновения</w:t>
      </w:r>
      <w:r w:rsidR="00C82356">
        <w:rPr>
          <w:sz w:val="28"/>
        </w:rPr>
        <w:t xml:space="preserve"> </w:t>
      </w:r>
      <w:r w:rsidR="006D1B3F" w:rsidRPr="00E10A37">
        <w:rPr>
          <w:sz w:val="28"/>
        </w:rPr>
        <w:t>чрезвычайных</w:t>
      </w:r>
      <w:r w:rsidR="00C82356">
        <w:rPr>
          <w:sz w:val="28"/>
        </w:rPr>
        <w:t xml:space="preserve"> </w:t>
      </w:r>
      <w:r w:rsidR="006D1B3F" w:rsidRPr="00E10A37">
        <w:rPr>
          <w:sz w:val="28"/>
        </w:rPr>
        <w:t>ситуаций</w:t>
      </w:r>
      <w:r w:rsidR="00DF2380" w:rsidRPr="00E10A37">
        <w:rPr>
          <w:sz w:val="28"/>
        </w:rPr>
        <w:t xml:space="preserve"> природного </w:t>
      </w:r>
      <w:r w:rsidR="006D1B3F" w:rsidRPr="00E10A37">
        <w:rPr>
          <w:sz w:val="28"/>
        </w:rPr>
        <w:t>характера.</w:t>
      </w:r>
      <w:r w:rsidR="006D1B3F">
        <w:rPr>
          <w:sz w:val="28"/>
        </w:rPr>
        <w:t xml:space="preserve"> По многолетним наблюдениям </w:t>
      </w:r>
      <w:r w:rsidR="006D1B3F">
        <w:rPr>
          <w:sz w:val="28"/>
        </w:rPr>
        <w:lastRenderedPageBreak/>
        <w:t xml:space="preserve">(период 2015 — 2022 годы) в </w:t>
      </w:r>
      <w:r>
        <w:rPr>
          <w:sz w:val="28"/>
        </w:rPr>
        <w:t>Кутейниковском сельском поселении</w:t>
      </w:r>
      <w:r w:rsidR="006D1B3F">
        <w:rPr>
          <w:sz w:val="28"/>
        </w:rPr>
        <w:t xml:space="preserve"> не отмечалось</w:t>
      </w:r>
      <w:r w:rsidR="00C82356">
        <w:rPr>
          <w:sz w:val="28"/>
        </w:rPr>
        <w:t xml:space="preserve"> </w:t>
      </w:r>
      <w:r w:rsidR="006D1B3F">
        <w:rPr>
          <w:sz w:val="28"/>
        </w:rPr>
        <w:t>чрезвычайных</w:t>
      </w:r>
      <w:r w:rsidR="00C82356">
        <w:rPr>
          <w:sz w:val="28"/>
        </w:rPr>
        <w:t xml:space="preserve"> </w:t>
      </w:r>
      <w:r w:rsidR="006D1B3F">
        <w:rPr>
          <w:sz w:val="28"/>
        </w:rPr>
        <w:t>ситуаций.</w:t>
      </w:r>
    </w:p>
    <w:p w:rsidR="00C21D7B" w:rsidRDefault="006D1B3F" w:rsidP="00D146AF">
      <w:pPr>
        <w:ind w:firstLine="567"/>
        <w:jc w:val="both"/>
        <w:rPr>
          <w:sz w:val="28"/>
        </w:rPr>
      </w:pPr>
      <w:r>
        <w:rPr>
          <w:sz w:val="28"/>
        </w:rPr>
        <w:t>В</w:t>
      </w:r>
      <w:r w:rsidR="00C82356">
        <w:rPr>
          <w:sz w:val="28"/>
        </w:rPr>
        <w:t xml:space="preserve"> </w:t>
      </w:r>
      <w:r>
        <w:rPr>
          <w:sz w:val="28"/>
        </w:rPr>
        <w:t>целях</w:t>
      </w:r>
      <w:r w:rsidR="00C82356">
        <w:rPr>
          <w:sz w:val="28"/>
        </w:rPr>
        <w:t xml:space="preserve"> </w:t>
      </w:r>
      <w:r>
        <w:rPr>
          <w:sz w:val="28"/>
        </w:rPr>
        <w:t>оперативного</w:t>
      </w:r>
      <w:r w:rsidR="00C82356">
        <w:rPr>
          <w:sz w:val="28"/>
        </w:rPr>
        <w:t xml:space="preserve"> </w:t>
      </w:r>
      <w:r>
        <w:rPr>
          <w:sz w:val="28"/>
        </w:rPr>
        <w:t>реагирования</w:t>
      </w:r>
      <w:r w:rsidR="00C82356">
        <w:rPr>
          <w:sz w:val="28"/>
        </w:rPr>
        <w:t xml:space="preserve"> </w:t>
      </w:r>
      <w:r>
        <w:rPr>
          <w:sz w:val="28"/>
        </w:rPr>
        <w:t>на</w:t>
      </w:r>
      <w:r w:rsidR="00C82356">
        <w:rPr>
          <w:sz w:val="28"/>
        </w:rPr>
        <w:t xml:space="preserve"> </w:t>
      </w:r>
      <w:r>
        <w:rPr>
          <w:sz w:val="28"/>
        </w:rPr>
        <w:t>чрезвычайные</w:t>
      </w:r>
      <w:r w:rsidR="00C82356">
        <w:rPr>
          <w:sz w:val="28"/>
        </w:rPr>
        <w:t xml:space="preserve"> </w:t>
      </w:r>
      <w:r>
        <w:rPr>
          <w:sz w:val="28"/>
        </w:rPr>
        <w:t>ситуации</w:t>
      </w:r>
      <w:r w:rsidR="00C82356">
        <w:rPr>
          <w:sz w:val="28"/>
        </w:rPr>
        <w:t xml:space="preserve"> </w:t>
      </w:r>
      <w:r>
        <w:rPr>
          <w:sz w:val="28"/>
        </w:rPr>
        <w:t>проведено</w:t>
      </w:r>
      <w:r w:rsidR="00C82356">
        <w:rPr>
          <w:sz w:val="28"/>
        </w:rPr>
        <w:t xml:space="preserve"> </w:t>
      </w:r>
      <w:r>
        <w:rPr>
          <w:sz w:val="28"/>
        </w:rPr>
        <w:t>дооснащение</w:t>
      </w:r>
      <w:r w:rsidR="00C82356">
        <w:rPr>
          <w:sz w:val="28"/>
        </w:rPr>
        <w:t xml:space="preserve"> </w:t>
      </w:r>
      <w:r>
        <w:rPr>
          <w:sz w:val="28"/>
        </w:rPr>
        <w:t>сил</w:t>
      </w:r>
      <w:r w:rsidR="00C82356">
        <w:rPr>
          <w:sz w:val="28"/>
        </w:rPr>
        <w:t xml:space="preserve"> </w:t>
      </w:r>
      <w:r>
        <w:rPr>
          <w:sz w:val="28"/>
        </w:rPr>
        <w:t>и</w:t>
      </w:r>
      <w:r w:rsidR="00C82356">
        <w:rPr>
          <w:sz w:val="28"/>
        </w:rPr>
        <w:t xml:space="preserve"> </w:t>
      </w:r>
      <w:r>
        <w:rPr>
          <w:sz w:val="28"/>
        </w:rPr>
        <w:t>средств</w:t>
      </w:r>
      <w:r w:rsidR="00C82356">
        <w:rPr>
          <w:sz w:val="28"/>
        </w:rPr>
        <w:t xml:space="preserve"> </w:t>
      </w:r>
      <w:r>
        <w:rPr>
          <w:sz w:val="28"/>
        </w:rPr>
        <w:t>современным</w:t>
      </w:r>
      <w:r w:rsidR="00C82356">
        <w:rPr>
          <w:sz w:val="28"/>
        </w:rPr>
        <w:t xml:space="preserve"> </w:t>
      </w:r>
      <w:r>
        <w:rPr>
          <w:sz w:val="28"/>
        </w:rPr>
        <w:t>оборудованием</w:t>
      </w:r>
      <w:r w:rsidR="00C82356">
        <w:rPr>
          <w:sz w:val="28"/>
        </w:rPr>
        <w:t xml:space="preserve"> </w:t>
      </w:r>
      <w:r>
        <w:rPr>
          <w:sz w:val="28"/>
        </w:rPr>
        <w:t>и</w:t>
      </w:r>
      <w:r w:rsidR="00C82356">
        <w:rPr>
          <w:sz w:val="28"/>
        </w:rPr>
        <w:t xml:space="preserve"> </w:t>
      </w:r>
      <w:r>
        <w:rPr>
          <w:sz w:val="28"/>
        </w:rPr>
        <w:t>техникой.</w:t>
      </w:r>
    </w:p>
    <w:p w:rsidR="00C21D7B" w:rsidRDefault="006D1B3F" w:rsidP="00D146AF">
      <w:pPr>
        <w:ind w:firstLine="567"/>
        <w:jc w:val="both"/>
        <w:rPr>
          <w:spacing w:val="1"/>
          <w:sz w:val="28"/>
        </w:rPr>
      </w:pPr>
      <w:r>
        <w:rPr>
          <w:sz w:val="28"/>
        </w:rPr>
        <w:t xml:space="preserve">Для </w:t>
      </w:r>
      <w:r w:rsidR="00AC0387">
        <w:rPr>
          <w:sz w:val="28"/>
        </w:rPr>
        <w:t>Кутейниковского сельского поселения</w:t>
      </w:r>
      <w:r>
        <w:rPr>
          <w:sz w:val="28"/>
        </w:rPr>
        <w:t xml:space="preserve"> ключевыми являются следующие проблемы:</w:t>
      </w:r>
    </w:p>
    <w:p w:rsidR="00C21D7B" w:rsidRDefault="006D1B3F" w:rsidP="00D146AF">
      <w:pPr>
        <w:jc w:val="both"/>
        <w:rPr>
          <w:sz w:val="28"/>
        </w:rPr>
      </w:pPr>
      <w:r>
        <w:rPr>
          <w:spacing w:val="1"/>
          <w:sz w:val="28"/>
        </w:rPr>
        <w:t xml:space="preserve">- </w:t>
      </w:r>
      <w:r>
        <w:rPr>
          <w:sz w:val="28"/>
        </w:rPr>
        <w:t>недостаточное</w:t>
      </w:r>
      <w:r w:rsidR="00C82356">
        <w:rPr>
          <w:sz w:val="28"/>
        </w:rPr>
        <w:t xml:space="preserve"> </w:t>
      </w:r>
      <w:r>
        <w:rPr>
          <w:sz w:val="28"/>
        </w:rPr>
        <w:t>оснащение</w:t>
      </w:r>
      <w:r w:rsidR="00C82356">
        <w:rPr>
          <w:sz w:val="28"/>
        </w:rPr>
        <w:t xml:space="preserve"> </w:t>
      </w:r>
      <w:r>
        <w:rPr>
          <w:sz w:val="28"/>
        </w:rPr>
        <w:t>современной техникой, оборудованием, снаряжением для оперативного</w:t>
      </w:r>
      <w:r w:rsidR="00C82356">
        <w:rPr>
          <w:sz w:val="28"/>
        </w:rPr>
        <w:t xml:space="preserve"> </w:t>
      </w:r>
      <w:r>
        <w:rPr>
          <w:sz w:val="28"/>
        </w:rPr>
        <w:t>реагирования</w:t>
      </w:r>
      <w:r w:rsidR="00C82356">
        <w:rPr>
          <w:sz w:val="28"/>
        </w:rPr>
        <w:t xml:space="preserve"> </w:t>
      </w:r>
      <w:r>
        <w:rPr>
          <w:sz w:val="28"/>
        </w:rPr>
        <w:t>при</w:t>
      </w:r>
      <w:r w:rsidR="00C82356">
        <w:rPr>
          <w:sz w:val="28"/>
        </w:rPr>
        <w:t xml:space="preserve"> </w:t>
      </w:r>
      <w:r>
        <w:rPr>
          <w:sz w:val="28"/>
        </w:rPr>
        <w:t xml:space="preserve">возникновении чрезвычайных ситуаций на территории </w:t>
      </w:r>
      <w:r w:rsidR="00AC0387">
        <w:rPr>
          <w:sz w:val="28"/>
        </w:rPr>
        <w:t>поселения</w:t>
      </w:r>
      <w:r>
        <w:rPr>
          <w:sz w:val="28"/>
        </w:rPr>
        <w:t>;</w:t>
      </w:r>
    </w:p>
    <w:p w:rsidR="00C21D7B" w:rsidRDefault="006D1B3F" w:rsidP="00D146AF">
      <w:pPr>
        <w:jc w:val="both"/>
        <w:rPr>
          <w:sz w:val="28"/>
        </w:rPr>
      </w:pPr>
      <w:r>
        <w:rPr>
          <w:sz w:val="28"/>
        </w:rPr>
        <w:t>- недостаточный</w:t>
      </w:r>
      <w:r w:rsidR="00C82356">
        <w:rPr>
          <w:sz w:val="28"/>
        </w:rPr>
        <w:t xml:space="preserve"> </w:t>
      </w:r>
      <w:r>
        <w:rPr>
          <w:sz w:val="28"/>
        </w:rPr>
        <w:t>охват</w:t>
      </w:r>
      <w:r w:rsidR="00C82356">
        <w:rPr>
          <w:sz w:val="28"/>
        </w:rPr>
        <w:t xml:space="preserve"> </w:t>
      </w:r>
      <w:r>
        <w:rPr>
          <w:sz w:val="28"/>
        </w:rPr>
        <w:t>системой</w:t>
      </w:r>
      <w:r w:rsidR="00C82356">
        <w:rPr>
          <w:sz w:val="28"/>
        </w:rPr>
        <w:t xml:space="preserve"> </w:t>
      </w:r>
      <w:r>
        <w:rPr>
          <w:sz w:val="28"/>
        </w:rPr>
        <w:t>оповещения</w:t>
      </w:r>
      <w:r w:rsidR="00C82356">
        <w:rPr>
          <w:sz w:val="28"/>
        </w:rPr>
        <w:t xml:space="preserve"> </w:t>
      </w:r>
      <w:r>
        <w:rPr>
          <w:sz w:val="28"/>
        </w:rPr>
        <w:t>и</w:t>
      </w:r>
      <w:r w:rsidR="00C82356">
        <w:rPr>
          <w:sz w:val="28"/>
        </w:rPr>
        <w:t xml:space="preserve"> </w:t>
      </w:r>
      <w:r>
        <w:rPr>
          <w:sz w:val="28"/>
        </w:rPr>
        <w:t>экстренного</w:t>
      </w:r>
      <w:r w:rsidR="00C82356">
        <w:rPr>
          <w:sz w:val="28"/>
        </w:rPr>
        <w:t xml:space="preserve"> </w:t>
      </w:r>
      <w:r>
        <w:rPr>
          <w:sz w:val="28"/>
        </w:rPr>
        <w:t>информирования</w:t>
      </w:r>
      <w:r w:rsidR="00C82356">
        <w:rPr>
          <w:sz w:val="28"/>
        </w:rPr>
        <w:t xml:space="preserve"> </w:t>
      </w:r>
      <w:r>
        <w:rPr>
          <w:sz w:val="28"/>
        </w:rPr>
        <w:t>населения</w:t>
      </w:r>
      <w:r w:rsidR="00C82356">
        <w:rPr>
          <w:sz w:val="28"/>
        </w:rPr>
        <w:t xml:space="preserve"> </w:t>
      </w:r>
      <w:r>
        <w:rPr>
          <w:sz w:val="28"/>
        </w:rPr>
        <w:t>при</w:t>
      </w:r>
      <w:r w:rsidR="00C82356">
        <w:rPr>
          <w:sz w:val="28"/>
        </w:rPr>
        <w:t xml:space="preserve"> </w:t>
      </w:r>
      <w:r>
        <w:rPr>
          <w:sz w:val="28"/>
        </w:rPr>
        <w:t>возникновении</w:t>
      </w:r>
      <w:r w:rsidR="00C82356">
        <w:rPr>
          <w:sz w:val="28"/>
        </w:rPr>
        <w:t xml:space="preserve"> </w:t>
      </w:r>
      <w:r>
        <w:rPr>
          <w:sz w:val="28"/>
        </w:rPr>
        <w:t>чрезвычайных</w:t>
      </w:r>
      <w:r w:rsidR="00C82356">
        <w:rPr>
          <w:sz w:val="28"/>
        </w:rPr>
        <w:t xml:space="preserve"> </w:t>
      </w:r>
      <w:r>
        <w:rPr>
          <w:sz w:val="28"/>
        </w:rPr>
        <w:t>ситуаций на</w:t>
      </w:r>
      <w:r w:rsidR="00C82356">
        <w:rPr>
          <w:sz w:val="28"/>
        </w:rPr>
        <w:t xml:space="preserve"> </w:t>
      </w:r>
      <w:r>
        <w:rPr>
          <w:sz w:val="28"/>
        </w:rPr>
        <w:t>территории</w:t>
      </w:r>
      <w:r w:rsidR="00C82356">
        <w:rPr>
          <w:sz w:val="28"/>
        </w:rPr>
        <w:t xml:space="preserve"> </w:t>
      </w:r>
      <w:r w:rsidR="006C0CE6">
        <w:rPr>
          <w:sz w:val="28"/>
        </w:rPr>
        <w:t>Кутейниковского сельского поселения</w:t>
      </w:r>
      <w:r>
        <w:rPr>
          <w:sz w:val="28"/>
        </w:rPr>
        <w:t>.</w:t>
      </w:r>
    </w:p>
    <w:p w:rsidR="00C21D7B" w:rsidRDefault="006D1B3F" w:rsidP="00D146AF">
      <w:pPr>
        <w:ind w:firstLine="567"/>
        <w:jc w:val="both"/>
        <w:rPr>
          <w:sz w:val="28"/>
        </w:rPr>
      </w:pPr>
      <w:r>
        <w:rPr>
          <w:sz w:val="28"/>
        </w:rPr>
        <w:t>С целью снижения масштаба последствий и количества пострадавших</w:t>
      </w:r>
      <w:r w:rsidR="00C82356">
        <w:rPr>
          <w:sz w:val="28"/>
        </w:rPr>
        <w:t xml:space="preserve"> </w:t>
      </w:r>
      <w:r>
        <w:rPr>
          <w:sz w:val="28"/>
        </w:rPr>
        <w:t>при возникновении</w:t>
      </w:r>
      <w:r w:rsidR="00C82356">
        <w:rPr>
          <w:sz w:val="28"/>
        </w:rPr>
        <w:t xml:space="preserve"> </w:t>
      </w:r>
      <w:r>
        <w:rPr>
          <w:sz w:val="28"/>
        </w:rPr>
        <w:t>чрезвычайных</w:t>
      </w:r>
      <w:r w:rsidR="00C82356">
        <w:rPr>
          <w:sz w:val="28"/>
        </w:rPr>
        <w:t xml:space="preserve"> </w:t>
      </w:r>
      <w:r>
        <w:rPr>
          <w:sz w:val="28"/>
        </w:rPr>
        <w:t>ситуаций необходим</w:t>
      </w:r>
      <w:r w:rsidR="006C0CE6">
        <w:rPr>
          <w:sz w:val="28"/>
        </w:rPr>
        <w:t>о продолжать дооснащение</w:t>
      </w:r>
      <w:r w:rsidR="00C82356">
        <w:rPr>
          <w:sz w:val="28"/>
        </w:rPr>
        <w:t xml:space="preserve"> </w:t>
      </w:r>
      <w:r>
        <w:rPr>
          <w:sz w:val="28"/>
        </w:rPr>
        <w:t>современн</w:t>
      </w:r>
      <w:r w:rsidR="006C0CE6">
        <w:rPr>
          <w:sz w:val="28"/>
        </w:rPr>
        <w:t>ой техникой и оборудованием сил и средств реагирования поселения</w:t>
      </w:r>
      <w:r>
        <w:rPr>
          <w:sz w:val="28"/>
        </w:rPr>
        <w:t>.</w:t>
      </w:r>
    </w:p>
    <w:p w:rsidR="00C21D7B" w:rsidRDefault="00C21D7B" w:rsidP="00D146AF">
      <w:pPr>
        <w:jc w:val="center"/>
        <w:rPr>
          <w:sz w:val="28"/>
        </w:rPr>
      </w:pPr>
    </w:p>
    <w:p w:rsidR="00C21D7B" w:rsidRDefault="006D1B3F" w:rsidP="00D146AF">
      <w:pPr>
        <w:jc w:val="center"/>
        <w:rPr>
          <w:sz w:val="28"/>
        </w:rPr>
      </w:pPr>
      <w:r>
        <w:rPr>
          <w:sz w:val="28"/>
        </w:rPr>
        <w:t>2. Описание приоритетов и целей государственной политики</w:t>
      </w:r>
      <w:r>
        <w:rPr>
          <w:spacing w:val="1"/>
          <w:sz w:val="28"/>
        </w:rPr>
        <w:t xml:space="preserve"> в сфере реализации муниципальной программы.</w:t>
      </w:r>
    </w:p>
    <w:p w:rsidR="00C21D7B" w:rsidRDefault="006D1B3F" w:rsidP="00D146AF">
      <w:pPr>
        <w:jc w:val="both"/>
        <w:rPr>
          <w:spacing w:val="1"/>
          <w:sz w:val="28"/>
        </w:rPr>
      </w:pPr>
      <w:r>
        <w:rPr>
          <w:spacing w:val="1"/>
          <w:sz w:val="28"/>
        </w:rPr>
        <w:t>Основными приоритетами являются:</w:t>
      </w:r>
    </w:p>
    <w:p w:rsidR="00A6592A" w:rsidRPr="001855F9" w:rsidRDefault="00A6592A" w:rsidP="00D146AF">
      <w:pPr>
        <w:autoSpaceDE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1855F9">
        <w:rPr>
          <w:sz w:val="28"/>
          <w:szCs w:val="28"/>
        </w:rPr>
        <w:t xml:space="preserve">повышение уровня защищенности населения и территории </w:t>
      </w:r>
      <w:r>
        <w:rPr>
          <w:sz w:val="28"/>
          <w:szCs w:val="28"/>
        </w:rPr>
        <w:t>Кутейниковского сельского поселения</w:t>
      </w:r>
      <w:r w:rsidRPr="001855F9">
        <w:rPr>
          <w:sz w:val="28"/>
          <w:szCs w:val="28"/>
        </w:rPr>
        <w:t xml:space="preserve"> от чрезвычайных ситуаций, пожарной безопасности и безопасности людей на водных объектах</w:t>
      </w:r>
      <w:r w:rsidRPr="001855F9">
        <w:rPr>
          <w:kern w:val="2"/>
          <w:sz w:val="28"/>
          <w:szCs w:val="28"/>
        </w:rPr>
        <w:t>;</w:t>
      </w:r>
    </w:p>
    <w:p w:rsidR="00A6592A" w:rsidRDefault="00A6592A" w:rsidP="00D14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55F9">
        <w:rPr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</w:t>
      </w:r>
      <w:r>
        <w:rPr>
          <w:sz w:val="28"/>
          <w:szCs w:val="28"/>
        </w:rPr>
        <w:t>икнове</w:t>
      </w:r>
      <w:r w:rsidR="00FF398C">
        <w:rPr>
          <w:sz w:val="28"/>
          <w:szCs w:val="28"/>
        </w:rPr>
        <w:t>нии чрезвычайных ситуаций;</w:t>
      </w:r>
    </w:p>
    <w:p w:rsidR="008B35C9" w:rsidRDefault="00FF398C" w:rsidP="00D14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предупреждение несчастных случаев на водных объектах поселения</w:t>
      </w:r>
      <w:r w:rsidR="008B35C9">
        <w:rPr>
          <w:sz w:val="28"/>
          <w:szCs w:val="28"/>
        </w:rPr>
        <w:t>;</w:t>
      </w:r>
    </w:p>
    <w:p w:rsidR="00FF398C" w:rsidRPr="004B24F3" w:rsidRDefault="008B35C9" w:rsidP="00D14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8B35C9">
        <w:rPr>
          <w:sz w:val="28"/>
          <w:szCs w:val="28"/>
        </w:rPr>
        <w:t xml:space="preserve">повышение уровня </w:t>
      </w:r>
      <w:r w:rsidR="00613618">
        <w:rPr>
          <w:sz w:val="28"/>
          <w:szCs w:val="28"/>
        </w:rPr>
        <w:t>эпидемиологического благополучия</w:t>
      </w:r>
      <w:r w:rsidRPr="008B35C9">
        <w:rPr>
          <w:sz w:val="28"/>
          <w:szCs w:val="28"/>
        </w:rPr>
        <w:t xml:space="preserve"> населения при нахождении на водных объектах поселения</w:t>
      </w:r>
      <w:r w:rsidR="00FF398C">
        <w:rPr>
          <w:sz w:val="28"/>
          <w:szCs w:val="28"/>
        </w:rPr>
        <w:t>.</w:t>
      </w:r>
    </w:p>
    <w:p w:rsidR="00A6592A" w:rsidRDefault="00A6592A" w:rsidP="00D146A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55F9">
        <w:rPr>
          <w:sz w:val="28"/>
          <w:szCs w:val="28"/>
        </w:rPr>
        <w:t xml:space="preserve">сновным инструментом реализации целей и задач обеспечения безопасности жизнедеятельности населения </w:t>
      </w:r>
      <w:r>
        <w:rPr>
          <w:sz w:val="28"/>
          <w:szCs w:val="28"/>
        </w:rPr>
        <w:t>Кутейниковского сельского поселения</w:t>
      </w:r>
      <w:r w:rsidRPr="001855F9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муниципальная</w:t>
      </w:r>
      <w:r w:rsidRPr="001855F9">
        <w:rPr>
          <w:sz w:val="28"/>
          <w:szCs w:val="28"/>
        </w:rPr>
        <w:t xml:space="preserve"> программа, которая направлена на уменьшение количества пожаров, снижение рисков возникновения чрезвычайных ситуаций, снижение числа травмированных и погибших, сокращение материальных потерь</w:t>
      </w:r>
      <w:r>
        <w:rPr>
          <w:sz w:val="28"/>
          <w:szCs w:val="28"/>
        </w:rPr>
        <w:t>,</w:t>
      </w:r>
      <w:r w:rsidR="00FF398C">
        <w:rPr>
          <w:sz w:val="28"/>
          <w:szCs w:val="28"/>
        </w:rPr>
        <w:t xml:space="preserve"> предупреждение несчастных случаев на водных объектах,</w:t>
      </w:r>
      <w:r w:rsidR="00C82356">
        <w:rPr>
          <w:sz w:val="28"/>
          <w:szCs w:val="28"/>
        </w:rPr>
        <w:t xml:space="preserve"> </w:t>
      </w:r>
      <w:r w:rsidRPr="001855F9">
        <w:rPr>
          <w:sz w:val="28"/>
          <w:szCs w:val="28"/>
        </w:rPr>
        <w:t>а также повышение готовности сил и средств к ликвидации чрезвычайных ситуаций исходя из суще</w:t>
      </w:r>
      <w:r w:rsidR="00B002A4">
        <w:rPr>
          <w:sz w:val="28"/>
          <w:szCs w:val="28"/>
        </w:rPr>
        <w:t>ствующих угроз их возникновения;</w:t>
      </w:r>
    </w:p>
    <w:p w:rsidR="00C21D7B" w:rsidRDefault="00C21D7B" w:rsidP="00D146AF">
      <w:pPr>
        <w:jc w:val="both"/>
        <w:rPr>
          <w:sz w:val="28"/>
          <w:szCs w:val="28"/>
        </w:rPr>
      </w:pPr>
    </w:p>
    <w:p w:rsidR="008B35C9" w:rsidRDefault="008B35C9" w:rsidP="00D146AF">
      <w:pPr>
        <w:jc w:val="both"/>
        <w:rPr>
          <w:sz w:val="28"/>
        </w:rPr>
      </w:pPr>
    </w:p>
    <w:p w:rsidR="00C21D7B" w:rsidRPr="00CE1870" w:rsidRDefault="006D1B3F" w:rsidP="00D146AF">
      <w:pPr>
        <w:jc w:val="center"/>
        <w:rPr>
          <w:spacing w:val="65"/>
          <w:sz w:val="28"/>
        </w:rPr>
      </w:pPr>
      <w:r w:rsidRPr="00E10A37">
        <w:rPr>
          <w:sz w:val="28"/>
        </w:rPr>
        <w:t xml:space="preserve">3. </w:t>
      </w:r>
      <w:r w:rsidRPr="00CE1870">
        <w:rPr>
          <w:sz w:val="28"/>
        </w:rPr>
        <w:t>Сведения</w:t>
      </w:r>
      <w:r w:rsidR="00C82356">
        <w:rPr>
          <w:sz w:val="28"/>
        </w:rPr>
        <w:t xml:space="preserve"> </w:t>
      </w:r>
      <w:r w:rsidRPr="00CE1870">
        <w:rPr>
          <w:sz w:val="28"/>
        </w:rPr>
        <w:t>о</w:t>
      </w:r>
      <w:r w:rsidR="00C82356">
        <w:rPr>
          <w:sz w:val="28"/>
        </w:rPr>
        <w:t xml:space="preserve"> </w:t>
      </w:r>
      <w:r w:rsidRPr="00CE1870">
        <w:rPr>
          <w:sz w:val="28"/>
        </w:rPr>
        <w:t>взаимосвязи</w:t>
      </w:r>
      <w:r w:rsidR="00C82356">
        <w:rPr>
          <w:sz w:val="28"/>
        </w:rPr>
        <w:t xml:space="preserve"> </w:t>
      </w:r>
      <w:r w:rsidRPr="00CE1870">
        <w:rPr>
          <w:sz w:val="28"/>
        </w:rPr>
        <w:t>со</w:t>
      </w:r>
      <w:r w:rsidR="00C82356">
        <w:rPr>
          <w:sz w:val="28"/>
        </w:rPr>
        <w:t xml:space="preserve"> </w:t>
      </w:r>
      <w:r w:rsidRPr="00CE1870">
        <w:rPr>
          <w:sz w:val="28"/>
        </w:rPr>
        <w:t>стратегическими</w:t>
      </w:r>
      <w:r w:rsidR="00C82356">
        <w:rPr>
          <w:sz w:val="28"/>
        </w:rPr>
        <w:t xml:space="preserve"> </w:t>
      </w:r>
      <w:r w:rsidRPr="00CE1870">
        <w:rPr>
          <w:sz w:val="28"/>
        </w:rPr>
        <w:t>приоритетами,</w:t>
      </w:r>
      <w:r w:rsidR="00C82356">
        <w:rPr>
          <w:sz w:val="28"/>
        </w:rPr>
        <w:t xml:space="preserve"> </w:t>
      </w:r>
      <w:r w:rsidRPr="00CE1870">
        <w:rPr>
          <w:sz w:val="28"/>
        </w:rPr>
        <w:t>целями</w:t>
      </w:r>
      <w:r w:rsidR="00C82356">
        <w:rPr>
          <w:sz w:val="28"/>
        </w:rPr>
        <w:t xml:space="preserve"> </w:t>
      </w:r>
      <w:r w:rsidRPr="00CE1870">
        <w:rPr>
          <w:sz w:val="28"/>
        </w:rPr>
        <w:t>и</w:t>
      </w:r>
      <w:r w:rsidR="00C82356">
        <w:rPr>
          <w:sz w:val="28"/>
        </w:rPr>
        <w:t xml:space="preserve"> </w:t>
      </w:r>
      <w:r w:rsidRPr="00CE1870">
        <w:rPr>
          <w:sz w:val="28"/>
        </w:rPr>
        <w:t>показателями</w:t>
      </w:r>
      <w:r w:rsidR="00C82356">
        <w:rPr>
          <w:sz w:val="28"/>
        </w:rPr>
        <w:t xml:space="preserve"> </w:t>
      </w:r>
      <w:r w:rsidRPr="00CE1870">
        <w:rPr>
          <w:sz w:val="28"/>
        </w:rPr>
        <w:t>государственных</w:t>
      </w:r>
      <w:r w:rsidR="00C82356">
        <w:rPr>
          <w:sz w:val="28"/>
        </w:rPr>
        <w:t xml:space="preserve"> </w:t>
      </w:r>
      <w:r w:rsidRPr="00CE1870">
        <w:rPr>
          <w:sz w:val="28"/>
        </w:rPr>
        <w:t>программ Ростовской области</w:t>
      </w:r>
    </w:p>
    <w:p w:rsidR="00FE275E" w:rsidRDefault="00FE275E" w:rsidP="00D146AF">
      <w:pPr>
        <w:jc w:val="both"/>
        <w:rPr>
          <w:sz w:val="28"/>
        </w:rPr>
      </w:pPr>
    </w:p>
    <w:p w:rsidR="00C21D7B" w:rsidRPr="00CE1870" w:rsidRDefault="00613A7B" w:rsidP="00D146AF">
      <w:pPr>
        <w:rPr>
          <w:sz w:val="28"/>
        </w:rPr>
      </w:pPr>
      <w:r>
        <w:rPr>
          <w:sz w:val="28"/>
        </w:rPr>
        <w:t xml:space="preserve">      </w:t>
      </w:r>
      <w:r w:rsidR="006D1B3F" w:rsidRPr="00CE1870">
        <w:rPr>
          <w:sz w:val="28"/>
        </w:rPr>
        <w:t>Взаимосвязь</w:t>
      </w:r>
      <w:r w:rsidR="00C82356">
        <w:rPr>
          <w:sz w:val="28"/>
        </w:rPr>
        <w:t xml:space="preserve"> </w:t>
      </w:r>
      <w:r w:rsidR="006D1B3F" w:rsidRPr="00CE1870">
        <w:rPr>
          <w:sz w:val="28"/>
        </w:rPr>
        <w:t>с</w:t>
      </w:r>
      <w:r w:rsidR="00C82356">
        <w:rPr>
          <w:sz w:val="28"/>
        </w:rPr>
        <w:t xml:space="preserve"> </w:t>
      </w:r>
      <w:r w:rsidR="006D1B3F" w:rsidRPr="00CE1870">
        <w:rPr>
          <w:sz w:val="28"/>
        </w:rPr>
        <w:t>государственной</w:t>
      </w:r>
      <w:r w:rsidR="00C82356">
        <w:rPr>
          <w:sz w:val="28"/>
        </w:rPr>
        <w:t xml:space="preserve"> </w:t>
      </w:r>
      <w:r w:rsidR="006D1B3F" w:rsidRPr="00CE1870">
        <w:rPr>
          <w:sz w:val="28"/>
        </w:rPr>
        <w:t>программой</w:t>
      </w:r>
      <w:r w:rsidR="00C82356">
        <w:rPr>
          <w:sz w:val="28"/>
        </w:rPr>
        <w:t xml:space="preserve"> </w:t>
      </w:r>
      <w:r w:rsidR="006D1B3F" w:rsidRPr="00CE1870">
        <w:rPr>
          <w:sz w:val="28"/>
        </w:rPr>
        <w:t>Ростовской области:</w:t>
      </w:r>
    </w:p>
    <w:p w:rsidR="008D6516" w:rsidRPr="00CE1870" w:rsidRDefault="006D1B3F" w:rsidP="00D146AF">
      <w:pPr>
        <w:jc w:val="both"/>
        <w:rPr>
          <w:sz w:val="28"/>
        </w:rPr>
      </w:pPr>
      <w:r w:rsidRPr="00CE1870">
        <w:rPr>
          <w:sz w:val="28"/>
        </w:rPr>
        <w:t xml:space="preserve"> «Защита</w:t>
      </w:r>
      <w:r w:rsidR="00C82356">
        <w:rPr>
          <w:sz w:val="28"/>
        </w:rPr>
        <w:t xml:space="preserve"> </w:t>
      </w:r>
      <w:r w:rsidRPr="00CE1870">
        <w:rPr>
          <w:sz w:val="28"/>
        </w:rPr>
        <w:t>населения</w:t>
      </w:r>
      <w:r w:rsidR="00C82356">
        <w:rPr>
          <w:sz w:val="28"/>
        </w:rPr>
        <w:t xml:space="preserve"> </w:t>
      </w:r>
      <w:r w:rsidRPr="00CE1870">
        <w:rPr>
          <w:sz w:val="28"/>
        </w:rPr>
        <w:t>и</w:t>
      </w:r>
      <w:r w:rsidR="00C82356">
        <w:rPr>
          <w:sz w:val="28"/>
        </w:rPr>
        <w:t xml:space="preserve"> </w:t>
      </w:r>
      <w:r w:rsidRPr="00CE1870">
        <w:rPr>
          <w:sz w:val="28"/>
        </w:rPr>
        <w:t>территорий</w:t>
      </w:r>
      <w:r w:rsidR="00C82356">
        <w:rPr>
          <w:sz w:val="28"/>
        </w:rPr>
        <w:t xml:space="preserve"> </w:t>
      </w:r>
      <w:r w:rsidRPr="00CE1870">
        <w:rPr>
          <w:sz w:val="28"/>
        </w:rPr>
        <w:t>от</w:t>
      </w:r>
      <w:r w:rsidR="00C82356">
        <w:rPr>
          <w:sz w:val="28"/>
        </w:rPr>
        <w:t xml:space="preserve"> </w:t>
      </w:r>
      <w:r w:rsidRPr="00CE1870">
        <w:rPr>
          <w:sz w:val="28"/>
        </w:rPr>
        <w:t>чрезвычайных</w:t>
      </w:r>
      <w:r w:rsidR="00C82356">
        <w:rPr>
          <w:sz w:val="28"/>
        </w:rPr>
        <w:t xml:space="preserve"> </w:t>
      </w:r>
      <w:r w:rsidRPr="00CE1870">
        <w:rPr>
          <w:sz w:val="28"/>
        </w:rPr>
        <w:t>ситуаций,</w:t>
      </w:r>
      <w:r w:rsidR="00C82356">
        <w:rPr>
          <w:sz w:val="28"/>
        </w:rPr>
        <w:t xml:space="preserve"> </w:t>
      </w:r>
      <w:r w:rsidRPr="00CE1870">
        <w:rPr>
          <w:sz w:val="28"/>
        </w:rPr>
        <w:t>обеспечение</w:t>
      </w:r>
      <w:r w:rsidR="00C82356">
        <w:rPr>
          <w:sz w:val="28"/>
        </w:rPr>
        <w:t xml:space="preserve"> </w:t>
      </w:r>
      <w:r w:rsidRPr="00CE1870">
        <w:rPr>
          <w:sz w:val="28"/>
        </w:rPr>
        <w:t>пожарной</w:t>
      </w:r>
      <w:r w:rsidR="00C82356">
        <w:rPr>
          <w:sz w:val="28"/>
        </w:rPr>
        <w:t xml:space="preserve"> </w:t>
      </w:r>
      <w:r w:rsidRPr="00CE1870">
        <w:rPr>
          <w:sz w:val="28"/>
        </w:rPr>
        <w:t>безопасности</w:t>
      </w:r>
      <w:r w:rsidR="00C82356">
        <w:rPr>
          <w:sz w:val="28"/>
        </w:rPr>
        <w:t xml:space="preserve"> </w:t>
      </w:r>
      <w:r w:rsidRPr="00CE1870">
        <w:rPr>
          <w:sz w:val="28"/>
        </w:rPr>
        <w:t>и</w:t>
      </w:r>
      <w:r w:rsidR="00C82356">
        <w:rPr>
          <w:sz w:val="28"/>
        </w:rPr>
        <w:t xml:space="preserve"> </w:t>
      </w:r>
      <w:r w:rsidRPr="00CE1870">
        <w:rPr>
          <w:sz w:val="28"/>
        </w:rPr>
        <w:t>безопасности</w:t>
      </w:r>
      <w:r w:rsidR="00C82356">
        <w:rPr>
          <w:sz w:val="28"/>
        </w:rPr>
        <w:t xml:space="preserve"> </w:t>
      </w:r>
      <w:r w:rsidRPr="00CE1870">
        <w:rPr>
          <w:sz w:val="28"/>
        </w:rPr>
        <w:t>людей</w:t>
      </w:r>
      <w:r w:rsidR="00C82356">
        <w:rPr>
          <w:sz w:val="28"/>
        </w:rPr>
        <w:t xml:space="preserve"> </w:t>
      </w:r>
      <w:r w:rsidRPr="00CE1870">
        <w:rPr>
          <w:sz w:val="28"/>
        </w:rPr>
        <w:t>на</w:t>
      </w:r>
      <w:r w:rsidR="00C82356">
        <w:rPr>
          <w:sz w:val="28"/>
        </w:rPr>
        <w:t xml:space="preserve"> </w:t>
      </w:r>
      <w:r w:rsidRPr="00CE1870">
        <w:rPr>
          <w:sz w:val="28"/>
        </w:rPr>
        <w:t>водных</w:t>
      </w:r>
      <w:r w:rsidR="00C82356">
        <w:rPr>
          <w:sz w:val="28"/>
        </w:rPr>
        <w:t xml:space="preserve"> </w:t>
      </w:r>
      <w:r w:rsidRPr="00CE1870">
        <w:rPr>
          <w:sz w:val="28"/>
        </w:rPr>
        <w:t>объектах»,</w:t>
      </w:r>
      <w:r w:rsidR="00C82356">
        <w:rPr>
          <w:sz w:val="28"/>
        </w:rPr>
        <w:t xml:space="preserve"> </w:t>
      </w:r>
      <w:r w:rsidRPr="00CE1870">
        <w:rPr>
          <w:sz w:val="28"/>
        </w:rPr>
        <w:t xml:space="preserve">утвержденной   постановлением    Правительства    </w:t>
      </w:r>
      <w:r w:rsidR="00D53AEA">
        <w:rPr>
          <w:sz w:val="28"/>
        </w:rPr>
        <w:t>Ростовской области</w:t>
      </w:r>
      <w:r w:rsidR="00C82356">
        <w:rPr>
          <w:sz w:val="28"/>
        </w:rPr>
        <w:t xml:space="preserve"> </w:t>
      </w:r>
      <w:r w:rsidRPr="00CE1870">
        <w:rPr>
          <w:sz w:val="28"/>
        </w:rPr>
        <w:t xml:space="preserve">от </w:t>
      </w:r>
      <w:r w:rsidRPr="00CE1870">
        <w:rPr>
          <w:sz w:val="28"/>
        </w:rPr>
        <w:lastRenderedPageBreak/>
        <w:t>17.10.2018 № 647, обеспечивается путем формирования</w:t>
      </w:r>
      <w:r w:rsidR="00C82356">
        <w:rPr>
          <w:sz w:val="28"/>
        </w:rPr>
        <w:t xml:space="preserve"> </w:t>
      </w:r>
      <w:r w:rsidRPr="00CE1870">
        <w:rPr>
          <w:sz w:val="28"/>
        </w:rPr>
        <w:t>муниципальной</w:t>
      </w:r>
      <w:r w:rsidR="00C82356">
        <w:rPr>
          <w:sz w:val="28"/>
        </w:rPr>
        <w:t xml:space="preserve"> </w:t>
      </w:r>
      <w:r w:rsidRPr="00CE1870">
        <w:rPr>
          <w:sz w:val="28"/>
        </w:rPr>
        <w:t>программы</w:t>
      </w:r>
      <w:r w:rsidR="00C82356">
        <w:rPr>
          <w:sz w:val="28"/>
        </w:rPr>
        <w:t xml:space="preserve"> </w:t>
      </w:r>
      <w:r w:rsidRPr="00CE1870">
        <w:rPr>
          <w:sz w:val="28"/>
        </w:rPr>
        <w:t>с</w:t>
      </w:r>
      <w:r w:rsidR="00C82356">
        <w:rPr>
          <w:sz w:val="28"/>
        </w:rPr>
        <w:t xml:space="preserve"> </w:t>
      </w:r>
      <w:r w:rsidRPr="00CE1870">
        <w:rPr>
          <w:sz w:val="28"/>
        </w:rPr>
        <w:t>учетом</w:t>
      </w:r>
      <w:r w:rsidR="00C82356">
        <w:rPr>
          <w:sz w:val="28"/>
        </w:rPr>
        <w:t xml:space="preserve"> </w:t>
      </w:r>
      <w:r w:rsidRPr="00CE1870">
        <w:rPr>
          <w:sz w:val="28"/>
        </w:rPr>
        <w:t>параметров</w:t>
      </w:r>
      <w:r w:rsidR="00C82356">
        <w:rPr>
          <w:sz w:val="28"/>
        </w:rPr>
        <w:t xml:space="preserve"> </w:t>
      </w:r>
      <w:r w:rsidRPr="00CE1870">
        <w:rPr>
          <w:sz w:val="28"/>
        </w:rPr>
        <w:t>государственной</w:t>
      </w:r>
      <w:r w:rsidR="00C82356">
        <w:rPr>
          <w:sz w:val="28"/>
        </w:rPr>
        <w:t xml:space="preserve"> </w:t>
      </w:r>
      <w:r w:rsidRPr="00CE1870">
        <w:rPr>
          <w:sz w:val="28"/>
        </w:rPr>
        <w:t>программы</w:t>
      </w:r>
      <w:r w:rsidR="00C82356">
        <w:rPr>
          <w:sz w:val="28"/>
        </w:rPr>
        <w:t xml:space="preserve"> </w:t>
      </w:r>
      <w:r w:rsidRPr="00CE1870">
        <w:rPr>
          <w:sz w:val="28"/>
        </w:rPr>
        <w:t>Ростовской области.</w:t>
      </w:r>
    </w:p>
    <w:p w:rsidR="00C21D7B" w:rsidRPr="008E7873" w:rsidRDefault="00613A7B" w:rsidP="00D146AF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 xml:space="preserve">      </w:t>
      </w:r>
      <w:r w:rsidR="008D6516" w:rsidRPr="00FE275E">
        <w:rPr>
          <w:color w:val="auto"/>
          <w:sz w:val="28"/>
          <w:szCs w:val="28"/>
          <w:shd w:val="clear" w:color="auto" w:fill="FFFFFF"/>
        </w:rPr>
        <w:t xml:space="preserve">Взаимосвязь с </w:t>
      </w:r>
      <w:r w:rsidR="00FE275E" w:rsidRPr="00FE275E">
        <w:rPr>
          <w:color w:val="auto"/>
          <w:sz w:val="28"/>
          <w:szCs w:val="28"/>
          <w:shd w:val="clear" w:color="auto" w:fill="FFFFFF"/>
        </w:rPr>
        <w:t>муниципальной</w:t>
      </w:r>
      <w:r w:rsidR="008D6516" w:rsidRPr="00FE275E">
        <w:rPr>
          <w:color w:val="auto"/>
          <w:sz w:val="28"/>
          <w:szCs w:val="28"/>
          <w:shd w:val="clear" w:color="auto" w:fill="FFFFFF"/>
        </w:rPr>
        <w:t xml:space="preserve"> программой </w:t>
      </w:r>
      <w:r w:rsidR="00FE275E" w:rsidRPr="00FE275E">
        <w:rPr>
          <w:color w:val="auto"/>
          <w:sz w:val="28"/>
          <w:szCs w:val="28"/>
          <w:shd w:val="clear" w:color="auto" w:fill="FFFFFF"/>
        </w:rPr>
        <w:t>Зимовниковского района</w:t>
      </w:r>
      <w:r w:rsidR="00FE275E">
        <w:rPr>
          <w:color w:val="auto"/>
          <w:sz w:val="28"/>
          <w:szCs w:val="28"/>
          <w:shd w:val="clear" w:color="auto" w:fill="FFFFFF"/>
        </w:rPr>
        <w:t>:</w:t>
      </w:r>
      <w:r w:rsidR="008D6516" w:rsidRPr="00FE275E">
        <w:rPr>
          <w:color w:val="auto"/>
          <w:sz w:val="28"/>
          <w:szCs w:val="28"/>
          <w:shd w:val="clear" w:color="auto" w:fill="FFFFFF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</w:t>
      </w:r>
      <w:r w:rsidR="00FE275E" w:rsidRPr="00FE275E">
        <w:rPr>
          <w:color w:val="auto"/>
          <w:sz w:val="28"/>
          <w:szCs w:val="28"/>
          <w:shd w:val="clear" w:color="auto" w:fill="FFFFFF"/>
        </w:rPr>
        <w:t>Администрации Зимовниковского района</w:t>
      </w:r>
      <w:r w:rsidR="008D6516" w:rsidRPr="00FE275E">
        <w:rPr>
          <w:color w:val="auto"/>
          <w:sz w:val="28"/>
          <w:szCs w:val="28"/>
          <w:shd w:val="clear" w:color="auto" w:fill="FFFFFF"/>
        </w:rPr>
        <w:t xml:space="preserve"> от </w:t>
      </w:r>
      <w:r w:rsidR="00FE275E" w:rsidRPr="00FE275E">
        <w:rPr>
          <w:color w:val="auto"/>
          <w:sz w:val="28"/>
          <w:szCs w:val="28"/>
          <w:shd w:val="clear" w:color="auto" w:fill="FFFFFF"/>
        </w:rPr>
        <w:t>28</w:t>
      </w:r>
      <w:r w:rsidR="008D6516" w:rsidRPr="00FE275E">
        <w:rPr>
          <w:color w:val="auto"/>
          <w:sz w:val="28"/>
          <w:szCs w:val="28"/>
          <w:shd w:val="clear" w:color="auto" w:fill="FFFFFF"/>
        </w:rPr>
        <w:t>.</w:t>
      </w:r>
      <w:r w:rsidR="00FE275E" w:rsidRPr="00FE275E">
        <w:rPr>
          <w:color w:val="auto"/>
          <w:sz w:val="28"/>
          <w:szCs w:val="28"/>
          <w:shd w:val="clear" w:color="auto" w:fill="FFFFFF"/>
        </w:rPr>
        <w:t>11</w:t>
      </w:r>
      <w:r w:rsidR="008D6516" w:rsidRPr="00FE275E">
        <w:rPr>
          <w:color w:val="auto"/>
          <w:sz w:val="28"/>
          <w:szCs w:val="28"/>
          <w:shd w:val="clear" w:color="auto" w:fill="FFFFFF"/>
        </w:rPr>
        <w:t>.201</w:t>
      </w:r>
      <w:r w:rsidR="00FE275E" w:rsidRPr="00FE275E">
        <w:rPr>
          <w:color w:val="auto"/>
          <w:sz w:val="28"/>
          <w:szCs w:val="28"/>
          <w:shd w:val="clear" w:color="auto" w:fill="FFFFFF"/>
        </w:rPr>
        <w:t>8</w:t>
      </w:r>
      <w:r w:rsidR="008D6516" w:rsidRPr="00FE275E">
        <w:rPr>
          <w:color w:val="auto"/>
          <w:sz w:val="28"/>
          <w:szCs w:val="28"/>
          <w:shd w:val="clear" w:color="auto" w:fill="FFFFFF"/>
        </w:rPr>
        <w:t xml:space="preserve"> № </w:t>
      </w:r>
      <w:r w:rsidR="00FE275E" w:rsidRPr="00FE275E">
        <w:rPr>
          <w:color w:val="auto"/>
          <w:sz w:val="28"/>
          <w:szCs w:val="28"/>
          <w:shd w:val="clear" w:color="auto" w:fill="FFFFFF"/>
        </w:rPr>
        <w:t>1197</w:t>
      </w:r>
      <w:r w:rsidR="008D6516" w:rsidRPr="00FE275E">
        <w:rPr>
          <w:color w:val="auto"/>
          <w:sz w:val="28"/>
          <w:szCs w:val="28"/>
          <w:shd w:val="clear" w:color="auto" w:fill="FFFFFF"/>
        </w:rPr>
        <w:t xml:space="preserve">, обеспечивается путем формирования </w:t>
      </w:r>
      <w:r w:rsidR="00073297" w:rsidRPr="00FE275E">
        <w:rPr>
          <w:color w:val="auto"/>
          <w:sz w:val="28"/>
          <w:szCs w:val="28"/>
          <w:shd w:val="clear" w:color="auto" w:fill="FFFFFF"/>
        </w:rPr>
        <w:t>муниципальной</w:t>
      </w:r>
      <w:r w:rsidR="008D6516" w:rsidRPr="00FE275E">
        <w:rPr>
          <w:color w:val="auto"/>
          <w:sz w:val="28"/>
          <w:szCs w:val="28"/>
          <w:shd w:val="clear" w:color="auto" w:fill="FFFFFF"/>
        </w:rPr>
        <w:t xml:space="preserve"> программы с учетом параметров </w:t>
      </w:r>
      <w:r w:rsidR="00FE275E" w:rsidRPr="00FE275E">
        <w:rPr>
          <w:color w:val="auto"/>
          <w:sz w:val="28"/>
          <w:szCs w:val="28"/>
          <w:shd w:val="clear" w:color="auto" w:fill="FFFFFF"/>
        </w:rPr>
        <w:t>муниципальной</w:t>
      </w:r>
      <w:r w:rsidR="00FE275E">
        <w:rPr>
          <w:color w:val="auto"/>
          <w:sz w:val="28"/>
          <w:szCs w:val="28"/>
          <w:shd w:val="clear" w:color="auto" w:fill="FFFFFF"/>
        </w:rPr>
        <w:t xml:space="preserve"> программы Зимовниковского района.</w:t>
      </w:r>
    </w:p>
    <w:p w:rsidR="00C21D7B" w:rsidRPr="008E7873" w:rsidRDefault="00C21D7B" w:rsidP="00D146AF">
      <w:pPr>
        <w:jc w:val="both"/>
        <w:rPr>
          <w:color w:val="auto"/>
          <w:sz w:val="28"/>
        </w:rPr>
      </w:pPr>
    </w:p>
    <w:p w:rsidR="00A6592A" w:rsidRDefault="006D1B3F" w:rsidP="00D146AF">
      <w:pPr>
        <w:jc w:val="center"/>
        <w:rPr>
          <w:sz w:val="28"/>
        </w:rPr>
      </w:pPr>
      <w:r>
        <w:rPr>
          <w:sz w:val="28"/>
        </w:rPr>
        <w:t xml:space="preserve">4. Задачи государственного управления, </w:t>
      </w:r>
    </w:p>
    <w:p w:rsidR="00A6592A" w:rsidRDefault="006D1B3F" w:rsidP="00D146AF">
      <w:pPr>
        <w:jc w:val="center"/>
        <w:rPr>
          <w:sz w:val="28"/>
        </w:rPr>
      </w:pPr>
      <w:r>
        <w:rPr>
          <w:sz w:val="28"/>
        </w:rPr>
        <w:t xml:space="preserve">способы их эффективного решения в сфере реализации </w:t>
      </w:r>
    </w:p>
    <w:p w:rsidR="00FF398C" w:rsidRDefault="006D1B3F" w:rsidP="00D146AF">
      <w:pPr>
        <w:jc w:val="center"/>
        <w:rPr>
          <w:sz w:val="28"/>
        </w:rPr>
      </w:pPr>
      <w:r>
        <w:rPr>
          <w:sz w:val="28"/>
        </w:rPr>
        <w:t>муниципальной программы</w:t>
      </w:r>
    </w:p>
    <w:p w:rsidR="00FF398C" w:rsidRDefault="00FF398C" w:rsidP="00D146AF">
      <w:pPr>
        <w:jc w:val="center"/>
        <w:rPr>
          <w:sz w:val="28"/>
        </w:rPr>
      </w:pPr>
    </w:p>
    <w:p w:rsidR="00FF398C" w:rsidRPr="0034697E" w:rsidRDefault="00613A7B" w:rsidP="00D146AF">
      <w:pPr>
        <w:widowControl w:val="0"/>
        <w:jc w:val="both"/>
        <w:rPr>
          <w:sz w:val="28"/>
        </w:rPr>
      </w:pPr>
      <w:r>
        <w:rPr>
          <w:sz w:val="28"/>
        </w:rPr>
        <w:t xml:space="preserve">      </w:t>
      </w:r>
      <w:r w:rsidR="00FF398C" w:rsidRPr="0034697E">
        <w:rPr>
          <w:sz w:val="28"/>
        </w:rPr>
        <w:t>Основными задачами муниципальной программы являются:</w:t>
      </w:r>
    </w:p>
    <w:p w:rsidR="002300CD" w:rsidRPr="0034697E" w:rsidRDefault="00613A7B" w:rsidP="00D146AF">
      <w:pPr>
        <w:widowControl w:val="0"/>
        <w:jc w:val="both"/>
        <w:rPr>
          <w:sz w:val="28"/>
        </w:rPr>
      </w:pPr>
      <w:r>
        <w:rPr>
          <w:sz w:val="28"/>
        </w:rPr>
        <w:t xml:space="preserve">   </w:t>
      </w:r>
      <w:r w:rsidR="002300CD" w:rsidRPr="0034697E">
        <w:rPr>
          <w:sz w:val="28"/>
        </w:rPr>
        <w:t xml:space="preserve">- </w:t>
      </w:r>
      <w:r w:rsidR="0034697E" w:rsidRPr="0034697E">
        <w:rPr>
          <w:sz w:val="28"/>
        </w:rPr>
        <w:t>повышение уровня пожарной безопасности населения и территории поселения</w:t>
      </w:r>
      <w:r w:rsidR="002300CD" w:rsidRPr="0034697E">
        <w:rPr>
          <w:sz w:val="28"/>
        </w:rPr>
        <w:t>;</w:t>
      </w:r>
    </w:p>
    <w:p w:rsidR="00FF398C" w:rsidRPr="0034697E" w:rsidRDefault="00613A7B" w:rsidP="00D146AF">
      <w:pPr>
        <w:widowControl w:val="0"/>
        <w:jc w:val="both"/>
        <w:rPr>
          <w:color w:val="auto"/>
          <w:sz w:val="28"/>
        </w:rPr>
      </w:pPr>
      <w:r>
        <w:rPr>
          <w:sz w:val="28"/>
        </w:rPr>
        <w:t xml:space="preserve">   </w:t>
      </w:r>
      <w:r w:rsidR="00FF398C" w:rsidRPr="0034697E">
        <w:rPr>
          <w:sz w:val="28"/>
        </w:rPr>
        <w:t xml:space="preserve">- </w:t>
      </w:r>
      <w:r w:rsidR="0034697E" w:rsidRPr="0034697E">
        <w:rPr>
          <w:bCs/>
          <w:sz w:val="28"/>
          <w:szCs w:val="28"/>
        </w:rPr>
        <w:t>поддержание высокой готовности и дооснащение современной техникой и оборудованием органов управления, сил и средств поселения</w:t>
      </w:r>
      <w:r w:rsidR="00FF398C" w:rsidRPr="0034697E">
        <w:rPr>
          <w:color w:val="auto"/>
          <w:sz w:val="28"/>
        </w:rPr>
        <w:t xml:space="preserve">; </w:t>
      </w:r>
    </w:p>
    <w:p w:rsidR="002300CD" w:rsidRDefault="00613A7B" w:rsidP="00D146AF">
      <w:pPr>
        <w:widowControl w:val="0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2300CD" w:rsidRPr="0034697E">
        <w:rPr>
          <w:sz w:val="28"/>
        </w:rPr>
        <w:t xml:space="preserve">- </w:t>
      </w:r>
      <w:r w:rsidR="0034697E" w:rsidRPr="0034697E">
        <w:rPr>
          <w:sz w:val="28"/>
          <w:szCs w:val="28"/>
        </w:rPr>
        <w:t>организация</w:t>
      </w:r>
      <w:r w:rsidR="0034697E" w:rsidRPr="00CA61E0">
        <w:rPr>
          <w:sz w:val="28"/>
          <w:szCs w:val="28"/>
        </w:rPr>
        <w:t xml:space="preserve"> обучения населения мерам пожарной безопасности</w:t>
      </w:r>
      <w:r w:rsidR="0034697E">
        <w:rPr>
          <w:sz w:val="28"/>
          <w:szCs w:val="28"/>
        </w:rPr>
        <w:t>;</w:t>
      </w:r>
    </w:p>
    <w:p w:rsidR="00F556B6" w:rsidRDefault="00613A7B" w:rsidP="00D146AF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34697E">
        <w:rPr>
          <w:sz w:val="28"/>
          <w:szCs w:val="28"/>
        </w:rPr>
        <w:t xml:space="preserve">- </w:t>
      </w:r>
      <w:r w:rsidR="0034697E">
        <w:rPr>
          <w:rFonts w:eastAsia="Calibri"/>
          <w:sz w:val="28"/>
          <w:szCs w:val="28"/>
          <w:lang w:eastAsia="en-US"/>
        </w:rPr>
        <w:t>снижение рисков возникновения чрезвычайных ситуаций приро</w:t>
      </w:r>
      <w:r w:rsidR="00F556B6">
        <w:rPr>
          <w:rFonts w:eastAsia="Calibri"/>
          <w:sz w:val="28"/>
          <w:szCs w:val="28"/>
          <w:lang w:eastAsia="en-US"/>
        </w:rPr>
        <w:t>дного и техногенного характера;</w:t>
      </w:r>
    </w:p>
    <w:p w:rsidR="0034697E" w:rsidRPr="00F556B6" w:rsidRDefault="00613A7B" w:rsidP="00D146AF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34697E">
        <w:rPr>
          <w:rFonts w:eastAsia="Calibri"/>
          <w:sz w:val="28"/>
          <w:szCs w:val="28"/>
          <w:lang w:eastAsia="en-US"/>
        </w:rPr>
        <w:t xml:space="preserve">- </w:t>
      </w:r>
      <w:r w:rsidR="0034697E" w:rsidRPr="00395E78">
        <w:rPr>
          <w:rFonts w:eastAsia="Calibri"/>
          <w:bCs/>
          <w:sz w:val="28"/>
          <w:szCs w:val="28"/>
          <w:lang w:eastAsia="en-US"/>
        </w:rPr>
        <w:t>обеспечение эффективного предупреждения и ликвидации чрезвычайных ситуаций прир</w:t>
      </w:r>
      <w:r w:rsidR="0034697E">
        <w:rPr>
          <w:rFonts w:eastAsia="Calibri"/>
          <w:bCs/>
          <w:sz w:val="28"/>
          <w:szCs w:val="28"/>
          <w:lang w:eastAsia="en-US"/>
        </w:rPr>
        <w:t>одного и техногенного характера;</w:t>
      </w:r>
    </w:p>
    <w:p w:rsidR="0034697E" w:rsidRDefault="00613A7B" w:rsidP="00D146AF">
      <w:pPr>
        <w:pStyle w:val="Standard"/>
        <w:autoSpaceDE w:val="0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bCs/>
          <w:sz w:val="28"/>
          <w:szCs w:val="28"/>
          <w:lang w:val="ru-RU" w:eastAsia="en-US"/>
        </w:rPr>
        <w:t xml:space="preserve">   </w:t>
      </w:r>
      <w:r w:rsidR="0034697E">
        <w:rPr>
          <w:rFonts w:eastAsia="Calibri"/>
          <w:bCs/>
          <w:sz w:val="28"/>
          <w:szCs w:val="28"/>
          <w:lang w:eastAsia="en-US"/>
        </w:rPr>
        <w:t xml:space="preserve">- </w:t>
      </w:r>
      <w:r w:rsidR="00B002A4">
        <w:rPr>
          <w:rFonts w:eastAsia="Calibri"/>
          <w:bCs/>
          <w:sz w:val="28"/>
          <w:szCs w:val="28"/>
          <w:lang w:val="ru-RU" w:eastAsia="en-US"/>
        </w:rPr>
        <w:t>повышение уровня безопасности на водных объектах поселения;</w:t>
      </w:r>
    </w:p>
    <w:p w:rsidR="00C21D7B" w:rsidRPr="008B35C9" w:rsidRDefault="00613A7B" w:rsidP="00D146AF">
      <w:pPr>
        <w:pStyle w:val="Standard"/>
        <w:autoSpaceDE w:val="0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   </w:t>
      </w:r>
      <w:r w:rsidR="0034697E">
        <w:rPr>
          <w:rFonts w:eastAsia="Calibri"/>
          <w:sz w:val="28"/>
          <w:szCs w:val="28"/>
          <w:lang w:val="ru-RU" w:eastAsia="en-US"/>
        </w:rPr>
        <w:t xml:space="preserve">- </w:t>
      </w:r>
      <w:r w:rsidR="0034697E" w:rsidRPr="0034697E">
        <w:rPr>
          <w:rFonts w:eastAsia="Calibri"/>
          <w:sz w:val="28"/>
          <w:szCs w:val="28"/>
          <w:lang w:val="ru-RU" w:eastAsia="en-US"/>
        </w:rPr>
        <w:t>обеспечение эффективного предупреждения и ликвидации происшествий на водных объектах</w:t>
      </w:r>
      <w:r w:rsidR="008B35C9">
        <w:rPr>
          <w:rFonts w:eastAsia="Calibri"/>
          <w:sz w:val="28"/>
          <w:szCs w:val="28"/>
          <w:lang w:val="ru-RU" w:eastAsia="en-US"/>
        </w:rPr>
        <w:t>.</w:t>
      </w:r>
    </w:p>
    <w:p w:rsidR="00C21D7B" w:rsidRDefault="00C21D7B" w:rsidP="00D146AF">
      <w:pPr>
        <w:pStyle w:val="a3"/>
        <w:spacing w:before="2"/>
        <w:ind w:left="106" w:right="122" w:firstLine="5"/>
        <w:jc w:val="both"/>
      </w:pPr>
    </w:p>
    <w:p w:rsidR="00C21D7B" w:rsidRDefault="00C21D7B">
      <w:pPr>
        <w:pStyle w:val="a3"/>
        <w:spacing w:before="2"/>
        <w:ind w:left="106" w:right="122" w:firstLine="5"/>
        <w:jc w:val="both"/>
      </w:pPr>
    </w:p>
    <w:p w:rsidR="00C21D7B" w:rsidRDefault="00C21D7B">
      <w:pPr>
        <w:pStyle w:val="a3"/>
        <w:spacing w:before="2"/>
        <w:ind w:left="106" w:right="122" w:firstLine="5"/>
        <w:jc w:val="both"/>
      </w:pPr>
    </w:p>
    <w:p w:rsidR="00C21D7B" w:rsidRDefault="00C21D7B">
      <w:pPr>
        <w:pStyle w:val="a3"/>
        <w:spacing w:before="2"/>
        <w:ind w:left="106" w:right="122" w:firstLine="5"/>
        <w:jc w:val="both"/>
      </w:pPr>
    </w:p>
    <w:p w:rsidR="00C21D7B" w:rsidRDefault="00C21D7B">
      <w:pPr>
        <w:pStyle w:val="a3"/>
        <w:spacing w:before="2"/>
        <w:ind w:left="106" w:right="122" w:firstLine="5"/>
        <w:jc w:val="both"/>
        <w:rPr>
          <w:sz w:val="24"/>
        </w:rPr>
      </w:pPr>
    </w:p>
    <w:p w:rsidR="00C21D7B" w:rsidRDefault="00C21D7B">
      <w:pPr>
        <w:pStyle w:val="a3"/>
        <w:spacing w:before="2"/>
        <w:ind w:left="106" w:right="122" w:firstLine="5"/>
        <w:jc w:val="both"/>
        <w:rPr>
          <w:sz w:val="24"/>
        </w:rPr>
      </w:pPr>
    </w:p>
    <w:p w:rsidR="00C21D7B" w:rsidRDefault="00C21D7B">
      <w:pPr>
        <w:sectPr w:rsidR="00C21D7B">
          <w:footerReference w:type="default" r:id="rId8"/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C21D7B" w:rsidRDefault="006D1B3F">
      <w:pPr>
        <w:jc w:val="center"/>
        <w:rPr>
          <w:sz w:val="24"/>
        </w:rPr>
      </w:pPr>
      <w:r>
        <w:rPr>
          <w:sz w:val="24"/>
        </w:rPr>
        <w:lastRenderedPageBreak/>
        <w:t>II. ПАСПОРТ</w:t>
      </w:r>
    </w:p>
    <w:p w:rsidR="00C21D7B" w:rsidRDefault="006D1B3F" w:rsidP="00A6592A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муниципальной программы </w:t>
      </w:r>
      <w:r w:rsidR="00A6592A">
        <w:rPr>
          <w:rFonts w:ascii="Times New Roman" w:hAnsi="Times New Roman"/>
          <w:sz w:val="24"/>
        </w:rPr>
        <w:t>Кутейниковского сельского поселения</w:t>
      </w:r>
      <w:r>
        <w:rPr>
          <w:rFonts w:ascii="Times New Roman" w:hAnsi="Times New Roman"/>
          <w:sz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C21D7B" w:rsidRDefault="00C21D7B">
      <w:pPr>
        <w:jc w:val="both"/>
        <w:rPr>
          <w:sz w:val="24"/>
        </w:rPr>
      </w:pPr>
    </w:p>
    <w:p w:rsidR="00C21D7B" w:rsidRDefault="006D1B3F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Основные положения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9497"/>
      </w:tblGrid>
      <w:tr w:rsidR="00C21D7B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1.1 Куратор муниципальной программы </w:t>
            </w:r>
            <w:r w:rsidR="003C1C7B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A6592A" w:rsidP="00A6592A">
            <w:pPr>
              <w:jc w:val="both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Щука </w:t>
            </w:r>
            <w:r w:rsidR="006D1B3F">
              <w:rPr>
                <w:sz w:val="24"/>
              </w:rPr>
              <w:t>Александрович</w:t>
            </w:r>
            <w:r>
              <w:rPr>
                <w:sz w:val="24"/>
              </w:rPr>
              <w:t xml:space="preserve"> Петрович, </w:t>
            </w:r>
            <w:r w:rsidR="006D1B3F">
              <w:rPr>
                <w:sz w:val="24"/>
              </w:rPr>
              <w:t>глав</w:t>
            </w:r>
            <w:r>
              <w:rPr>
                <w:sz w:val="24"/>
              </w:rPr>
              <w:t>а</w:t>
            </w:r>
            <w:r w:rsidR="006D1B3F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>Кутейниковского сельского поселения</w:t>
            </w:r>
          </w:p>
        </w:tc>
      </w:tr>
      <w:tr w:rsidR="00C21D7B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1.2 Ответственный исполнитель муниципальной программы </w:t>
            </w:r>
            <w:r w:rsidR="003C1C7B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A6592A" w:rsidP="00A6592A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</w:t>
            </w:r>
            <w:r w:rsidR="0099411A">
              <w:rPr>
                <w:sz w:val="24"/>
              </w:rPr>
              <w:t xml:space="preserve"> Цыганкова С.В.</w:t>
            </w:r>
            <w:r>
              <w:rPr>
                <w:sz w:val="24"/>
              </w:rPr>
              <w:t>)</w:t>
            </w:r>
          </w:p>
        </w:tc>
      </w:tr>
      <w:tr w:rsidR="00C21D7B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9A1A2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1.3 Срок </w:t>
            </w:r>
            <w:r w:rsidR="006D1B3F">
              <w:rPr>
                <w:sz w:val="24"/>
              </w:rPr>
              <w:t xml:space="preserve">реализации муниципальной программы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9A1A2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этап I: </w:t>
            </w:r>
            <w:r w:rsidR="006D1B3F">
              <w:rPr>
                <w:sz w:val="24"/>
              </w:rPr>
              <w:t>2019-2024</w:t>
            </w:r>
          </w:p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- этап II: 2025-2030</w:t>
            </w:r>
          </w:p>
        </w:tc>
      </w:tr>
      <w:tr w:rsidR="00C21D7B">
        <w:trPr>
          <w:trHeight w:val="863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1.4 Цели муниципальной программы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7B1F88" w:rsidRDefault="006D1B3F">
            <w:pPr>
              <w:jc w:val="both"/>
              <w:rPr>
                <w:sz w:val="24"/>
                <w:szCs w:val="24"/>
              </w:rPr>
            </w:pPr>
            <w:r w:rsidRPr="007B1F88">
              <w:rPr>
                <w:sz w:val="24"/>
                <w:szCs w:val="24"/>
              </w:rPr>
              <w:t xml:space="preserve">- </w:t>
            </w:r>
            <w:r w:rsidR="00A6592A" w:rsidRPr="00A6592A">
              <w:rPr>
                <w:sz w:val="24"/>
                <w:szCs w:val="24"/>
              </w:rPr>
              <w:t>повышение уровня пожарной безопасности населения и территории поселения</w:t>
            </w:r>
            <w:r w:rsidRPr="007B1F88">
              <w:rPr>
                <w:sz w:val="24"/>
                <w:szCs w:val="24"/>
              </w:rPr>
              <w:t>;</w:t>
            </w:r>
          </w:p>
          <w:p w:rsidR="00C21D7B" w:rsidRPr="007B1F88" w:rsidRDefault="006D1B3F">
            <w:pPr>
              <w:jc w:val="both"/>
              <w:rPr>
                <w:sz w:val="24"/>
                <w:szCs w:val="24"/>
              </w:rPr>
            </w:pPr>
            <w:r w:rsidRPr="007B1F88">
              <w:rPr>
                <w:sz w:val="24"/>
                <w:szCs w:val="24"/>
              </w:rPr>
              <w:t>-</w:t>
            </w:r>
            <w:r w:rsidR="00A6592A" w:rsidRPr="00A6592A">
              <w:rPr>
                <w:sz w:val="24"/>
                <w:szCs w:val="24"/>
              </w:rPr>
              <w:t>снижение рисков возникновения чрезвычайных ситуаций природного и техногенного характера</w:t>
            </w:r>
            <w:r w:rsidR="007B1F88">
              <w:rPr>
                <w:sz w:val="24"/>
                <w:szCs w:val="24"/>
              </w:rPr>
              <w:t>;</w:t>
            </w:r>
          </w:p>
          <w:p w:rsidR="007B1F88" w:rsidRDefault="007B1F88" w:rsidP="00A6592A">
            <w:pPr>
              <w:jc w:val="both"/>
              <w:rPr>
                <w:sz w:val="24"/>
              </w:rPr>
            </w:pPr>
            <w:r w:rsidRPr="007B1F88">
              <w:rPr>
                <w:sz w:val="24"/>
                <w:szCs w:val="24"/>
              </w:rPr>
              <w:t xml:space="preserve">- </w:t>
            </w:r>
            <w:r w:rsidR="00A6592A" w:rsidRPr="00A6592A">
              <w:rPr>
                <w:sz w:val="24"/>
                <w:szCs w:val="24"/>
              </w:rPr>
              <w:t>повышение уровня безопасности на водных объектах Кутейниковского сельского поселения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21D7B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1.5 Параметры финансового обеспечения за весь период реализации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231BE5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F60A2">
              <w:rPr>
                <w:sz w:val="24"/>
              </w:rPr>
              <w:t>6257,3</w:t>
            </w:r>
            <w:r w:rsidR="00C82356" w:rsidRPr="00231BE5">
              <w:rPr>
                <w:sz w:val="24"/>
              </w:rPr>
              <w:t xml:space="preserve"> </w:t>
            </w:r>
            <w:r w:rsidRPr="00231BE5">
              <w:rPr>
                <w:sz w:val="24"/>
              </w:rPr>
              <w:t>тыс. рублей, в том числе:</w:t>
            </w:r>
          </w:p>
          <w:p w:rsidR="00C21D7B" w:rsidRPr="00231BE5" w:rsidRDefault="006D1B3F">
            <w:pPr>
              <w:jc w:val="both"/>
              <w:rPr>
                <w:sz w:val="24"/>
              </w:rPr>
            </w:pPr>
            <w:r w:rsidRPr="00231BE5">
              <w:rPr>
                <w:sz w:val="24"/>
              </w:rPr>
              <w:t xml:space="preserve">- этап I: - </w:t>
            </w:r>
            <w:r w:rsidR="00C82356" w:rsidRPr="00231BE5">
              <w:rPr>
                <w:sz w:val="24"/>
              </w:rPr>
              <w:t>5503,7</w:t>
            </w:r>
            <w:r w:rsidRPr="00231BE5">
              <w:rPr>
                <w:sz w:val="24"/>
              </w:rPr>
              <w:t xml:space="preserve"> тыс. рублей;</w:t>
            </w:r>
          </w:p>
          <w:p w:rsidR="00C21D7B" w:rsidRDefault="006D1B3F" w:rsidP="005F60A2">
            <w:pPr>
              <w:jc w:val="both"/>
              <w:rPr>
                <w:sz w:val="24"/>
              </w:rPr>
            </w:pPr>
            <w:r w:rsidRPr="00231BE5">
              <w:rPr>
                <w:sz w:val="24"/>
              </w:rPr>
              <w:t xml:space="preserve">- этап II: -  </w:t>
            </w:r>
            <w:r w:rsidR="005F60A2">
              <w:rPr>
                <w:sz w:val="24"/>
              </w:rPr>
              <w:t>753,6</w:t>
            </w:r>
            <w:r w:rsidR="0065257A" w:rsidRPr="00231BE5">
              <w:rPr>
                <w:sz w:val="24"/>
              </w:rPr>
              <w:t xml:space="preserve"> </w:t>
            </w:r>
            <w:r w:rsidRPr="00231BE5">
              <w:rPr>
                <w:sz w:val="24"/>
              </w:rPr>
              <w:t>тыс. рублей</w:t>
            </w:r>
          </w:p>
        </w:tc>
      </w:tr>
      <w:tr w:rsidR="00C21D7B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3C1C7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1.6 Связь с национальными целями развития Российской Федерации/ государственными программами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92A" w:rsidRDefault="006D1B3F" w:rsidP="00F556B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- целью защиты населения и территорий от чрезвычайных ситуаций, обеспечения пожарной безопасности и безопасности людей на водных объектах является повышение уровня защищенности населения, материальных и культурных ценностей от опасностей, возникающих при чрезвычайных ситуациях, пожарах и происшествиях на водных объектах;</w:t>
            </w:r>
            <w:r w:rsidR="009A1A26">
              <w:rPr>
                <w:sz w:val="24"/>
              </w:rPr>
              <w:t xml:space="preserve"> </w:t>
            </w:r>
            <w:r w:rsidR="00AC26DE">
              <w:rPr>
                <w:sz w:val="24"/>
              </w:rPr>
              <w:t>Г</w:t>
            </w:r>
            <w:r>
              <w:rPr>
                <w:sz w:val="24"/>
              </w:rPr>
              <w:t>осударственная</w:t>
            </w:r>
            <w:r w:rsidR="009A1A2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9A1A26">
              <w:rPr>
                <w:sz w:val="24"/>
              </w:rPr>
              <w:t xml:space="preserve"> </w:t>
            </w:r>
            <w:r>
              <w:rPr>
                <w:sz w:val="24"/>
              </w:rPr>
              <w:t>Ростовской области «Защитанаселенияитерриторийотчрезвычайныхситуаций,обеспечениепожарнойбезопасностиибезопасностилюдейн</w:t>
            </w:r>
            <w:r w:rsidR="008241B4">
              <w:rPr>
                <w:sz w:val="24"/>
              </w:rPr>
              <w:t>а водных объектах», утвержденн</w:t>
            </w:r>
            <w:r w:rsidR="00F556B6">
              <w:rPr>
                <w:sz w:val="24"/>
              </w:rPr>
              <w:t>ая</w:t>
            </w:r>
            <w:r w:rsidR="009A1A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постановлением    </w:t>
            </w:r>
            <w:r w:rsidR="008241B4">
              <w:rPr>
                <w:sz w:val="24"/>
              </w:rPr>
              <w:t xml:space="preserve">Правительства Ростовской области </w:t>
            </w:r>
            <w:r>
              <w:rPr>
                <w:sz w:val="24"/>
              </w:rPr>
              <w:t>от 17.10.2018 № 647</w:t>
            </w:r>
            <w:r w:rsidR="00F556B6">
              <w:rPr>
                <w:sz w:val="24"/>
              </w:rPr>
              <w:t xml:space="preserve">; Муниципальная программа Зимовниковского района </w:t>
            </w:r>
            <w:r w:rsidR="00F556B6" w:rsidRPr="00FE275E">
              <w:rPr>
                <w:sz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объектах»,</w:t>
            </w:r>
            <w:r w:rsidR="00F556B6">
              <w:rPr>
                <w:sz w:val="24"/>
              </w:rPr>
              <w:t xml:space="preserve"> утвержденная постановлением Администрации Зимовниковского района от 28.11.2018 №1197.</w:t>
            </w:r>
          </w:p>
          <w:p w:rsidR="00A6592A" w:rsidRDefault="00A6592A">
            <w:pPr>
              <w:pStyle w:val="a3"/>
              <w:spacing w:line="332" w:lineRule="exact"/>
              <w:jc w:val="both"/>
              <w:rPr>
                <w:sz w:val="24"/>
              </w:rPr>
            </w:pPr>
          </w:p>
          <w:p w:rsidR="00A6592A" w:rsidRDefault="00A6592A">
            <w:pPr>
              <w:pStyle w:val="a3"/>
              <w:spacing w:line="332" w:lineRule="exact"/>
              <w:jc w:val="both"/>
              <w:rPr>
                <w:sz w:val="24"/>
              </w:rPr>
            </w:pPr>
          </w:p>
          <w:p w:rsidR="00D25A2C" w:rsidRDefault="00D25A2C">
            <w:pPr>
              <w:pStyle w:val="a3"/>
              <w:spacing w:line="332" w:lineRule="exact"/>
              <w:jc w:val="both"/>
              <w:rPr>
                <w:sz w:val="24"/>
              </w:rPr>
            </w:pPr>
          </w:p>
          <w:p w:rsidR="00D25A2C" w:rsidRDefault="00D25A2C">
            <w:pPr>
              <w:pStyle w:val="a3"/>
              <w:spacing w:line="332" w:lineRule="exact"/>
              <w:jc w:val="both"/>
              <w:rPr>
                <w:sz w:val="24"/>
              </w:rPr>
            </w:pPr>
          </w:p>
        </w:tc>
      </w:tr>
    </w:tbl>
    <w:p w:rsidR="00C21D7B" w:rsidRDefault="006D1B3F">
      <w:pPr>
        <w:pStyle w:val="ab"/>
        <w:numPr>
          <w:ilvl w:val="0"/>
          <w:numId w:val="3"/>
        </w:num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Показатели муниципальной программы </w:t>
      </w:r>
      <w:r w:rsidR="00A6592A">
        <w:rPr>
          <w:rFonts w:ascii="Times New Roman" w:hAnsi="Times New Roman"/>
          <w:sz w:val="24"/>
        </w:rPr>
        <w:t>Кутейниковского сельского поселения</w:t>
      </w:r>
    </w:p>
    <w:tbl>
      <w:tblPr>
        <w:tblW w:w="0" w:type="auto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5"/>
        <w:gridCol w:w="2127"/>
        <w:gridCol w:w="709"/>
        <w:gridCol w:w="1196"/>
        <w:gridCol w:w="1275"/>
        <w:gridCol w:w="1048"/>
        <w:gridCol w:w="25"/>
        <w:gridCol w:w="708"/>
        <w:gridCol w:w="31"/>
        <w:gridCol w:w="678"/>
        <w:gridCol w:w="62"/>
        <w:gridCol w:w="567"/>
        <w:gridCol w:w="80"/>
        <w:gridCol w:w="700"/>
        <w:gridCol w:w="9"/>
        <w:gridCol w:w="628"/>
        <w:gridCol w:w="80"/>
        <w:gridCol w:w="717"/>
        <w:gridCol w:w="54"/>
        <w:gridCol w:w="1072"/>
        <w:gridCol w:w="1198"/>
        <w:gridCol w:w="828"/>
        <w:gridCol w:w="956"/>
      </w:tblGrid>
      <w:tr w:rsidR="00C21D7B" w:rsidTr="000077D4">
        <w:trPr>
          <w:trHeight w:val="278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F63EAC" w:rsidRDefault="006D1B3F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F63EAC">
              <w:rPr>
                <w:sz w:val="22"/>
                <w:szCs w:val="22"/>
              </w:rPr>
              <w:t>№</w:t>
            </w:r>
            <w:r w:rsidRPr="00F63EA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6D1B3F" w:rsidP="00BC48D2">
            <w:pPr>
              <w:widowControl w:val="0"/>
              <w:jc w:val="center"/>
            </w:pPr>
            <w:r w:rsidRPr="000077D4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6D1B3F" w:rsidP="00BC48D2">
            <w:pPr>
              <w:widowControl w:val="0"/>
              <w:jc w:val="center"/>
            </w:pPr>
            <w:r w:rsidRPr="000077D4">
              <w:t>Уровень показателя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6D1B3F" w:rsidP="00BC48D2">
            <w:pPr>
              <w:widowControl w:val="0"/>
              <w:jc w:val="center"/>
            </w:pPr>
            <w:r w:rsidRPr="000077D4">
              <w:t>Признак возрастания/убывания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6D1B3F" w:rsidP="00BC48D2">
            <w:pPr>
              <w:widowControl w:val="0"/>
              <w:jc w:val="center"/>
            </w:pPr>
            <w:r w:rsidRPr="000077D4">
              <w:t>Единица измерения (по ОКЕИ)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6D1B3F" w:rsidP="00BC48D2">
            <w:pPr>
              <w:widowControl w:val="0"/>
              <w:jc w:val="center"/>
            </w:pPr>
            <w:r w:rsidRPr="000077D4">
              <w:t>Вид показателя</w:t>
            </w:r>
          </w:p>
          <w:p w:rsidR="00C21D7B" w:rsidRPr="000077D4" w:rsidRDefault="00C21D7B" w:rsidP="00BC48D2">
            <w:pPr>
              <w:widowControl w:val="0"/>
              <w:jc w:val="center"/>
            </w:pP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6D1B3F" w:rsidP="00BC48D2">
            <w:pPr>
              <w:widowControl w:val="0"/>
              <w:jc w:val="center"/>
            </w:pPr>
            <w:r w:rsidRPr="000077D4">
              <w:t>Базовое значение показателя</w:t>
            </w:r>
          </w:p>
        </w:tc>
        <w:tc>
          <w:tcPr>
            <w:tcW w:w="284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6D1B3F" w:rsidP="00BC48D2">
            <w:pPr>
              <w:widowControl w:val="0"/>
              <w:jc w:val="center"/>
            </w:pPr>
            <w:r w:rsidRPr="000077D4">
              <w:t>Значения показателей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6D1B3F" w:rsidP="00F63EAC">
            <w:pPr>
              <w:widowControl w:val="0"/>
              <w:ind w:left="-83"/>
              <w:jc w:val="center"/>
            </w:pPr>
            <w:r w:rsidRPr="000077D4">
              <w:t>Документ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6D1B3F" w:rsidP="00F36125">
            <w:pPr>
              <w:widowControl w:val="0"/>
              <w:jc w:val="center"/>
            </w:pPr>
            <w:r w:rsidRPr="000077D4">
              <w:t>Ответственный за достижение показателя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F63EAC" w:rsidP="00BC48D2">
            <w:pPr>
              <w:widowControl w:val="0"/>
              <w:jc w:val="center"/>
            </w:pPr>
            <w:r w:rsidRPr="000077D4">
              <w:t>Связь с показателями нацио</w:t>
            </w:r>
            <w:r w:rsidR="006D1B3F" w:rsidRPr="000077D4">
              <w:t>нальных целей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6D1B3F" w:rsidP="00F36125">
            <w:pPr>
              <w:widowControl w:val="0"/>
              <w:jc w:val="center"/>
            </w:pPr>
            <w:r w:rsidRPr="000077D4">
              <w:t>Информационная система</w:t>
            </w:r>
          </w:p>
        </w:tc>
      </w:tr>
      <w:tr w:rsidR="00C21D7B" w:rsidTr="000077D4">
        <w:trPr>
          <w:trHeight w:val="647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7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BC48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BC48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BC48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BC48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BC48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BC48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</w:tr>
      <w:tr w:rsidR="00C21D7B" w:rsidTr="000077D4"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21D7B" w:rsidTr="007B1F88">
        <w:tc>
          <w:tcPr>
            <w:tcW w:w="1525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BC48D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 1 муниципальной программы </w:t>
            </w:r>
            <w:r w:rsidR="00BC48D2">
              <w:rPr>
                <w:sz w:val="24"/>
              </w:rPr>
              <w:t>Кутейниковского сельского поселения</w:t>
            </w:r>
            <w:r>
              <w:rPr>
                <w:sz w:val="24"/>
              </w:rPr>
              <w:t xml:space="preserve"> «</w:t>
            </w:r>
            <w:r w:rsidR="00BC48D2">
              <w:rPr>
                <w:sz w:val="24"/>
              </w:rPr>
              <w:t>П</w:t>
            </w:r>
            <w:r w:rsidR="00BC48D2" w:rsidRPr="00A6592A">
              <w:rPr>
                <w:sz w:val="24"/>
                <w:szCs w:val="24"/>
              </w:rPr>
              <w:t>овышение уровня пожарной безопасности населения и территории поселения</w:t>
            </w:r>
            <w:r>
              <w:rPr>
                <w:sz w:val="24"/>
              </w:rPr>
              <w:t>»</w:t>
            </w:r>
          </w:p>
        </w:tc>
      </w:tr>
      <w:tr w:rsidR="00C21D7B" w:rsidTr="000077D4">
        <w:trPr>
          <w:trHeight w:val="191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6D1B3F">
            <w:pPr>
              <w:widowControl w:val="0"/>
              <w:jc w:val="both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1.1.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BC48D2">
            <w:pPr>
              <w:widowControl w:val="0"/>
              <w:rPr>
                <w:sz w:val="22"/>
                <w:szCs w:val="22"/>
              </w:rPr>
            </w:pPr>
            <w:r w:rsidRPr="00BC48D2">
              <w:rPr>
                <w:bCs/>
                <w:kern w:val="2"/>
                <w:sz w:val="22"/>
                <w:szCs w:val="22"/>
                <w:lang w:eastAsia="en-US"/>
              </w:rPr>
              <w:t>Количество пожаров, произошедших на территории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6D1B3F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МП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6D1B3F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убывание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BC48D2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единиц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6D1B3F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F63EAC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6D1B3F">
            <w:pPr>
              <w:widowControl w:val="0"/>
              <w:jc w:val="both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BC48D2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BC48D2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BC48D2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34697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BC48D2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BC48D2" w:rsidP="00BC48D2">
            <w:pPr>
              <w:widowControl w:val="0"/>
              <w:jc w:val="center"/>
            </w:pPr>
            <w:r w:rsidRPr="000077D4">
              <w:t>Администрация Кутейниковского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BC48D2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BC48D2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-</w:t>
            </w:r>
          </w:p>
        </w:tc>
      </w:tr>
      <w:tr w:rsidR="00C21D7B" w:rsidTr="007B1F88">
        <w:trPr>
          <w:trHeight w:val="185"/>
        </w:trPr>
        <w:tc>
          <w:tcPr>
            <w:tcW w:w="1525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6D1B3F" w:rsidP="00BC48D2">
            <w:pPr>
              <w:widowControl w:val="0"/>
              <w:jc w:val="both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 xml:space="preserve">Цель 2 муниципальной программы </w:t>
            </w:r>
            <w:r w:rsidR="00BC48D2" w:rsidRPr="00BC48D2">
              <w:rPr>
                <w:sz w:val="22"/>
                <w:szCs w:val="22"/>
              </w:rPr>
              <w:t>Кутейниковского сельского поселения</w:t>
            </w:r>
            <w:r w:rsidRPr="00BC48D2">
              <w:rPr>
                <w:sz w:val="22"/>
                <w:szCs w:val="22"/>
              </w:rPr>
              <w:t xml:space="preserve"> «</w:t>
            </w:r>
            <w:r w:rsidR="00BC48D2" w:rsidRPr="00BC48D2">
              <w:rPr>
                <w:sz w:val="22"/>
                <w:szCs w:val="22"/>
              </w:rPr>
              <w:t>Снижение рисков возникновения чрезвычайных ситуаций природного и техногенного характера</w:t>
            </w:r>
            <w:r w:rsidRPr="00BC48D2">
              <w:rPr>
                <w:sz w:val="22"/>
                <w:szCs w:val="22"/>
              </w:rPr>
              <w:t>»</w:t>
            </w:r>
          </w:p>
        </w:tc>
      </w:tr>
      <w:tr w:rsidR="00C21D7B" w:rsidTr="000077D4">
        <w:trPr>
          <w:trHeight w:val="292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6D1B3F">
            <w:pPr>
              <w:widowControl w:val="0"/>
              <w:jc w:val="both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2.1.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BC48D2" w:rsidP="00BC48D2">
            <w:pPr>
              <w:widowControl w:val="0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Количество выездов на чрезвычайные ситуации и происшествия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6D1B3F" w:rsidP="00F63EAC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МП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BC48D2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убывание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BC48D2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6D1B3F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F63EAC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6D1B3F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34697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34697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34697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34697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F63EAC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F63EAC" w:rsidP="00BC48D2">
            <w:pPr>
              <w:widowControl w:val="0"/>
              <w:jc w:val="center"/>
            </w:pPr>
            <w:r w:rsidRPr="000077D4">
              <w:t>Администрация Кутейниковского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F63EAC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F63EAC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B1F88" w:rsidTr="007B1F88">
        <w:trPr>
          <w:trHeight w:val="292"/>
        </w:trPr>
        <w:tc>
          <w:tcPr>
            <w:tcW w:w="15253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1F88" w:rsidRDefault="00780FA7" w:rsidP="00757FE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 3 муниципальной программы </w:t>
            </w:r>
            <w:r w:rsidR="00F63EAC">
              <w:rPr>
                <w:sz w:val="24"/>
              </w:rPr>
              <w:t>Кутейниковского сельского поселения</w:t>
            </w:r>
            <w:r w:rsidR="00A93729">
              <w:rPr>
                <w:sz w:val="24"/>
              </w:rPr>
              <w:t xml:space="preserve"> </w:t>
            </w:r>
            <w:r w:rsidR="00F63EAC">
              <w:rPr>
                <w:sz w:val="24"/>
              </w:rPr>
              <w:t>«П</w:t>
            </w:r>
            <w:r w:rsidR="00F63EAC" w:rsidRPr="00A6592A">
              <w:rPr>
                <w:sz w:val="24"/>
                <w:szCs w:val="24"/>
              </w:rPr>
              <w:t>овышение уровня безопасности на водных объектах</w:t>
            </w:r>
            <w:r w:rsidR="00F63EAC">
              <w:rPr>
                <w:sz w:val="24"/>
                <w:szCs w:val="24"/>
              </w:rPr>
              <w:t>»</w:t>
            </w:r>
          </w:p>
        </w:tc>
      </w:tr>
      <w:tr w:rsidR="00780FA7" w:rsidTr="000077D4">
        <w:trPr>
          <w:trHeight w:val="292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0FA7" w:rsidRPr="00F63EAC" w:rsidRDefault="00780FA7" w:rsidP="00780FA7">
            <w:pPr>
              <w:widowControl w:val="0"/>
              <w:jc w:val="both"/>
              <w:rPr>
                <w:sz w:val="22"/>
                <w:szCs w:val="22"/>
              </w:rPr>
            </w:pPr>
            <w:r w:rsidRPr="00F63EAC">
              <w:rPr>
                <w:sz w:val="22"/>
                <w:szCs w:val="22"/>
              </w:rPr>
              <w:t>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F63EAC" w:rsidRDefault="00F63EAC" w:rsidP="00780FA7">
            <w:pPr>
              <w:widowControl w:val="0"/>
              <w:jc w:val="both"/>
              <w:rPr>
                <w:sz w:val="22"/>
                <w:szCs w:val="22"/>
              </w:rPr>
            </w:pPr>
            <w:r w:rsidRPr="00F63EAC">
              <w:rPr>
                <w:sz w:val="22"/>
                <w:szCs w:val="22"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F63EAC" w:rsidRDefault="00780FA7" w:rsidP="00F63EAC">
            <w:pPr>
              <w:widowControl w:val="0"/>
              <w:jc w:val="center"/>
              <w:rPr>
                <w:sz w:val="22"/>
                <w:szCs w:val="22"/>
              </w:rPr>
            </w:pPr>
            <w:r w:rsidRPr="00F63EAC">
              <w:rPr>
                <w:sz w:val="22"/>
                <w:szCs w:val="22"/>
              </w:rPr>
              <w:t>МП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F63EAC" w:rsidRDefault="00780FA7" w:rsidP="00780FA7">
            <w:pPr>
              <w:widowControl w:val="0"/>
              <w:jc w:val="both"/>
              <w:rPr>
                <w:sz w:val="22"/>
                <w:szCs w:val="22"/>
              </w:rPr>
            </w:pPr>
            <w:r w:rsidRPr="00F63EAC">
              <w:rPr>
                <w:sz w:val="22"/>
                <w:szCs w:val="22"/>
              </w:rPr>
              <w:t>возрастание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F63EAC" w:rsidRDefault="00F63EAC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F63EAC" w:rsidRDefault="00780FA7" w:rsidP="00F63EAC">
            <w:pPr>
              <w:widowControl w:val="0"/>
              <w:jc w:val="center"/>
              <w:rPr>
                <w:sz w:val="22"/>
                <w:szCs w:val="22"/>
              </w:rPr>
            </w:pPr>
            <w:r w:rsidRPr="00F63EAC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F63EAC" w:rsidRDefault="00F63EAC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F63EAC" w:rsidRDefault="00780FA7" w:rsidP="00F63EAC">
            <w:pPr>
              <w:widowControl w:val="0"/>
              <w:jc w:val="center"/>
              <w:rPr>
                <w:sz w:val="22"/>
                <w:szCs w:val="22"/>
              </w:rPr>
            </w:pPr>
            <w:r w:rsidRPr="00F63EAC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F63EAC" w:rsidRDefault="00F63EAC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0FA7" w:rsidRPr="00F63EAC" w:rsidRDefault="00F63EAC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0FA7" w:rsidRPr="00F63EAC" w:rsidRDefault="00F63EAC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F63EAC" w:rsidRDefault="00F63EAC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F63EAC" w:rsidRDefault="00F63EAC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0077D4" w:rsidRDefault="00F63EAC" w:rsidP="00F63EAC">
            <w:pPr>
              <w:widowControl w:val="0"/>
              <w:jc w:val="center"/>
            </w:pPr>
            <w:r w:rsidRPr="000077D4">
              <w:t>Администрация Кутейниковского сельского поселения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F63EAC" w:rsidRDefault="00F63EAC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F63EAC" w:rsidRDefault="00F63EAC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002A4" w:rsidTr="000077D4">
        <w:trPr>
          <w:trHeight w:val="292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002A4" w:rsidRPr="00F63EAC" w:rsidRDefault="00B002A4" w:rsidP="00780FA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4" w:rsidRPr="00F63EAC" w:rsidRDefault="000077D4" w:rsidP="000077D4">
            <w:pPr>
              <w:widowControl w:val="0"/>
              <w:ind w:righ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водных объектов поселения, где был произведен забор воды на соответствие гигиеническим нормам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4" w:rsidRPr="00F63EAC" w:rsidRDefault="000077D4" w:rsidP="00F63EAC">
            <w:pPr>
              <w:widowControl w:val="0"/>
              <w:jc w:val="center"/>
              <w:rPr>
                <w:sz w:val="22"/>
                <w:szCs w:val="22"/>
              </w:rPr>
            </w:pPr>
            <w:r w:rsidRPr="00F63EAC">
              <w:rPr>
                <w:sz w:val="22"/>
                <w:szCs w:val="22"/>
              </w:rPr>
              <w:t>МП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4" w:rsidRPr="00F63EAC" w:rsidRDefault="000077D4" w:rsidP="000077D4">
            <w:pPr>
              <w:widowControl w:val="0"/>
              <w:jc w:val="center"/>
              <w:rPr>
                <w:sz w:val="22"/>
                <w:szCs w:val="22"/>
              </w:rPr>
            </w:pPr>
            <w:r w:rsidRPr="00F63EAC">
              <w:rPr>
                <w:sz w:val="22"/>
                <w:szCs w:val="22"/>
              </w:rPr>
              <w:t>возрастание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4" w:rsidRDefault="000077D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4" w:rsidRPr="00F63EAC" w:rsidRDefault="000077D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4" w:rsidRDefault="000077D4" w:rsidP="00F63EAC">
            <w:pPr>
              <w:widowControl w:val="0"/>
              <w:jc w:val="center"/>
              <w:rPr>
                <w:sz w:val="22"/>
                <w:szCs w:val="22"/>
              </w:rPr>
            </w:pPr>
            <w:r w:rsidRPr="00104B1D">
              <w:rPr>
                <w:sz w:val="22"/>
                <w:szCs w:val="22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4" w:rsidRPr="00F63EAC" w:rsidRDefault="000077D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4" w:rsidRDefault="000077D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2A4" w:rsidRDefault="000077D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2A4" w:rsidRDefault="000077D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4" w:rsidRDefault="000077D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4" w:rsidRDefault="000077D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4" w:rsidRPr="000077D4" w:rsidRDefault="000077D4" w:rsidP="00F63EAC">
            <w:pPr>
              <w:widowControl w:val="0"/>
              <w:jc w:val="center"/>
            </w:pPr>
            <w:r w:rsidRPr="000077D4">
              <w:t>Администрация Кутейниковского сельского поселения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4" w:rsidRDefault="000077D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A4" w:rsidRDefault="000077D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21D7B" w:rsidRDefault="006D1B3F">
      <w:pPr>
        <w:jc w:val="both"/>
        <w:rPr>
          <w:sz w:val="22"/>
        </w:rPr>
      </w:pPr>
      <w:r>
        <w:rPr>
          <w:sz w:val="22"/>
        </w:rPr>
        <w:t>Примечание. Используемые сокращения:</w:t>
      </w:r>
    </w:p>
    <w:p w:rsidR="00C21D7B" w:rsidRDefault="006D1B3F">
      <w:pPr>
        <w:jc w:val="both"/>
        <w:rPr>
          <w:sz w:val="22"/>
        </w:rPr>
      </w:pPr>
      <w:r>
        <w:rPr>
          <w:sz w:val="22"/>
        </w:rPr>
        <w:t>МП- уровень муниципальной программы.</w:t>
      </w:r>
    </w:p>
    <w:p w:rsidR="00C21D7B" w:rsidRDefault="006D1B3F" w:rsidP="00F63EAC">
      <w:pPr>
        <w:widowControl w:val="0"/>
        <w:ind w:left="720"/>
        <w:jc w:val="center"/>
        <w:outlineLvl w:val="2"/>
        <w:rPr>
          <w:sz w:val="24"/>
        </w:rPr>
      </w:pPr>
      <w:r>
        <w:rPr>
          <w:sz w:val="24"/>
        </w:rPr>
        <w:lastRenderedPageBreak/>
        <w:t>3. Перечень структурных элементов муниципальной программы</w:t>
      </w:r>
    </w:p>
    <w:p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537"/>
        <w:gridCol w:w="7229"/>
        <w:gridCol w:w="2977"/>
      </w:tblGrid>
      <w:tr w:rsidR="00C21D7B" w:rsidTr="00F0434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2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2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Задачи структурного элемента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2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2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 w:rsidR="00C21D7B" w:rsidTr="00F0434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9575C" w:rsidTr="00D25A2C">
        <w:tc>
          <w:tcPr>
            <w:tcW w:w="15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5C" w:rsidRPr="0059575C" w:rsidRDefault="0059575C">
            <w:pPr>
              <w:jc w:val="center"/>
              <w:rPr>
                <w:sz w:val="24"/>
                <w:szCs w:val="24"/>
              </w:rPr>
            </w:pPr>
            <w:r w:rsidRPr="0059575C">
              <w:rPr>
                <w:sz w:val="24"/>
                <w:szCs w:val="24"/>
              </w:rPr>
              <w:t xml:space="preserve">1. Комплексы процессных мероприятий </w:t>
            </w:r>
          </w:p>
        </w:tc>
      </w:tr>
      <w:tr w:rsidR="00C21D7B" w:rsidTr="00613A7B">
        <w:trPr>
          <w:trHeight w:val="854"/>
        </w:trPr>
        <w:tc>
          <w:tcPr>
            <w:tcW w:w="15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6DE" w:rsidRPr="00AC26DE" w:rsidRDefault="006D1B3F" w:rsidP="00D25A2C">
            <w:pPr>
              <w:pStyle w:val="ab"/>
              <w:numPr>
                <w:ilvl w:val="1"/>
                <w:numId w:val="7"/>
              </w:numPr>
              <w:jc w:val="center"/>
              <w:rPr>
                <w:sz w:val="24"/>
              </w:rPr>
            </w:pPr>
            <w:r w:rsidRPr="00AC26DE">
              <w:rPr>
                <w:rFonts w:ascii="Times New Roman" w:hAnsi="Times New Roman"/>
                <w:sz w:val="24"/>
              </w:rPr>
              <w:t xml:space="preserve">Комплекс процессных мероприятий </w:t>
            </w:r>
            <w:r w:rsidR="00AC26DE" w:rsidRPr="00AC26DE">
              <w:rPr>
                <w:rFonts w:ascii="Times New Roman" w:hAnsi="Times New Roman"/>
                <w:sz w:val="24"/>
              </w:rPr>
              <w:t>«Пожарная безопасность»</w:t>
            </w:r>
          </w:p>
          <w:p w:rsidR="00C21D7B" w:rsidRPr="00AC26DE" w:rsidRDefault="006D1B3F" w:rsidP="00AC26D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AC26DE">
              <w:rPr>
                <w:rFonts w:ascii="Times New Roman" w:hAnsi="Times New Roman"/>
                <w:sz w:val="24"/>
              </w:rPr>
              <w:t xml:space="preserve">Ответственный за реализацию: </w:t>
            </w:r>
            <w:r w:rsidR="00AC26DE">
              <w:rPr>
                <w:rFonts w:ascii="Times New Roman" w:hAnsi="Times New Roman"/>
                <w:sz w:val="24"/>
              </w:rPr>
              <w:t>Администрация Кутейниковского сельского поселения</w:t>
            </w:r>
          </w:p>
          <w:p w:rsidR="00C21D7B" w:rsidRDefault="006D1B3F" w:rsidP="00AC26DE">
            <w:pPr>
              <w:jc w:val="both"/>
              <w:rPr>
                <w:sz w:val="24"/>
              </w:rPr>
            </w:pPr>
            <w:r w:rsidRPr="00AC26DE">
              <w:rPr>
                <w:sz w:val="24"/>
              </w:rPr>
              <w:t>Срок реализации: 2025-2030 годы</w:t>
            </w:r>
          </w:p>
        </w:tc>
      </w:tr>
      <w:tr w:rsidR="00C21D7B" w:rsidTr="00F0434A">
        <w:trPr>
          <w:trHeight w:val="17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D25A2C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AC26DE" w:rsidP="00AC26DE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Выполнены мероприятия по обеспечению пожарной безопасности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6DE" w:rsidRDefault="00AC26DE" w:rsidP="00AC26D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повышения уровня пожарной безопасности и противопожарного прикрытия населенных пунктов в соответствии с установленными временными нормативами прибытия первого подразделения пожарной охраны к месту вызова;</w:t>
            </w:r>
          </w:p>
          <w:p w:rsidR="00AC26DE" w:rsidRDefault="00AC26DE" w:rsidP="00AC26D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эффективного предупреждения и ликвидации пожаров;</w:t>
            </w:r>
          </w:p>
          <w:p w:rsidR="003B53C5" w:rsidRDefault="00AC26DE" w:rsidP="00D25A2C">
            <w:pPr>
              <w:rPr>
                <w:sz w:val="24"/>
              </w:rPr>
            </w:pPr>
            <w:r>
              <w:rPr>
                <w:sz w:val="24"/>
              </w:rPr>
              <w:t>снижение рисков возникновения пожаров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E64A56" w:rsidRDefault="00A16356" w:rsidP="00994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E64A56" w:rsidRPr="00E64A56">
              <w:rPr>
                <w:sz w:val="22"/>
                <w:szCs w:val="22"/>
              </w:rPr>
              <w:t>оличество пожаров, произошедших на территории поселения</w:t>
            </w:r>
          </w:p>
        </w:tc>
      </w:tr>
      <w:tr w:rsidR="00737E84" w:rsidTr="00613A7B">
        <w:trPr>
          <w:trHeight w:val="854"/>
        </w:trPr>
        <w:tc>
          <w:tcPr>
            <w:tcW w:w="15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6DE" w:rsidRPr="00E64A56" w:rsidRDefault="00737E84" w:rsidP="00613A7B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4A56">
              <w:rPr>
                <w:rFonts w:ascii="Times New Roman" w:hAnsi="Times New Roman"/>
                <w:sz w:val="24"/>
              </w:rPr>
              <w:t xml:space="preserve">1.2 Комплекс процессных мероприятий </w:t>
            </w:r>
            <w:r w:rsidR="00AC26DE" w:rsidRPr="00E64A56">
              <w:rPr>
                <w:rFonts w:ascii="Times New Roman" w:hAnsi="Times New Roman"/>
                <w:sz w:val="24"/>
              </w:rPr>
              <w:t>«Защита населения от чрезвычайных ситуаций»</w:t>
            </w:r>
          </w:p>
          <w:p w:rsidR="00737E84" w:rsidRDefault="00737E84" w:rsidP="00613A7B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 w:rsidR="00E64A56">
              <w:rPr>
                <w:sz w:val="24"/>
              </w:rPr>
              <w:t>Администрация Кутейниковского сельского поселения</w:t>
            </w:r>
          </w:p>
          <w:p w:rsidR="00737E84" w:rsidRDefault="00737E84" w:rsidP="00613A7B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2025-2030 годы</w:t>
            </w:r>
          </w:p>
        </w:tc>
      </w:tr>
      <w:tr w:rsidR="00737E84" w:rsidTr="00F0434A">
        <w:trPr>
          <w:trHeight w:val="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E84" w:rsidRDefault="00737E84" w:rsidP="00D25A2C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E84" w:rsidRDefault="00AC26DE" w:rsidP="00E64A56">
            <w:pPr>
              <w:pStyle w:val="TableParagraph"/>
              <w:spacing w:line="304" w:lineRule="exact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Выполнены</w:t>
            </w:r>
            <w:r w:rsidR="009A1A2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9A1A26">
              <w:rPr>
                <w:sz w:val="24"/>
              </w:rPr>
              <w:t xml:space="preserve"> </w:t>
            </w:r>
            <w:r>
              <w:rPr>
                <w:sz w:val="24"/>
              </w:rPr>
              <w:t>по защитенаселенияотчрезвычайныхситуацийприродногоитехногенногохарактера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56" w:rsidRDefault="00E64A56" w:rsidP="00E64A56">
            <w:pPr>
              <w:rPr>
                <w:sz w:val="24"/>
              </w:rPr>
            </w:pPr>
            <w:r>
              <w:rPr>
                <w:sz w:val="24"/>
              </w:rPr>
              <w:t>предупреждение,</w:t>
            </w:r>
            <w:r w:rsidR="009A1A26">
              <w:rPr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 w:rsidR="009A1A26">
              <w:rPr>
                <w:sz w:val="24"/>
              </w:rPr>
              <w:t xml:space="preserve"> </w:t>
            </w:r>
            <w:r>
              <w:rPr>
                <w:sz w:val="24"/>
              </w:rPr>
              <w:t>рисков возникновения</w:t>
            </w:r>
            <w:r w:rsidR="009A1A26">
              <w:rPr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 w:rsidR="009A1A26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 w:rsidR="009A1A26">
              <w:rPr>
                <w:sz w:val="24"/>
              </w:rPr>
              <w:t xml:space="preserve"> </w:t>
            </w:r>
            <w:r>
              <w:rPr>
                <w:sz w:val="24"/>
              </w:rPr>
              <w:t>и масштабов</w:t>
            </w:r>
            <w:r w:rsidR="009A1A26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9A1A26">
              <w:rPr>
                <w:sz w:val="24"/>
              </w:rPr>
              <w:t xml:space="preserve"> </w:t>
            </w:r>
            <w:r>
              <w:rPr>
                <w:sz w:val="24"/>
              </w:rPr>
              <w:t>последствий;</w:t>
            </w:r>
            <w:r>
              <w:rPr>
                <w:spacing w:val="-1"/>
                <w:sz w:val="24"/>
              </w:rPr>
              <w:t xml:space="preserve"> повышение</w:t>
            </w:r>
            <w:r w:rsidR="009A1A2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уровня</w:t>
            </w:r>
            <w:r w:rsidR="009A1A2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защиты</w:t>
            </w:r>
            <w:r w:rsidR="009A1A2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 w:rsidR="009A1A26">
              <w:rPr>
                <w:sz w:val="24"/>
              </w:rPr>
              <w:t xml:space="preserve"> </w:t>
            </w:r>
            <w:r>
              <w:rPr>
                <w:sz w:val="24"/>
              </w:rPr>
              <w:t>от чрезвычайных</w:t>
            </w:r>
            <w:r w:rsidR="009A1A26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 w:rsidR="009A1A26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 w:rsidR="009A1A2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A1A26">
              <w:rPr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 w:rsidR="009A1A26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737E84" w:rsidRDefault="00737E84" w:rsidP="00D25A2C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E84" w:rsidRDefault="00D25A2C" w:rsidP="0099411A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к</w:t>
            </w:r>
            <w:r w:rsidR="00E64A56" w:rsidRPr="00BC48D2">
              <w:rPr>
                <w:sz w:val="22"/>
                <w:szCs w:val="22"/>
              </w:rPr>
              <w:t>оличество выездов на чрезвычайные ситуации и происшествия</w:t>
            </w:r>
          </w:p>
        </w:tc>
      </w:tr>
      <w:tr w:rsidR="00737E84" w:rsidTr="00613A7B">
        <w:trPr>
          <w:trHeight w:val="884"/>
        </w:trPr>
        <w:tc>
          <w:tcPr>
            <w:tcW w:w="15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E84" w:rsidRDefault="00EA66BC" w:rsidP="00D25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1.3</w:t>
            </w:r>
            <w:r w:rsidR="00D25A2C">
              <w:rPr>
                <w:sz w:val="24"/>
              </w:rPr>
              <w:t>Комплекс процессных мероприятий</w:t>
            </w:r>
            <w:r w:rsidR="00B4390B">
              <w:rPr>
                <w:sz w:val="24"/>
              </w:rPr>
              <w:t xml:space="preserve"> </w:t>
            </w:r>
            <w:r w:rsidR="00D25A2C">
              <w:rPr>
                <w:sz w:val="24"/>
              </w:rPr>
              <w:t>«</w:t>
            </w:r>
            <w:r w:rsidR="00A16356">
              <w:rPr>
                <w:sz w:val="24"/>
              </w:rPr>
              <w:t>Обеспечение</w:t>
            </w:r>
            <w:r w:rsidR="00D25A2C" w:rsidRPr="00A6592A">
              <w:rPr>
                <w:sz w:val="24"/>
                <w:szCs w:val="24"/>
              </w:rPr>
              <w:t xml:space="preserve"> безопасности на водных объектах</w:t>
            </w:r>
            <w:r w:rsidR="00D25A2C">
              <w:rPr>
                <w:sz w:val="24"/>
                <w:szCs w:val="24"/>
              </w:rPr>
              <w:t>»</w:t>
            </w:r>
          </w:p>
          <w:p w:rsidR="00D25A2C" w:rsidRDefault="00737E84" w:rsidP="00737E8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 w:rsidR="00D25A2C">
              <w:rPr>
                <w:sz w:val="24"/>
              </w:rPr>
              <w:t xml:space="preserve">Администрация Кутейниковского сельского поселения </w:t>
            </w:r>
          </w:p>
          <w:p w:rsidR="00737E84" w:rsidRDefault="00737E84" w:rsidP="00737E84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2025-2030 годы</w:t>
            </w:r>
          </w:p>
        </w:tc>
      </w:tr>
      <w:tr w:rsidR="00737E84" w:rsidTr="00F0434A">
        <w:trPr>
          <w:trHeight w:val="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E84" w:rsidRDefault="00EA66BC" w:rsidP="00D25A2C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E84" w:rsidRDefault="00D25A2C" w:rsidP="00D25A2C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Выполнены</w:t>
            </w:r>
            <w:r w:rsidR="00B4390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B4390B">
              <w:rPr>
                <w:sz w:val="24"/>
              </w:rPr>
              <w:t xml:space="preserve"> </w:t>
            </w:r>
            <w:r>
              <w:rPr>
                <w:sz w:val="24"/>
              </w:rPr>
              <w:t>по обеспечению безопасности на водных объектах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E84" w:rsidRDefault="00D25A2C" w:rsidP="00737E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предупреждение, снижение рисков возникновения  происшествий и чрезвычайных ситуаций на водных объектах, повышение уровня безопасности населения на водных объектах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E84" w:rsidRDefault="00D25A2C" w:rsidP="0099411A">
            <w:pPr>
              <w:pStyle w:val="TableParagraph"/>
              <w:jc w:val="center"/>
              <w:rPr>
                <w:sz w:val="24"/>
              </w:rPr>
            </w:pPr>
            <w:r>
              <w:rPr>
                <w:szCs w:val="22"/>
              </w:rPr>
              <w:t>к</w:t>
            </w:r>
            <w:r w:rsidRPr="00F63EAC">
              <w:rPr>
                <w:szCs w:val="22"/>
              </w:rPr>
              <w:t>оличество профилактических выездов по предупреждению происшествий на водных объектах</w:t>
            </w:r>
          </w:p>
        </w:tc>
      </w:tr>
      <w:tr w:rsidR="007358D5" w:rsidTr="00F0434A">
        <w:trPr>
          <w:trHeight w:val="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D5" w:rsidRDefault="007358D5" w:rsidP="00D25A2C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D5" w:rsidRDefault="007358D5" w:rsidP="00A4646B">
            <w:pPr>
              <w:pStyle w:val="TableParagraph"/>
              <w:spacing w:line="261" w:lineRule="exact"/>
              <w:ind w:left="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Выполнены мероприятия </w:t>
            </w:r>
            <w:r w:rsidR="00613618">
              <w:rPr>
                <w:spacing w:val="-1"/>
                <w:sz w:val="24"/>
              </w:rPr>
              <w:t xml:space="preserve">по </w:t>
            </w:r>
            <w:r w:rsidR="000077D4">
              <w:rPr>
                <w:spacing w:val="-1"/>
                <w:sz w:val="24"/>
              </w:rPr>
              <w:t xml:space="preserve">забору воды из поверхностных вод </w:t>
            </w:r>
            <w:r w:rsidR="00A4646B">
              <w:rPr>
                <w:spacing w:val="-1"/>
                <w:sz w:val="24"/>
              </w:rPr>
              <w:t>водных объектов поселения</w:t>
            </w:r>
            <w:r w:rsidR="00613618">
              <w:rPr>
                <w:spacing w:val="-1"/>
                <w:sz w:val="24"/>
              </w:rPr>
              <w:t>,</w:t>
            </w:r>
            <w:r w:rsidR="00A4646B">
              <w:rPr>
                <w:spacing w:val="-1"/>
                <w:sz w:val="24"/>
              </w:rPr>
              <w:t xml:space="preserve"> для </w:t>
            </w:r>
            <w:r w:rsidR="00613618">
              <w:rPr>
                <w:spacing w:val="-1"/>
                <w:sz w:val="24"/>
              </w:rPr>
              <w:t>лабора</w:t>
            </w:r>
            <w:r w:rsidR="00A4646B">
              <w:rPr>
                <w:spacing w:val="-1"/>
                <w:sz w:val="24"/>
              </w:rPr>
              <w:t>торного</w:t>
            </w:r>
            <w:r w:rsidR="00B4390B">
              <w:rPr>
                <w:spacing w:val="-1"/>
                <w:sz w:val="24"/>
              </w:rPr>
              <w:t xml:space="preserve"> </w:t>
            </w:r>
            <w:r w:rsidR="00613618">
              <w:rPr>
                <w:spacing w:val="-1"/>
                <w:sz w:val="24"/>
              </w:rPr>
              <w:t xml:space="preserve">анализа </w:t>
            </w:r>
            <w:r w:rsidR="000077D4">
              <w:rPr>
                <w:spacing w:val="-1"/>
                <w:sz w:val="24"/>
              </w:rPr>
              <w:t>на соответствие гигиеническим нормам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D5" w:rsidRDefault="008B35C9" w:rsidP="00A46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 w:rsidR="00A4646B">
              <w:rPr>
                <w:sz w:val="24"/>
              </w:rPr>
              <w:t>эпидемиологического благополучия</w:t>
            </w:r>
            <w:r>
              <w:rPr>
                <w:sz w:val="24"/>
              </w:rPr>
              <w:t xml:space="preserve"> населения при нахождении на водных объектах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D5" w:rsidRDefault="00613618" w:rsidP="0099411A">
            <w:pPr>
              <w:pStyle w:val="TableParagraph"/>
              <w:jc w:val="center"/>
              <w:rPr>
                <w:szCs w:val="22"/>
              </w:rPr>
            </w:pPr>
            <w:r>
              <w:rPr>
                <w:szCs w:val="22"/>
              </w:rPr>
              <w:t>к</w:t>
            </w:r>
            <w:r w:rsidR="008B35C9">
              <w:rPr>
                <w:szCs w:val="22"/>
              </w:rPr>
              <w:t>оличество водных объектов поселения, где был произведен забор воды на соответствие гигиеническим нормам</w:t>
            </w:r>
          </w:p>
        </w:tc>
      </w:tr>
    </w:tbl>
    <w:p w:rsidR="00C21D7B" w:rsidRDefault="006D1B3F">
      <w:pPr>
        <w:widowControl w:val="0"/>
        <w:ind w:left="928" w:right="-173"/>
        <w:jc w:val="center"/>
        <w:outlineLvl w:val="2"/>
        <w:rPr>
          <w:sz w:val="24"/>
        </w:rPr>
      </w:pPr>
      <w:r>
        <w:rPr>
          <w:sz w:val="24"/>
        </w:rPr>
        <w:lastRenderedPageBreak/>
        <w:t xml:space="preserve">4. Финансовое обеспечение муниципальной программы </w:t>
      </w:r>
      <w:r w:rsidR="00717F66">
        <w:rPr>
          <w:sz w:val="24"/>
        </w:rPr>
        <w:t>Кутейниковского сельского поселения</w:t>
      </w:r>
    </w:p>
    <w:p w:rsidR="00C21D7B" w:rsidRDefault="00C21D7B">
      <w:pPr>
        <w:widowControl w:val="0"/>
        <w:ind w:left="928" w:right="-173"/>
        <w:jc w:val="both"/>
        <w:outlineLvl w:val="2"/>
        <w:rPr>
          <w:sz w:val="24"/>
        </w:rPr>
      </w:pPr>
    </w:p>
    <w:tbl>
      <w:tblPr>
        <w:tblW w:w="0" w:type="auto"/>
        <w:tblInd w:w="-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9774"/>
        <w:gridCol w:w="1134"/>
        <w:gridCol w:w="1134"/>
        <w:gridCol w:w="1134"/>
        <w:gridCol w:w="1276"/>
      </w:tblGrid>
      <w:tr w:rsidR="00C21D7B" w:rsidTr="00F0434A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1635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9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163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элемента/ источник</w:t>
            </w:r>
            <w:r w:rsidR="00B4390B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C21D7B" w:rsidTr="00F0434A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A16356">
            <w:pPr>
              <w:jc w:val="center"/>
            </w:pPr>
          </w:p>
        </w:tc>
        <w:tc>
          <w:tcPr>
            <w:tcW w:w="9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A163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163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C21D7B" w:rsidTr="00F0434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21D7B" w:rsidTr="00F0434A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8E1B62" w:rsidP="00DD154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="00A16356">
              <w:rPr>
                <w:sz w:val="24"/>
              </w:rPr>
              <w:t>Кутейниковского сельского поселения</w:t>
            </w:r>
            <w:r>
              <w:rPr>
                <w:sz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C21D7B" w:rsidRDefault="006D1B3F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5F60A2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5F60A2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5F60A2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162,6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5F60A2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753,6</w:t>
            </w:r>
          </w:p>
        </w:tc>
      </w:tr>
      <w:tr w:rsidR="00C21D7B" w:rsidTr="00F0434A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DD1543">
            <w:pPr>
              <w:jc w:val="center"/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1635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 w:rsidR="00A16356">
              <w:rPr>
                <w:sz w:val="24"/>
              </w:rPr>
              <w:t>Кутейниковского сельского поселения</w:t>
            </w:r>
            <w:r>
              <w:rPr>
                <w:sz w:val="24"/>
              </w:rPr>
              <w:t xml:space="preserve"> (всего), 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5F60A2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5F60A2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5F60A2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162,6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5F60A2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753,6</w:t>
            </w:r>
          </w:p>
        </w:tc>
      </w:tr>
      <w:tr w:rsidR="00C21D7B" w:rsidTr="00F0434A">
        <w:trPr>
          <w:trHeight w:val="383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8E1B62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3403FB" w:rsidRDefault="00097DB0" w:rsidP="00A16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</w:t>
            </w:r>
            <w:r w:rsidR="00F0434A">
              <w:rPr>
                <w:sz w:val="24"/>
                <w:szCs w:val="24"/>
              </w:rPr>
              <w:t xml:space="preserve">«Пожарная </w:t>
            </w:r>
            <w:r w:rsidR="00A16356" w:rsidRPr="003403FB">
              <w:rPr>
                <w:sz w:val="24"/>
                <w:szCs w:val="24"/>
              </w:rPr>
              <w:t>безопасность»</w:t>
            </w:r>
            <w:r w:rsidR="00F0434A">
              <w:rPr>
                <w:sz w:val="24"/>
                <w:szCs w:val="24"/>
              </w:rPr>
              <w:t xml:space="preserve"> </w:t>
            </w:r>
            <w:r w:rsidR="006D1B3F" w:rsidRPr="003403FB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5F60A2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5F60A2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238,3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5F60A2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5F60A2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726,5</w:t>
            </w:r>
          </w:p>
        </w:tc>
      </w:tr>
      <w:tr w:rsidR="00C21D7B" w:rsidTr="00F0434A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DD1543">
            <w:pPr>
              <w:jc w:val="center"/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3403FB" w:rsidRDefault="006D1B3F" w:rsidP="00A16356">
            <w:pPr>
              <w:jc w:val="both"/>
              <w:rPr>
                <w:sz w:val="24"/>
                <w:szCs w:val="24"/>
              </w:rPr>
            </w:pPr>
            <w:r w:rsidRPr="003403FB">
              <w:rPr>
                <w:sz w:val="24"/>
                <w:szCs w:val="24"/>
              </w:rPr>
              <w:t xml:space="preserve">Бюджет </w:t>
            </w:r>
            <w:r w:rsidR="00A16356">
              <w:rPr>
                <w:sz w:val="24"/>
                <w:szCs w:val="24"/>
              </w:rPr>
              <w:t>Кутейниковского сельского поселения</w:t>
            </w:r>
            <w:r w:rsidRPr="003403FB">
              <w:rPr>
                <w:sz w:val="24"/>
                <w:szCs w:val="24"/>
              </w:rPr>
              <w:t xml:space="preserve"> (всего), 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5F60A2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5F60A2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238,3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5F60A2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5F60A2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726,5</w:t>
            </w:r>
          </w:p>
        </w:tc>
      </w:tr>
      <w:tr w:rsidR="00AF0A57" w:rsidTr="00F0434A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Pr="00AF0A57" w:rsidRDefault="00AF0A57" w:rsidP="00DD1543">
            <w:pPr>
              <w:jc w:val="center"/>
              <w:rPr>
                <w:lang w:val="en-US"/>
              </w:rPr>
            </w:pPr>
            <w:r w:rsidRPr="00AF0A5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Pr="003403FB" w:rsidRDefault="00097DB0" w:rsidP="00A16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</w:t>
            </w:r>
            <w:r w:rsidR="00A16356" w:rsidRPr="003403FB">
              <w:rPr>
                <w:sz w:val="24"/>
                <w:szCs w:val="24"/>
              </w:rPr>
              <w:t>«Защита населения от чрезвычайных ситуаций»</w:t>
            </w:r>
            <w:r w:rsidR="00AF0A57" w:rsidRPr="003403FB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F36125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F36125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F36125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F36125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F0A57" w:rsidTr="00F0434A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AF0A57" w:rsidP="00DD1543">
            <w:pPr>
              <w:jc w:val="center"/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Pr="003403FB" w:rsidRDefault="00AF0A57" w:rsidP="00DD1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Бюджет </w:t>
            </w:r>
            <w:r w:rsidR="00DD1543">
              <w:rPr>
                <w:sz w:val="24"/>
              </w:rPr>
              <w:t>Кутейниковского сельского поселения</w:t>
            </w:r>
            <w:r>
              <w:rPr>
                <w:sz w:val="24"/>
              </w:rPr>
              <w:t xml:space="preserve"> (всего), 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F36125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F36125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F36125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F36125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F0A57" w:rsidTr="00F0434A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Pr="00AF0A57" w:rsidRDefault="00AF0A57" w:rsidP="00DD1543">
            <w:pPr>
              <w:jc w:val="center"/>
              <w:rPr>
                <w:lang w:val="en-US"/>
              </w:rPr>
            </w:pPr>
            <w:r w:rsidRPr="00AF0A5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Pr="003403FB" w:rsidRDefault="00097DB0" w:rsidP="00613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</w:t>
            </w:r>
            <w:r w:rsidR="00AF0A57" w:rsidRPr="003403FB">
              <w:rPr>
                <w:sz w:val="24"/>
                <w:szCs w:val="24"/>
              </w:rPr>
              <w:t>«Обеспечение безопасности на в</w:t>
            </w:r>
            <w:r w:rsidR="00613618">
              <w:rPr>
                <w:sz w:val="24"/>
                <w:szCs w:val="24"/>
              </w:rPr>
              <w:t>одных объектах</w:t>
            </w:r>
            <w:r w:rsidR="00AF0A57" w:rsidRPr="003403FB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097DB0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8B35C9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  <w:r w:rsidR="00F36125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8B35C9" w:rsidP="00097DB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  <w:r w:rsidR="00F36125">
              <w:rPr>
                <w:sz w:val="24"/>
              </w:rPr>
              <w:t>,</w:t>
            </w:r>
            <w:r w:rsidR="00097DB0"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097DB0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</w:tr>
      <w:tr w:rsidR="00AF0A57" w:rsidTr="00F0434A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AF0A57" w:rsidP="00AF0A57"/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Pr="003403FB" w:rsidRDefault="00AF0A57" w:rsidP="00DD1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Бюджет </w:t>
            </w:r>
            <w:r w:rsidR="00DD1543">
              <w:rPr>
                <w:sz w:val="24"/>
              </w:rPr>
              <w:t>Кутейниковского сельского поселения</w:t>
            </w:r>
            <w:r>
              <w:rPr>
                <w:sz w:val="24"/>
              </w:rPr>
              <w:t xml:space="preserve"> (всего), 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5F60A2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8B35C9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  <w:r w:rsidR="00F36125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8B35C9" w:rsidP="005F60A2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  <w:r w:rsidR="00F36125">
              <w:rPr>
                <w:sz w:val="24"/>
              </w:rPr>
              <w:t>,</w:t>
            </w:r>
            <w:r w:rsidR="005F60A2"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5F60A2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</w:tr>
    </w:tbl>
    <w:p w:rsidR="00C21D7B" w:rsidRDefault="00C21D7B">
      <w:pPr>
        <w:jc w:val="both"/>
        <w:rPr>
          <w:sz w:val="24"/>
        </w:rPr>
      </w:pPr>
    </w:p>
    <w:p w:rsidR="00C21D7B" w:rsidRDefault="006D1B3F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III</w:t>
      </w:r>
      <w:r w:rsidR="00487E2B">
        <w:rPr>
          <w:sz w:val="24"/>
        </w:rPr>
        <w:t>.</w:t>
      </w:r>
      <w:r>
        <w:rPr>
          <w:sz w:val="24"/>
        </w:rPr>
        <w:t xml:space="preserve"> ПАСПОРТ</w:t>
      </w:r>
    </w:p>
    <w:p w:rsidR="00C21D7B" w:rsidRDefault="006D1B3F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 xml:space="preserve">комплекса процессных мероприятий </w:t>
      </w:r>
      <w:r>
        <w:rPr>
          <w:b/>
          <w:sz w:val="24"/>
        </w:rPr>
        <w:t>«</w:t>
      </w:r>
      <w:r w:rsidR="00DD1543">
        <w:rPr>
          <w:b/>
          <w:sz w:val="24"/>
        </w:rPr>
        <w:t>Пожарная безопасность</w:t>
      </w:r>
      <w:r>
        <w:rPr>
          <w:b/>
          <w:sz w:val="24"/>
        </w:rPr>
        <w:t>»</w:t>
      </w:r>
    </w:p>
    <w:p w:rsidR="00C21D7B" w:rsidRDefault="006D1B3F">
      <w:pPr>
        <w:widowControl w:val="0"/>
        <w:numPr>
          <w:ilvl w:val="0"/>
          <w:numId w:val="5"/>
        </w:numPr>
        <w:jc w:val="center"/>
        <w:outlineLvl w:val="2"/>
        <w:rPr>
          <w:sz w:val="24"/>
        </w:rPr>
      </w:pPr>
      <w:r>
        <w:rPr>
          <w:sz w:val="24"/>
        </w:rPr>
        <w:t>Основные положения</w:t>
      </w:r>
    </w:p>
    <w:p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066"/>
        <w:gridCol w:w="7784"/>
      </w:tblGrid>
      <w:tr w:rsidR="00C21D7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 Ответственный за разработку и реализацию комплекса процессных мероприятий</w:t>
            </w:r>
          </w:p>
        </w:tc>
        <w:tc>
          <w:tcPr>
            <w:tcW w:w="7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D1543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хозяйству)</w:t>
            </w:r>
            <w:r w:rsidR="0099411A">
              <w:rPr>
                <w:sz w:val="24"/>
              </w:rPr>
              <w:t xml:space="preserve"> Цыганкова С.В.)</w:t>
            </w:r>
          </w:p>
          <w:p w:rsidR="00C21D7B" w:rsidRDefault="00C21D7B">
            <w:pPr>
              <w:widowControl w:val="0"/>
              <w:jc w:val="both"/>
              <w:outlineLvl w:val="2"/>
              <w:rPr>
                <w:sz w:val="24"/>
                <w:shd w:val="clear" w:color="auto" w:fill="FFD821"/>
              </w:rPr>
            </w:pPr>
          </w:p>
        </w:tc>
      </w:tr>
      <w:tr w:rsidR="00C21D7B" w:rsidRPr="00F36125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3C1C7B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1.2 Связь </w:t>
            </w:r>
            <w:r w:rsidR="00F36125">
              <w:rPr>
                <w:sz w:val="24"/>
              </w:rPr>
              <w:t xml:space="preserve">государственными программами </w:t>
            </w:r>
          </w:p>
        </w:tc>
        <w:tc>
          <w:tcPr>
            <w:tcW w:w="7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125" w:rsidRPr="00F36125" w:rsidRDefault="006D1B3F" w:rsidP="00F36125">
            <w:pPr>
              <w:widowControl w:val="0"/>
              <w:jc w:val="both"/>
              <w:outlineLvl w:val="2"/>
              <w:rPr>
                <w:sz w:val="24"/>
              </w:rPr>
            </w:pPr>
            <w:r w:rsidRPr="00F36125">
              <w:rPr>
                <w:sz w:val="24"/>
              </w:rPr>
              <w:t xml:space="preserve">- </w:t>
            </w:r>
            <w:r w:rsidR="00F36125" w:rsidRPr="00F36125">
              <w:rPr>
                <w:sz w:val="24"/>
              </w:rPr>
              <w:t xml:space="preserve">Государственная программа Ростовской области «Защита населения и территорий от чрезвычайных ситуаций, обеспечение пожарной безопасности и безопасности людей на водных объектах», утвержденная постановлением    Правительства Ростовской области от 17.10.2018 № 647; </w:t>
            </w:r>
            <w:r w:rsidRPr="00F36125">
              <w:rPr>
                <w:sz w:val="24"/>
              </w:rPr>
              <w:t>муниципальная программа Зимовниковского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="00F36125" w:rsidRPr="00F36125">
              <w:rPr>
                <w:sz w:val="24"/>
              </w:rPr>
              <w:t>, утвержденная постановлением Администрации Зимовниковского района от 28.11.2018 №1197.</w:t>
            </w:r>
          </w:p>
          <w:p w:rsidR="00C21D7B" w:rsidRPr="00F36125" w:rsidRDefault="00C21D7B">
            <w:pPr>
              <w:widowControl w:val="0"/>
              <w:jc w:val="both"/>
              <w:outlineLvl w:val="2"/>
              <w:rPr>
                <w:sz w:val="24"/>
              </w:rPr>
            </w:pPr>
          </w:p>
        </w:tc>
      </w:tr>
    </w:tbl>
    <w:p w:rsidR="00C21D7B" w:rsidRDefault="006D1B3F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lastRenderedPageBreak/>
        <w:t>2. Показатели комплекса процессных мероприятий</w:t>
      </w:r>
    </w:p>
    <w:p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519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055"/>
        <w:gridCol w:w="1134"/>
        <w:gridCol w:w="993"/>
        <w:gridCol w:w="1275"/>
        <w:gridCol w:w="1134"/>
        <w:gridCol w:w="709"/>
        <w:gridCol w:w="709"/>
        <w:gridCol w:w="709"/>
        <w:gridCol w:w="708"/>
        <w:gridCol w:w="2552"/>
        <w:gridCol w:w="1196"/>
        <w:gridCol w:w="391"/>
      </w:tblGrid>
      <w:tr w:rsidR="00C21D7B" w:rsidTr="00757FE3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DD1543" w:rsidRDefault="006D1B3F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№</w:t>
            </w:r>
            <w:r w:rsidRPr="00DD154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DD1543" w:rsidRDefault="006D1B3F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DD1543" w:rsidRDefault="006D1B3F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DD1543" w:rsidRDefault="006D1B3F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DD1543" w:rsidRDefault="006D1B3F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DD1543" w:rsidRDefault="006D1B3F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DD1543" w:rsidRDefault="006D1B3F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DD1543" w:rsidRDefault="006D1B3F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DD1543" w:rsidRDefault="006D1B3F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Информационная система</w:t>
            </w:r>
          </w:p>
        </w:tc>
        <w:tc>
          <w:tcPr>
            <w:tcW w:w="39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>
            <w:pPr>
              <w:jc w:val="both"/>
              <w:rPr>
                <w:sz w:val="24"/>
              </w:rPr>
            </w:pPr>
          </w:p>
        </w:tc>
      </w:tr>
      <w:tr w:rsidR="00C21D7B" w:rsidTr="00757FE3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3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757FE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757FE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39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>
            <w:pPr>
              <w:jc w:val="both"/>
              <w:rPr>
                <w:sz w:val="24"/>
              </w:rPr>
            </w:pPr>
          </w:p>
        </w:tc>
      </w:tr>
      <w:tr w:rsidR="00C21D7B" w:rsidTr="00757FE3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>
            <w:pPr>
              <w:jc w:val="both"/>
              <w:rPr>
                <w:sz w:val="24"/>
              </w:rPr>
            </w:pPr>
          </w:p>
        </w:tc>
      </w:tr>
      <w:tr w:rsidR="00C21D7B" w:rsidTr="006C22D0">
        <w:tc>
          <w:tcPr>
            <w:tcW w:w="1480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DD154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Задача 1 комплекса процессных мероприятий «Выполнены мероприятия по </w:t>
            </w:r>
            <w:r w:rsidR="00DD1543">
              <w:rPr>
                <w:sz w:val="24"/>
              </w:rPr>
              <w:t>обеспечению пожарной безопасности»</w:t>
            </w:r>
          </w:p>
        </w:tc>
        <w:tc>
          <w:tcPr>
            <w:tcW w:w="391" w:type="dxa"/>
            <w:tcMar>
              <w:left w:w="75" w:type="dxa"/>
              <w:right w:w="75" w:type="dxa"/>
            </w:tcMar>
          </w:tcPr>
          <w:p w:rsidR="00C21D7B" w:rsidRDefault="00C21D7B">
            <w:pPr>
              <w:rPr>
                <w:sz w:val="24"/>
              </w:rPr>
            </w:pPr>
          </w:p>
        </w:tc>
      </w:tr>
      <w:tr w:rsidR="00AC1353" w:rsidTr="00AC7E5B">
        <w:trPr>
          <w:trHeight w:val="1042"/>
        </w:trPr>
        <w:tc>
          <w:tcPr>
            <w:tcW w:w="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353" w:rsidRDefault="00AC13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353" w:rsidRDefault="00DD1543">
            <w:pPr>
              <w:widowControl w:val="0"/>
              <w:jc w:val="both"/>
              <w:rPr>
                <w:sz w:val="24"/>
              </w:rPr>
            </w:pPr>
            <w:r w:rsidRPr="00BC48D2">
              <w:rPr>
                <w:bCs/>
                <w:kern w:val="2"/>
                <w:sz w:val="22"/>
                <w:szCs w:val="22"/>
                <w:lang w:eastAsia="en-US"/>
              </w:rPr>
              <w:t>Количество пожаров, произошедших на территории поселения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353" w:rsidRPr="00DD1543" w:rsidRDefault="00AC1353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убывание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353" w:rsidRPr="00DD1543" w:rsidRDefault="00AC1353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353" w:rsidRPr="00DD1543" w:rsidRDefault="00AC1353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353" w:rsidRPr="00DD1543" w:rsidRDefault="00133ACC" w:rsidP="00DD15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353" w:rsidRPr="00DD1543" w:rsidRDefault="00AC1353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353" w:rsidRPr="00DD1543" w:rsidRDefault="00133ACC" w:rsidP="00DD15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353" w:rsidRPr="00DD1543" w:rsidRDefault="00133ACC" w:rsidP="00DD15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353" w:rsidRPr="00DD1543" w:rsidRDefault="0034697E" w:rsidP="00DD15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CA4" w:rsidRPr="00DD1543" w:rsidRDefault="00757FE3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Администрация Кутейниковского сельского поселения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353" w:rsidRPr="00DD1543" w:rsidRDefault="00757FE3" w:rsidP="00DD15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353" w:rsidRDefault="00AC1353">
            <w:pPr>
              <w:jc w:val="both"/>
              <w:rPr>
                <w:sz w:val="24"/>
              </w:rPr>
            </w:pPr>
          </w:p>
        </w:tc>
      </w:tr>
    </w:tbl>
    <w:p w:rsidR="00C21D7B" w:rsidRDefault="006D1B3F">
      <w:pPr>
        <w:jc w:val="both"/>
        <w:rPr>
          <w:sz w:val="22"/>
        </w:rPr>
      </w:pPr>
      <w:r>
        <w:rPr>
          <w:sz w:val="22"/>
        </w:rPr>
        <w:t>Примечание</w:t>
      </w:r>
      <w:r w:rsidR="00B2404C">
        <w:rPr>
          <w:sz w:val="22"/>
        </w:rPr>
        <w:t>:</w:t>
      </w:r>
    </w:p>
    <w:p w:rsidR="00C21D7B" w:rsidRDefault="006D1B3F">
      <w:pPr>
        <w:jc w:val="both"/>
        <w:rPr>
          <w:sz w:val="22"/>
        </w:rPr>
      </w:pPr>
      <w:r>
        <w:rPr>
          <w:sz w:val="22"/>
        </w:rPr>
        <w:t>Используемые сокращения: МП- уровень муниципальной программы.</w:t>
      </w:r>
    </w:p>
    <w:p w:rsidR="00913090" w:rsidRDefault="00913090">
      <w:pPr>
        <w:jc w:val="both"/>
        <w:rPr>
          <w:sz w:val="22"/>
        </w:rPr>
      </w:pPr>
    </w:p>
    <w:p w:rsidR="008B35C9" w:rsidRDefault="008B35C9">
      <w:pPr>
        <w:jc w:val="both"/>
        <w:rPr>
          <w:sz w:val="22"/>
        </w:rPr>
      </w:pPr>
    </w:p>
    <w:p w:rsidR="00613A7B" w:rsidRDefault="00613A7B">
      <w:pPr>
        <w:jc w:val="both"/>
        <w:rPr>
          <w:sz w:val="22"/>
        </w:rPr>
      </w:pPr>
    </w:p>
    <w:p w:rsidR="00613A7B" w:rsidRDefault="00613A7B">
      <w:pPr>
        <w:jc w:val="both"/>
        <w:rPr>
          <w:sz w:val="22"/>
        </w:rPr>
      </w:pPr>
    </w:p>
    <w:p w:rsidR="00613A7B" w:rsidRDefault="00613A7B">
      <w:pPr>
        <w:jc w:val="both"/>
        <w:rPr>
          <w:sz w:val="22"/>
        </w:rPr>
      </w:pPr>
    </w:p>
    <w:p w:rsidR="00C21D7B" w:rsidRDefault="006D1B3F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p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559"/>
        <w:gridCol w:w="2127"/>
        <w:gridCol w:w="1417"/>
        <w:gridCol w:w="1276"/>
        <w:gridCol w:w="992"/>
        <w:gridCol w:w="851"/>
        <w:gridCol w:w="992"/>
        <w:gridCol w:w="992"/>
      </w:tblGrid>
      <w:tr w:rsidR="00C21D7B" w:rsidTr="008B35C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 (результата)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C21D7B" w:rsidTr="008B35C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757FE3">
            <w:pPr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757FE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757FE3">
            <w:pPr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757FE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757FE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ind w:left="-123" w:firstLine="12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C21D7B" w:rsidTr="008B35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1D7B" w:rsidTr="008B35C9"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numPr>
                <w:ilvl w:val="0"/>
                <w:numId w:val="6"/>
              </w:numPr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комплекса процессных мероприятий «Выполнены мероприятия по </w:t>
            </w:r>
            <w:r w:rsidR="00757FE3">
              <w:rPr>
                <w:sz w:val="24"/>
              </w:rPr>
              <w:t>обеспечению пожарной безопасности</w:t>
            </w:r>
            <w:r>
              <w:rPr>
                <w:sz w:val="24"/>
              </w:rPr>
              <w:t>»</w:t>
            </w:r>
          </w:p>
        </w:tc>
      </w:tr>
      <w:tr w:rsidR="00C21D7B" w:rsidTr="008B35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850C5E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</w:t>
            </w:r>
            <w:r w:rsidR="00461B16">
              <w:rPr>
                <w:sz w:val="24"/>
              </w:rPr>
              <w:t>ат) «Обеспечено финансирование м</w:t>
            </w:r>
            <w:r w:rsidR="001C0C7B">
              <w:rPr>
                <w:sz w:val="24"/>
              </w:rPr>
              <w:t>ероприятий по обеспечению пожарной безопасности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1C0C7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Оказание услуг (работ)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1C0C7B" w:rsidRDefault="001C0C7B" w:rsidP="007136F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BD0732">
              <w:rPr>
                <w:sz w:val="22"/>
                <w:szCs w:val="22"/>
              </w:rPr>
              <w:t>оснащени</w:t>
            </w:r>
            <w:r w:rsidR="00F36125" w:rsidRPr="00BD0732">
              <w:rPr>
                <w:sz w:val="22"/>
                <w:szCs w:val="22"/>
              </w:rPr>
              <w:t>е</w:t>
            </w:r>
            <w:r w:rsidRPr="00BD0732">
              <w:rPr>
                <w:sz w:val="22"/>
                <w:szCs w:val="22"/>
              </w:rPr>
              <w:t xml:space="preserve"> современн</w:t>
            </w:r>
            <w:r w:rsidR="007136F5" w:rsidRPr="00BD0732">
              <w:rPr>
                <w:sz w:val="22"/>
                <w:szCs w:val="22"/>
              </w:rPr>
              <w:t>ым</w:t>
            </w:r>
            <w:r w:rsidRPr="00BD0732">
              <w:rPr>
                <w:sz w:val="22"/>
                <w:szCs w:val="22"/>
              </w:rPr>
              <w:t xml:space="preserve"> оборудованием, снаряжением сил и средств</w:t>
            </w:r>
            <w:r w:rsidRPr="001C0C7B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1C0C7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D0732" w:rsidRDefault="00133ACC" w:rsidP="001C0C7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D0732" w:rsidRDefault="006D1B3F" w:rsidP="001C0C7B">
            <w:pPr>
              <w:widowControl w:val="0"/>
              <w:jc w:val="center"/>
              <w:outlineLvl w:val="2"/>
              <w:rPr>
                <w:sz w:val="24"/>
              </w:rPr>
            </w:pPr>
            <w:r w:rsidRPr="00BD0732">
              <w:rPr>
                <w:sz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D0732" w:rsidRDefault="00133ACC" w:rsidP="001C0C7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D0732" w:rsidRDefault="00133ACC" w:rsidP="001C0C7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D0732" w:rsidRDefault="00133ACC" w:rsidP="001C0C7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613A7B" w:rsidRDefault="00613A7B">
      <w:pPr>
        <w:jc w:val="center"/>
        <w:rPr>
          <w:sz w:val="24"/>
        </w:rPr>
      </w:pPr>
    </w:p>
    <w:p w:rsidR="00613A7B" w:rsidRDefault="00613A7B">
      <w:pPr>
        <w:jc w:val="center"/>
        <w:rPr>
          <w:sz w:val="24"/>
        </w:rPr>
      </w:pPr>
    </w:p>
    <w:p w:rsidR="00613A7B" w:rsidRDefault="00613A7B">
      <w:pPr>
        <w:jc w:val="center"/>
        <w:rPr>
          <w:sz w:val="24"/>
        </w:rPr>
      </w:pPr>
    </w:p>
    <w:p w:rsidR="00613A7B" w:rsidRDefault="00613A7B">
      <w:pPr>
        <w:jc w:val="center"/>
        <w:rPr>
          <w:sz w:val="24"/>
        </w:rPr>
      </w:pPr>
    </w:p>
    <w:p w:rsidR="00613A7B" w:rsidRDefault="00613A7B">
      <w:pPr>
        <w:jc w:val="center"/>
        <w:rPr>
          <w:sz w:val="24"/>
        </w:rPr>
      </w:pPr>
    </w:p>
    <w:p w:rsidR="00C21D7B" w:rsidRDefault="006C22D0">
      <w:pPr>
        <w:jc w:val="center"/>
        <w:rPr>
          <w:sz w:val="24"/>
        </w:rPr>
      </w:pPr>
      <w:r>
        <w:rPr>
          <w:sz w:val="24"/>
        </w:rPr>
        <w:lastRenderedPageBreak/>
        <w:t>4</w:t>
      </w:r>
      <w:r w:rsidR="006D1B3F">
        <w:rPr>
          <w:sz w:val="24"/>
        </w:rPr>
        <w:t>. Финансовое обеспечение комплекса процессных мероприятий</w:t>
      </w:r>
    </w:p>
    <w:p w:rsidR="00C21D7B" w:rsidRDefault="00C21D7B">
      <w:pPr>
        <w:widowControl w:val="0"/>
        <w:tabs>
          <w:tab w:val="left" w:pos="11057"/>
        </w:tabs>
        <w:spacing w:before="8" w:after="1"/>
        <w:jc w:val="both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2835"/>
        <w:gridCol w:w="851"/>
        <w:gridCol w:w="992"/>
        <w:gridCol w:w="1134"/>
        <w:gridCol w:w="992"/>
      </w:tblGrid>
      <w:tr w:rsidR="00C21D7B" w:rsidTr="00D564F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0A5FD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0A5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C21D7B" w:rsidRDefault="006D1B3F" w:rsidP="000A5FD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0A5FDA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EE207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C21D7B" w:rsidTr="00D564F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0A5FDA">
            <w:pPr>
              <w:jc w:val="center"/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0A5FD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0A5F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B517B3">
            <w:pPr>
              <w:widowControl w:val="0"/>
              <w:ind w:right="-18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0A5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C21D7B" w:rsidTr="00D564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21D7B" w:rsidTr="00D564F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941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0A5FDA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="000A5FDA">
              <w:rPr>
                <w:sz w:val="24"/>
              </w:rPr>
              <w:t>Пожарная безопасность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F152A4" w:rsidRDefault="0000569A" w:rsidP="000A5FDA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F152A4" w:rsidRDefault="00865797" w:rsidP="00D6022C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238,3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F152A4" w:rsidRDefault="00865797" w:rsidP="000A5FDA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F152A4" w:rsidRDefault="00865797" w:rsidP="000A5FDA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726,5</w:t>
            </w:r>
          </w:p>
        </w:tc>
      </w:tr>
      <w:tr w:rsidR="00A05AE4" w:rsidTr="00D564FC">
        <w:trPr>
          <w:trHeight w:val="43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99411A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A05AE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0A5F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F152A4" w:rsidRDefault="00A05AE4" w:rsidP="000A5FDA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F152A4" w:rsidRDefault="00A05AE4" w:rsidP="000A5FDA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F152A4" w:rsidRDefault="00A05AE4" w:rsidP="000A5FDA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F152A4" w:rsidRDefault="00A05AE4" w:rsidP="000A5FDA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</w:p>
        </w:tc>
      </w:tr>
      <w:tr w:rsidR="00A05AE4" w:rsidTr="00D564F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99411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EE207F">
            <w:pPr>
              <w:widowControl w:val="0"/>
              <w:ind w:right="41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  <w:szCs w:val="24"/>
              </w:rPr>
              <w:t>Содержание зданий муниципальной собственности, в соответствии с требованиями пожарной безопасности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B4390B" w:rsidRDefault="0000569A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144,8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B4390B" w:rsidRDefault="00865797" w:rsidP="0086579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146,2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B4390B" w:rsidRDefault="00865797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151,2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B4390B" w:rsidRDefault="00865797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442,2</w:t>
            </w:r>
          </w:p>
        </w:tc>
      </w:tr>
      <w:tr w:rsidR="00A05AE4" w:rsidTr="00D564FC">
        <w:trPr>
          <w:trHeight w:val="27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/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9B42B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7D3FBE" w:rsidRDefault="00A05AE4" w:rsidP="00F8699B">
            <w:pPr>
              <w:jc w:val="center"/>
              <w:rPr>
                <w:color w:val="auto"/>
                <w:sz w:val="24"/>
                <w:szCs w:val="24"/>
              </w:rPr>
            </w:pPr>
            <w:r w:rsidRPr="007D3FBE">
              <w:rPr>
                <w:color w:val="auto"/>
                <w:sz w:val="24"/>
                <w:szCs w:val="24"/>
              </w:rPr>
              <w:t>951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7D3FBE">
              <w:rPr>
                <w:color w:val="auto"/>
                <w:sz w:val="24"/>
                <w:szCs w:val="24"/>
              </w:rPr>
              <w:t>0104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7D3FBE">
              <w:rPr>
                <w:color w:val="auto"/>
                <w:sz w:val="24"/>
                <w:szCs w:val="24"/>
              </w:rPr>
              <w:t>03</w:t>
            </w:r>
            <w:r>
              <w:rPr>
                <w:color w:val="auto"/>
                <w:sz w:val="24"/>
                <w:szCs w:val="24"/>
              </w:rPr>
              <w:t>4</w:t>
            </w:r>
            <w:r w:rsidRPr="007D3FBE">
              <w:rPr>
                <w:color w:val="auto"/>
                <w:sz w:val="24"/>
                <w:szCs w:val="24"/>
              </w:rPr>
              <w:t>0</w:t>
            </w:r>
            <w:r>
              <w:rPr>
                <w:color w:val="auto"/>
                <w:sz w:val="24"/>
                <w:szCs w:val="24"/>
              </w:rPr>
              <w:t>1</w:t>
            </w:r>
            <w:r w:rsidRPr="007D3FBE">
              <w:rPr>
                <w:color w:val="auto"/>
                <w:sz w:val="24"/>
                <w:szCs w:val="24"/>
              </w:rPr>
              <w:t>26060</w:t>
            </w:r>
            <w:r>
              <w:rPr>
                <w:color w:val="auto"/>
                <w:sz w:val="24"/>
                <w:szCs w:val="24"/>
              </w:rPr>
              <w:t xml:space="preserve"> 24</w:t>
            </w:r>
            <w:r w:rsidR="00F8699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F8699B" w:rsidRDefault="00A05AE4" w:rsidP="001C584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8699B">
              <w:rPr>
                <w:sz w:val="24"/>
              </w:rPr>
              <w:t>2</w:t>
            </w:r>
            <w:r w:rsidR="001C584F" w:rsidRPr="00F8699B">
              <w:rPr>
                <w:sz w:val="24"/>
              </w:rPr>
              <w:t>2</w:t>
            </w:r>
            <w:r w:rsidRPr="00F8699B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F8699B" w:rsidRDefault="00A05AE4" w:rsidP="001C584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8699B">
              <w:rPr>
                <w:sz w:val="24"/>
              </w:rPr>
              <w:t>2</w:t>
            </w:r>
            <w:r w:rsidR="001C584F" w:rsidRPr="00F8699B">
              <w:rPr>
                <w:sz w:val="24"/>
              </w:rPr>
              <w:t>3</w:t>
            </w:r>
            <w:r w:rsidRPr="00F8699B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F8699B" w:rsidRDefault="00A05AE4" w:rsidP="001C584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8699B">
              <w:rPr>
                <w:sz w:val="24"/>
              </w:rPr>
              <w:t>2</w:t>
            </w:r>
            <w:r w:rsidR="001C584F" w:rsidRPr="00F8699B">
              <w:rPr>
                <w:sz w:val="24"/>
              </w:rPr>
              <w:t>4</w:t>
            </w:r>
            <w:r w:rsidRPr="00F8699B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F8699B" w:rsidRDefault="00054FDE" w:rsidP="001C584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8699B">
              <w:rPr>
                <w:sz w:val="24"/>
              </w:rPr>
              <w:t>69,0</w:t>
            </w:r>
          </w:p>
        </w:tc>
      </w:tr>
      <w:tr w:rsidR="00A05AE4" w:rsidTr="00D564FC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/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7D3FBE" w:rsidRDefault="00A05AE4" w:rsidP="00F8699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951 0310 0340126070 24</w:t>
            </w:r>
            <w:r w:rsidR="00F8699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F8699B" w:rsidRDefault="00352897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8699B">
              <w:rPr>
                <w:sz w:val="24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F8699B" w:rsidRDefault="00865797" w:rsidP="0086579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8699B">
              <w:rPr>
                <w:sz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F8699B" w:rsidRDefault="00865797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8699B">
              <w:rPr>
                <w:sz w:val="24"/>
              </w:rPr>
              <w:t>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F8699B" w:rsidRDefault="00865797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8699B">
              <w:rPr>
                <w:sz w:val="24"/>
              </w:rPr>
              <w:t>230,1</w:t>
            </w:r>
          </w:p>
        </w:tc>
      </w:tr>
      <w:tr w:rsidR="00A05AE4" w:rsidTr="00D564FC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/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7D3FBE" w:rsidRDefault="00A05AE4" w:rsidP="00F8699B">
            <w:pPr>
              <w:jc w:val="center"/>
              <w:rPr>
                <w:color w:val="auto"/>
                <w:sz w:val="24"/>
                <w:szCs w:val="24"/>
              </w:rPr>
            </w:pPr>
            <w:r w:rsidRPr="007D3FBE">
              <w:rPr>
                <w:color w:val="auto"/>
                <w:sz w:val="24"/>
                <w:szCs w:val="24"/>
              </w:rPr>
              <w:t>951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7D3FBE">
              <w:rPr>
                <w:color w:val="auto"/>
                <w:sz w:val="24"/>
                <w:szCs w:val="24"/>
              </w:rPr>
              <w:t>0801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7D3FBE">
              <w:rPr>
                <w:color w:val="auto"/>
                <w:sz w:val="24"/>
                <w:szCs w:val="24"/>
              </w:rPr>
              <w:t>03</w:t>
            </w:r>
            <w:r>
              <w:rPr>
                <w:color w:val="auto"/>
                <w:sz w:val="24"/>
                <w:szCs w:val="24"/>
              </w:rPr>
              <w:t>4</w:t>
            </w:r>
            <w:r w:rsidRPr="007D3FBE">
              <w:rPr>
                <w:color w:val="auto"/>
                <w:sz w:val="24"/>
                <w:szCs w:val="24"/>
              </w:rPr>
              <w:t>0</w:t>
            </w:r>
            <w:r>
              <w:rPr>
                <w:color w:val="auto"/>
                <w:sz w:val="24"/>
                <w:szCs w:val="24"/>
              </w:rPr>
              <w:t>1</w:t>
            </w:r>
            <w:r w:rsidRPr="007D3FBE">
              <w:rPr>
                <w:color w:val="auto"/>
                <w:sz w:val="24"/>
                <w:szCs w:val="24"/>
              </w:rPr>
              <w:t>26060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F8699B">
              <w:rPr>
                <w:color w:val="auto"/>
                <w:sz w:val="24"/>
                <w:szCs w:val="24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F8699B" w:rsidRDefault="001C584F" w:rsidP="001C584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8699B">
              <w:rPr>
                <w:sz w:val="24"/>
              </w:rPr>
              <w:t>44</w:t>
            </w:r>
            <w:r w:rsidR="00A05AE4" w:rsidRPr="00F8699B">
              <w:rPr>
                <w:sz w:val="24"/>
              </w:rPr>
              <w:t>,</w:t>
            </w:r>
            <w:r w:rsidRPr="00F8699B"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F8699B" w:rsidRDefault="00A05AE4" w:rsidP="001C584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8699B">
              <w:rPr>
                <w:sz w:val="24"/>
              </w:rPr>
              <w:t>4</w:t>
            </w:r>
            <w:r w:rsidR="001C584F" w:rsidRPr="00F8699B">
              <w:rPr>
                <w:sz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F8699B" w:rsidRDefault="001C584F" w:rsidP="001C584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8699B">
              <w:rPr>
                <w:sz w:val="24"/>
              </w:rPr>
              <w:t>50</w:t>
            </w:r>
            <w:r w:rsidR="00A05AE4" w:rsidRPr="00F8699B">
              <w:rPr>
                <w:sz w:val="24"/>
              </w:rPr>
              <w:t>,</w:t>
            </w:r>
            <w:r w:rsidRPr="00F8699B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F8699B" w:rsidRDefault="00054FDE" w:rsidP="001C584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8699B">
              <w:rPr>
                <w:sz w:val="24"/>
              </w:rPr>
              <w:t>143,1</w:t>
            </w:r>
          </w:p>
        </w:tc>
      </w:tr>
      <w:tr w:rsidR="00A05AE4" w:rsidTr="00D564FC">
        <w:trPr>
          <w:trHeight w:val="56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BD0732" w:rsidRDefault="00A05AE4" w:rsidP="00190812">
            <w:pPr>
              <w:jc w:val="center"/>
              <w:rPr>
                <w:sz w:val="24"/>
              </w:rPr>
            </w:pPr>
            <w:r w:rsidRPr="00BD0732">
              <w:rPr>
                <w:sz w:val="24"/>
              </w:rPr>
              <w:t>1.</w:t>
            </w:r>
            <w:r>
              <w:rPr>
                <w:sz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19081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2 «</w:t>
            </w:r>
            <w:r w:rsidRPr="00B517B3">
              <w:rPr>
                <w:sz w:val="24"/>
              </w:rPr>
              <w:t>Содержание специальной техники для локализации ландшафтных пожаров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7D3FBE" w:rsidRDefault="00A05AE4" w:rsidP="000A5FDA">
            <w:pPr>
              <w:jc w:val="center"/>
              <w:rPr>
                <w:sz w:val="24"/>
                <w:szCs w:val="24"/>
              </w:rPr>
            </w:pPr>
            <w:r w:rsidRPr="007D3FBE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F8699B" w:rsidRDefault="00C75F06" w:rsidP="00A05AE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8699B">
              <w:rPr>
                <w:sz w:val="24"/>
              </w:rPr>
              <w:t>189,1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F8699B" w:rsidRDefault="00C75F06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8699B">
              <w:rPr>
                <w:sz w:val="24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F8699B" w:rsidRDefault="00A05AE4" w:rsidP="00C75F0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8699B">
              <w:rPr>
                <w:sz w:val="24"/>
              </w:rPr>
              <w:t>1,</w:t>
            </w:r>
            <w:r w:rsidR="00C75F06" w:rsidRPr="00F8699B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F8699B" w:rsidRDefault="00352897" w:rsidP="0035289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8699B">
              <w:rPr>
                <w:sz w:val="24"/>
              </w:rPr>
              <w:t>281,3</w:t>
            </w:r>
          </w:p>
        </w:tc>
      </w:tr>
      <w:tr w:rsidR="00A05AE4" w:rsidTr="00A05AE4">
        <w:trPr>
          <w:trHeight w:val="29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BD0732" w:rsidRDefault="00A05AE4" w:rsidP="00BD0732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EE207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7D3FBE" w:rsidRDefault="00A05AE4" w:rsidP="00A05AE4">
            <w:pPr>
              <w:jc w:val="center"/>
              <w:rPr>
                <w:sz w:val="24"/>
                <w:szCs w:val="24"/>
              </w:rPr>
            </w:pPr>
            <w:r w:rsidRPr="007D3FBE">
              <w:rPr>
                <w:sz w:val="24"/>
                <w:szCs w:val="24"/>
              </w:rPr>
              <w:t>951</w:t>
            </w:r>
            <w:r>
              <w:rPr>
                <w:sz w:val="24"/>
                <w:szCs w:val="24"/>
              </w:rPr>
              <w:t xml:space="preserve"> </w:t>
            </w:r>
            <w:r w:rsidRPr="007D3FBE">
              <w:rPr>
                <w:sz w:val="24"/>
                <w:szCs w:val="24"/>
              </w:rPr>
              <w:t>0310</w:t>
            </w:r>
            <w:r>
              <w:rPr>
                <w:sz w:val="24"/>
                <w:szCs w:val="24"/>
              </w:rPr>
              <w:t xml:space="preserve"> </w:t>
            </w:r>
            <w:r w:rsidRPr="007D3FBE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4</w:t>
            </w:r>
            <w:r w:rsidRPr="007D3FB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7D3FBE">
              <w:rPr>
                <w:sz w:val="24"/>
                <w:szCs w:val="24"/>
              </w:rPr>
              <w:t>26060</w:t>
            </w:r>
            <w:r>
              <w:rPr>
                <w:sz w:val="24"/>
                <w:szCs w:val="24"/>
              </w:rPr>
              <w:t xml:space="preserve"> </w:t>
            </w:r>
            <w:r w:rsidRPr="007D3FBE">
              <w:rPr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F8699B" w:rsidRDefault="00C75F06" w:rsidP="00A05AE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8699B">
              <w:rPr>
                <w:sz w:val="24"/>
              </w:rPr>
              <w:t>188</w:t>
            </w:r>
            <w:r w:rsidR="00054FDE" w:rsidRPr="00F8699B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F8699B" w:rsidRDefault="00C75F06" w:rsidP="00A05AE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8699B">
              <w:rPr>
                <w:sz w:val="24"/>
              </w:rPr>
              <w:t>90</w:t>
            </w:r>
            <w:r w:rsidR="00054FDE" w:rsidRPr="00F8699B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F8699B" w:rsidRDefault="00352897" w:rsidP="00C75F0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8699B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F8699B" w:rsidRDefault="00352897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8699B">
              <w:rPr>
                <w:sz w:val="24"/>
              </w:rPr>
              <w:t>278,0</w:t>
            </w:r>
          </w:p>
        </w:tc>
      </w:tr>
      <w:tr w:rsidR="00A05AE4" w:rsidTr="00A05AE4">
        <w:trPr>
          <w:trHeight w:val="2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BD0732" w:rsidRDefault="00A05AE4" w:rsidP="00BD0732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EE207F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7D3FBE" w:rsidRDefault="00A05AE4" w:rsidP="00F8699B">
            <w:pPr>
              <w:jc w:val="center"/>
              <w:rPr>
                <w:sz w:val="24"/>
                <w:szCs w:val="24"/>
              </w:rPr>
            </w:pPr>
            <w:r w:rsidRPr="007D3FBE">
              <w:rPr>
                <w:sz w:val="24"/>
                <w:szCs w:val="24"/>
              </w:rPr>
              <w:t>951</w:t>
            </w:r>
            <w:r>
              <w:rPr>
                <w:sz w:val="24"/>
                <w:szCs w:val="24"/>
              </w:rPr>
              <w:t xml:space="preserve"> </w:t>
            </w:r>
            <w:r w:rsidRPr="007D3FBE">
              <w:rPr>
                <w:sz w:val="24"/>
                <w:szCs w:val="24"/>
              </w:rPr>
              <w:t>0310</w:t>
            </w:r>
            <w:r>
              <w:rPr>
                <w:sz w:val="24"/>
                <w:szCs w:val="24"/>
              </w:rPr>
              <w:t xml:space="preserve"> </w:t>
            </w:r>
            <w:r w:rsidRPr="007D3FBE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4</w:t>
            </w:r>
            <w:r w:rsidRPr="007D3FB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="00F8699B">
              <w:rPr>
                <w:sz w:val="24"/>
                <w:szCs w:val="24"/>
              </w:rPr>
              <w:t>99990</w:t>
            </w:r>
            <w:r>
              <w:rPr>
                <w:sz w:val="24"/>
                <w:szCs w:val="24"/>
              </w:rPr>
              <w:t xml:space="preserve"> </w:t>
            </w:r>
            <w:r w:rsidRPr="007D3FBE">
              <w:rPr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C75F0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</w:t>
            </w:r>
            <w:r w:rsidR="00C75F06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</w:t>
            </w:r>
            <w:r w:rsidR="00C75F06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C75F0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</w:t>
            </w:r>
            <w:r w:rsidR="00C75F06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C75F06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A05AE4" w:rsidTr="00D564FC">
        <w:trPr>
          <w:trHeight w:val="56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BD0732" w:rsidRDefault="00A05AE4" w:rsidP="00190812">
            <w:pPr>
              <w:jc w:val="center"/>
              <w:rPr>
                <w:sz w:val="24"/>
              </w:rPr>
            </w:pPr>
            <w:r w:rsidRPr="00BD0732">
              <w:rPr>
                <w:sz w:val="24"/>
              </w:rPr>
              <w:t>1.</w:t>
            </w:r>
            <w:r>
              <w:rPr>
                <w:sz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19081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3 «</w:t>
            </w:r>
            <w:r w:rsidRPr="00B517B3">
              <w:rPr>
                <w:sz w:val="24"/>
              </w:rPr>
              <w:t>Пропаганда населения о мерах безопасности (изготовление буклетов, листовок)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0A5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A05AE4" w:rsidTr="00D564FC">
        <w:trPr>
          <w:trHeight w:val="5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BD0732" w:rsidRDefault="00A05AE4" w:rsidP="00BD0732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A05AE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0A5FDA">
            <w:pPr>
              <w:jc w:val="center"/>
              <w:rPr>
                <w:sz w:val="24"/>
              </w:rPr>
            </w:pPr>
            <w:r w:rsidRPr="007D3FBE">
              <w:rPr>
                <w:color w:val="auto"/>
                <w:sz w:val="24"/>
                <w:szCs w:val="24"/>
              </w:rPr>
              <w:t>951</w:t>
            </w:r>
            <w:r>
              <w:rPr>
                <w:color w:val="auto"/>
                <w:sz w:val="24"/>
                <w:szCs w:val="24"/>
              </w:rPr>
              <w:t xml:space="preserve"> 0310 0340126050 244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A05AE4" w:rsidTr="00D564FC">
        <w:trPr>
          <w:trHeight w:val="56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Pr="00BD0732" w:rsidRDefault="00A05AE4" w:rsidP="00190812">
            <w:pPr>
              <w:jc w:val="center"/>
              <w:rPr>
                <w:sz w:val="24"/>
              </w:rPr>
            </w:pPr>
            <w:r w:rsidRPr="00BD0732">
              <w:rPr>
                <w:sz w:val="24"/>
              </w:rPr>
              <w:t>1.</w:t>
            </w:r>
            <w:r>
              <w:rPr>
                <w:sz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19081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4 «</w:t>
            </w:r>
            <w:r w:rsidRPr="00B517B3">
              <w:rPr>
                <w:sz w:val="24"/>
              </w:rPr>
              <w:t>Организация обучения населения мерам пожарной безопасности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B51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05AE4" w:rsidTr="00D564FC">
        <w:trPr>
          <w:trHeight w:val="56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187983">
            <w:pPr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A05AE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B517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BD0732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AE4" w:rsidRDefault="00A05AE4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C21D7B" w:rsidRDefault="00C21D7B">
      <w:pPr>
        <w:jc w:val="both"/>
        <w:rPr>
          <w:sz w:val="24"/>
        </w:rPr>
      </w:pPr>
    </w:p>
    <w:p w:rsidR="00231BE5" w:rsidRDefault="00231BE5">
      <w:pPr>
        <w:jc w:val="both"/>
        <w:rPr>
          <w:sz w:val="24"/>
        </w:rPr>
      </w:pPr>
    </w:p>
    <w:p w:rsidR="00231BE5" w:rsidRDefault="00231BE5">
      <w:pPr>
        <w:jc w:val="both"/>
        <w:rPr>
          <w:sz w:val="24"/>
        </w:rPr>
      </w:pPr>
    </w:p>
    <w:p w:rsidR="00231BE5" w:rsidRDefault="00231BE5">
      <w:pPr>
        <w:jc w:val="both"/>
        <w:rPr>
          <w:sz w:val="24"/>
        </w:rPr>
      </w:pPr>
    </w:p>
    <w:p w:rsidR="00231BE5" w:rsidRDefault="00231BE5">
      <w:pPr>
        <w:jc w:val="both"/>
        <w:rPr>
          <w:sz w:val="24"/>
        </w:rPr>
      </w:pPr>
    </w:p>
    <w:p w:rsidR="00231BE5" w:rsidRDefault="00231BE5">
      <w:pPr>
        <w:jc w:val="both"/>
        <w:rPr>
          <w:sz w:val="24"/>
        </w:rPr>
      </w:pPr>
    </w:p>
    <w:p w:rsidR="00231BE5" w:rsidRDefault="00231BE5">
      <w:pPr>
        <w:jc w:val="both"/>
        <w:rPr>
          <w:sz w:val="24"/>
        </w:rPr>
      </w:pPr>
    </w:p>
    <w:p w:rsidR="00C21D7B" w:rsidRDefault="00ED314A">
      <w:pPr>
        <w:jc w:val="center"/>
        <w:rPr>
          <w:sz w:val="24"/>
        </w:rPr>
      </w:pPr>
      <w:r>
        <w:rPr>
          <w:sz w:val="24"/>
        </w:rPr>
        <w:lastRenderedPageBreak/>
        <w:t>5</w:t>
      </w:r>
      <w:r w:rsidR="006D1B3F">
        <w:rPr>
          <w:sz w:val="24"/>
        </w:rPr>
        <w:t>. План реализации комплекса процессных мероприятий на 2025</w:t>
      </w:r>
      <w:r w:rsidR="00096E58">
        <w:rPr>
          <w:sz w:val="24"/>
        </w:rPr>
        <w:t>-2027</w:t>
      </w:r>
      <w:r w:rsidR="00157E8F">
        <w:rPr>
          <w:sz w:val="24"/>
        </w:rPr>
        <w:t xml:space="preserve"> год</w:t>
      </w:r>
      <w:r w:rsidR="00096E58">
        <w:rPr>
          <w:sz w:val="24"/>
        </w:rPr>
        <w:t>ы</w:t>
      </w:r>
    </w:p>
    <w:p w:rsidR="00C21D7B" w:rsidRDefault="00C21D7B">
      <w:pPr>
        <w:widowControl w:val="0"/>
        <w:tabs>
          <w:tab w:val="left" w:pos="11057"/>
        </w:tabs>
        <w:spacing w:before="8" w:after="1"/>
        <w:jc w:val="both"/>
        <w:rPr>
          <w:b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67"/>
        <w:gridCol w:w="3678"/>
        <w:gridCol w:w="1984"/>
        <w:gridCol w:w="2410"/>
      </w:tblGrid>
      <w:tr w:rsidR="00C21D7B" w:rsidTr="0099411A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EB61CF" w:rsidRDefault="006D1B3F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 xml:space="preserve">№ </w:t>
            </w:r>
            <w:r w:rsidRPr="00EB61C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EB61CF" w:rsidRDefault="006D1B3F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Задача, мероприятие(результат)/</w:t>
            </w:r>
          </w:p>
          <w:p w:rsidR="00C21D7B" w:rsidRPr="00EB61CF" w:rsidRDefault="006D1B3F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контрольная точка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EB61CF" w:rsidRDefault="006D1B3F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D7B" w:rsidRPr="00EB61CF" w:rsidRDefault="006D1B3F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Ответственный исполнитель</w:t>
            </w:r>
          </w:p>
          <w:p w:rsidR="00C21D7B" w:rsidRPr="00EB61CF" w:rsidRDefault="00EB61CF" w:rsidP="00EB6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(ФИО., должность</w:t>
            </w:r>
            <w:r w:rsidR="006D1B3F" w:rsidRPr="00EB61CF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EB61CF" w:rsidRDefault="006D1B3F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EB61CF" w:rsidRDefault="006D1B3F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Информационная система</w:t>
            </w:r>
          </w:p>
          <w:p w:rsidR="00C21D7B" w:rsidRPr="00EB61CF" w:rsidRDefault="006D1B3F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(источник данных)</w:t>
            </w:r>
          </w:p>
        </w:tc>
      </w:tr>
      <w:tr w:rsidR="00C21D7B" w:rsidTr="0099411A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21D7B" w:rsidTr="0099411A">
        <w:trPr>
          <w:trHeight w:val="315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EB61C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Задача ко</w:t>
            </w:r>
            <w:r w:rsidR="00613618">
              <w:rPr>
                <w:sz w:val="24"/>
              </w:rPr>
              <w:t xml:space="preserve">мплекса процессных мероприятий: </w:t>
            </w:r>
            <w:r>
              <w:rPr>
                <w:sz w:val="24"/>
              </w:rPr>
              <w:t xml:space="preserve">«Выполнены мероприятия по </w:t>
            </w:r>
            <w:r w:rsidR="00EB61CF">
              <w:rPr>
                <w:sz w:val="24"/>
              </w:rPr>
              <w:t>обеспечению пожарной безопасности</w:t>
            </w:r>
            <w:r>
              <w:rPr>
                <w:sz w:val="24"/>
              </w:rPr>
              <w:t>»</w:t>
            </w:r>
          </w:p>
        </w:tc>
      </w:tr>
      <w:tr w:rsidR="00C21D7B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3B4AB1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="003B4AB1">
              <w:rPr>
                <w:sz w:val="24"/>
                <w:szCs w:val="24"/>
              </w:rPr>
              <w:t>Содержание зданий муниципальной собственности, в соответствии с требованиями пожарной безопасности»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E328E3" w:rsidP="00E328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EB61CF" w:rsidP="00EB61C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21D7B" w:rsidRDefault="00C21D7B">
            <w:pPr>
              <w:jc w:val="both"/>
              <w:rPr>
                <w:sz w:val="24"/>
              </w:rPr>
            </w:pPr>
          </w:p>
        </w:tc>
      </w:tr>
      <w:tr w:rsidR="006D13DE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DE" w:rsidRDefault="00461B16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D13DE">
              <w:rPr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7B" w:rsidRDefault="006D13DE" w:rsidP="00190812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 </w:t>
            </w:r>
          </w:p>
          <w:p w:rsidR="006D13DE" w:rsidRDefault="00613A7B" w:rsidP="00E82D2A">
            <w:pPr>
              <w:rPr>
                <w:sz w:val="24"/>
              </w:rPr>
            </w:pPr>
            <w:r>
              <w:rPr>
                <w:sz w:val="24"/>
              </w:rPr>
              <w:t xml:space="preserve">Заключен муниципальный контракт на оплату коммунальных расходов за содержание здания пожарного депо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8E3" w:rsidRPr="00190812" w:rsidRDefault="00E328E3" w:rsidP="00EB61C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</w:p>
          <w:p w:rsidR="00901979" w:rsidRPr="00190812" w:rsidRDefault="00901979" w:rsidP="00EB61C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2025г.</w:t>
            </w:r>
          </w:p>
          <w:p w:rsidR="00901979" w:rsidRPr="00190812" w:rsidRDefault="00901979" w:rsidP="00EB61C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2026г.</w:t>
            </w:r>
          </w:p>
          <w:p w:rsidR="00901979" w:rsidRPr="00901979" w:rsidRDefault="00901979" w:rsidP="00EB61C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DE" w:rsidRDefault="00EB61CF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DE" w:rsidRDefault="009A3EE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DE" w:rsidRDefault="006D13D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D13DE" w:rsidRDefault="006D13DE" w:rsidP="006D13DE">
            <w:pPr>
              <w:jc w:val="both"/>
              <w:rPr>
                <w:sz w:val="24"/>
              </w:rPr>
            </w:pPr>
          </w:p>
        </w:tc>
      </w:tr>
      <w:tr w:rsidR="009A3EE4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EE4" w:rsidRDefault="006A29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EE4" w:rsidRDefault="009A3EE4" w:rsidP="009A3EE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1.2. </w:t>
            </w:r>
          </w:p>
          <w:p w:rsidR="009A3EE4" w:rsidRDefault="009A3EE4" w:rsidP="00190812">
            <w:pPr>
              <w:rPr>
                <w:sz w:val="24"/>
              </w:rPr>
            </w:pPr>
            <w:r>
              <w:rPr>
                <w:sz w:val="24"/>
              </w:rPr>
              <w:t>Передача показаний коммунальных услуг за содержание здания пожарного депо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EE4" w:rsidRDefault="009A3EE4" w:rsidP="009A3E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9A3EE4" w:rsidRDefault="009A3EE4" w:rsidP="009A3E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9A3EE4" w:rsidRDefault="009A3EE4" w:rsidP="009A3E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9A3EE4" w:rsidRPr="00190812" w:rsidRDefault="009A3EE4" w:rsidP="009A3E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EE4" w:rsidRDefault="009A3EE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EE4" w:rsidRDefault="009A3EE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EE4" w:rsidRDefault="009A3EE4" w:rsidP="009A3E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9A3EE4" w:rsidRDefault="009A3EE4" w:rsidP="00EB61CF">
            <w:pPr>
              <w:jc w:val="center"/>
              <w:rPr>
                <w:sz w:val="24"/>
              </w:rPr>
            </w:pPr>
          </w:p>
        </w:tc>
      </w:tr>
      <w:tr w:rsidR="00613A7B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7B" w:rsidRDefault="006A29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7B" w:rsidRDefault="00613A7B" w:rsidP="00613A7B">
            <w:pPr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 w:rsidR="009A3EE4">
              <w:rPr>
                <w:sz w:val="24"/>
              </w:rPr>
              <w:t>3</w:t>
            </w:r>
            <w:r>
              <w:rPr>
                <w:sz w:val="24"/>
              </w:rPr>
              <w:t xml:space="preserve">. </w:t>
            </w:r>
          </w:p>
          <w:p w:rsidR="00613A7B" w:rsidRDefault="00E82D2A" w:rsidP="00613A7B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="00613A7B">
              <w:rPr>
                <w:sz w:val="24"/>
              </w:rPr>
              <w:t xml:space="preserve">плата коммунальных расходов за содержание </w:t>
            </w:r>
            <w:r w:rsidR="009A3EE4">
              <w:rPr>
                <w:sz w:val="24"/>
              </w:rPr>
              <w:t>здания пожарного депо</w:t>
            </w:r>
          </w:p>
          <w:p w:rsidR="00613A7B" w:rsidRDefault="00613A7B" w:rsidP="00190812">
            <w:pPr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7B" w:rsidRDefault="009A3EE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9A3EE4" w:rsidRDefault="009A3EE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9A3EE4" w:rsidRDefault="009A3EE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9A3EE4" w:rsidRPr="00190812" w:rsidRDefault="009A3EE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7B" w:rsidRDefault="009A3EE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7B" w:rsidRDefault="009A3EE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7B" w:rsidRDefault="009A3EE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EB1E3F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6A2994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1.4. </w:t>
            </w:r>
          </w:p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>Заключен муниципальный контракт на заправку (проверку) огнетушителей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2025г.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2026г.</w:t>
            </w:r>
          </w:p>
          <w:p w:rsidR="00EB1E3F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4F1CAB">
              <w:rPr>
                <w:sz w:val="24"/>
              </w:rPr>
              <w:t>информационная система отсутствует</w:t>
            </w:r>
          </w:p>
        </w:tc>
      </w:tr>
      <w:tr w:rsidR="00EB1E3F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6A2994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1.5. </w:t>
            </w:r>
          </w:p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>Произведена заправка (проверка) огнетушителей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2025г.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2026г.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lastRenderedPageBreak/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865201">
              <w:rPr>
                <w:sz w:val="24"/>
              </w:rPr>
              <w:lastRenderedPageBreak/>
              <w:t xml:space="preserve">Администрация Кутейниковского сельского поселения (ведущий специалист </w:t>
            </w:r>
            <w:r w:rsidRPr="00865201">
              <w:rPr>
                <w:sz w:val="24"/>
              </w:rPr>
              <w:lastRenderedPageBreak/>
              <w:t>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акты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4F1CAB">
              <w:rPr>
                <w:sz w:val="24"/>
              </w:rPr>
              <w:t>информационная система отсутствует</w:t>
            </w:r>
          </w:p>
        </w:tc>
      </w:tr>
      <w:tr w:rsidR="00EB1E3F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6A2994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1.6. </w:t>
            </w:r>
          </w:p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>Оплата согласно муниципальному контракту за заправку (проверку) огнетушителей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2025г.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2026г.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865201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4F1CAB">
              <w:rPr>
                <w:sz w:val="24"/>
              </w:rPr>
              <w:t>информационная система отсутствует</w:t>
            </w:r>
          </w:p>
        </w:tc>
      </w:tr>
      <w:tr w:rsidR="00EB1E3F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6A2994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>Контрольная точка 1.7.</w:t>
            </w:r>
          </w:p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>Заключен муниципальный контракт на обслуживание пожарной сигнализации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2025г.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2026г.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865201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4F1CAB">
              <w:rPr>
                <w:sz w:val="24"/>
              </w:rPr>
              <w:t>информационная система отсутствует</w:t>
            </w:r>
          </w:p>
        </w:tc>
      </w:tr>
      <w:tr w:rsidR="00EB1E3F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6A2994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>Контрольная точка 1.8.</w:t>
            </w:r>
          </w:p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 xml:space="preserve">Произведена работа по обслуживанию пожарной сигнализации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ежемесячно </w:t>
            </w:r>
          </w:p>
          <w:p w:rsidR="00EB1E3F" w:rsidRDefault="00EB1E3F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EB1E3F" w:rsidRDefault="00EB1E3F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865201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4F1CAB">
              <w:rPr>
                <w:sz w:val="24"/>
              </w:rPr>
              <w:t>информационная система отсутствует</w:t>
            </w:r>
          </w:p>
        </w:tc>
      </w:tr>
      <w:tr w:rsidR="00EB1E3F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6A2994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>Контрольная точка 1.9.</w:t>
            </w:r>
          </w:p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>Оплата согласно муниципальному контракту за выполненную работу по обслуживанию пожарной сигнализации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ежемесячно </w:t>
            </w:r>
          </w:p>
          <w:p w:rsidR="00EB1E3F" w:rsidRDefault="00EB1E3F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EB1E3F" w:rsidRDefault="00EB1E3F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865201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4F1CAB">
              <w:rPr>
                <w:sz w:val="24"/>
              </w:rPr>
              <w:t>информационная система отсутствует</w:t>
            </w:r>
          </w:p>
        </w:tc>
      </w:tr>
      <w:tr w:rsidR="00EB1E3F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6A2994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>Контрольная точка 1.10.</w:t>
            </w:r>
          </w:p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>Заключен муниципальный контракт на проведение работ по противопожарной обработке поверхностей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2025г.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2026г.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865201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4F1CAB">
              <w:rPr>
                <w:sz w:val="24"/>
              </w:rPr>
              <w:t>информационная система отсутствует</w:t>
            </w:r>
          </w:p>
        </w:tc>
      </w:tr>
      <w:tr w:rsidR="00EB1E3F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6A2994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>Контрольная точка 1.11.</w:t>
            </w:r>
          </w:p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>Произведена работа по противопожарной обработке поверхностей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2025г.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2026г.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865201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4F1CAB">
              <w:rPr>
                <w:sz w:val="24"/>
              </w:rPr>
              <w:t>информационная система отсутствует</w:t>
            </w:r>
          </w:p>
        </w:tc>
      </w:tr>
      <w:tr w:rsidR="00EB1E3F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6A2994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>Контрольная точка 1.12.</w:t>
            </w:r>
          </w:p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 xml:space="preserve">Оплата согласно муниципальному контракту за выполненную работу по противопожарной обработке </w:t>
            </w:r>
            <w:r>
              <w:rPr>
                <w:sz w:val="24"/>
              </w:rPr>
              <w:lastRenderedPageBreak/>
              <w:t>поверхностей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lastRenderedPageBreak/>
              <w:t>31 декабря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2025г.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2026г.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865201">
              <w:rPr>
                <w:sz w:val="24"/>
              </w:rPr>
              <w:t xml:space="preserve">Администрация Кутейниковского сельского поселения (ведущий специалист (по муниципальному хозяйству </w:t>
            </w:r>
            <w:r w:rsidRPr="00865201">
              <w:rPr>
                <w:sz w:val="24"/>
              </w:rPr>
              <w:lastRenderedPageBreak/>
              <w:t>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платежные документы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4F1CAB">
              <w:rPr>
                <w:sz w:val="24"/>
              </w:rPr>
              <w:t>информационная система отсутствует</w:t>
            </w:r>
          </w:p>
        </w:tc>
      </w:tr>
      <w:tr w:rsidR="00F644E2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E2" w:rsidRDefault="006A29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  <w:r w:rsidR="00F644E2">
              <w:rPr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E2" w:rsidRDefault="00F644E2" w:rsidP="00190812">
            <w:pPr>
              <w:rPr>
                <w:sz w:val="24"/>
              </w:rPr>
            </w:pPr>
            <w:r w:rsidRPr="00F644E2">
              <w:rPr>
                <w:sz w:val="24"/>
              </w:rPr>
              <w:t xml:space="preserve">Мероприятие (результат) </w:t>
            </w:r>
            <w:r w:rsidR="00190812">
              <w:rPr>
                <w:sz w:val="24"/>
              </w:rPr>
              <w:t>2</w:t>
            </w:r>
            <w:r w:rsidRPr="00F644E2">
              <w:rPr>
                <w:sz w:val="24"/>
              </w:rPr>
              <w:t xml:space="preserve"> «Содержание специальной техники для локализации ландшафтных пожаров»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E2" w:rsidRDefault="00F644E2" w:rsidP="00F644E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E2" w:rsidRDefault="00F644E2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E2" w:rsidRDefault="00F644E2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E2" w:rsidRDefault="00F644E2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F644E2" w:rsidRDefault="00F644E2" w:rsidP="00E328E3">
            <w:pPr>
              <w:jc w:val="center"/>
              <w:rPr>
                <w:sz w:val="24"/>
              </w:rPr>
            </w:pPr>
          </w:p>
        </w:tc>
      </w:tr>
      <w:tr w:rsidR="00EB1E3F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6A2994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>Контрольная точка 2.1.</w:t>
            </w:r>
          </w:p>
          <w:p w:rsidR="00EB1E3F" w:rsidRPr="00F644E2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>Заключен муниципальный контракт на технический осмотр специальной техники для локализации ландшафтных пожаров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2025г.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2026г.</w:t>
            </w:r>
          </w:p>
          <w:p w:rsidR="00EB1E3F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9A4A73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DE7FD7">
              <w:rPr>
                <w:sz w:val="24"/>
              </w:rPr>
              <w:t>информационная система отсутствует</w:t>
            </w:r>
          </w:p>
        </w:tc>
      </w:tr>
      <w:tr w:rsidR="00EB1E3F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6A2994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>Контрольная точка 2.2.</w:t>
            </w:r>
          </w:p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>Произведен технический осмотр специальной техники для локализации ландшафтных пожаров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2025г.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2026г.</w:t>
            </w:r>
          </w:p>
          <w:p w:rsidR="00EB1E3F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9A4A73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DE7FD7">
              <w:rPr>
                <w:sz w:val="24"/>
              </w:rPr>
              <w:t>информационная система отсутствует</w:t>
            </w:r>
          </w:p>
        </w:tc>
      </w:tr>
      <w:tr w:rsidR="00EB1E3F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6A2994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>Контрольная точка 2.3.</w:t>
            </w:r>
          </w:p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>Оплата согласно муниципальному контракту за проведения технического осмотра специальной техники для локализации ландшафтных пожаров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2025г.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2026г.</w:t>
            </w:r>
          </w:p>
          <w:p w:rsidR="00EB1E3F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9A4A73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DE7FD7">
              <w:rPr>
                <w:sz w:val="24"/>
              </w:rPr>
              <w:t>информационная система отсутствует</w:t>
            </w:r>
          </w:p>
        </w:tc>
      </w:tr>
      <w:tr w:rsidR="00EB1E3F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6A2994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>Контрольная точка 2.4.</w:t>
            </w:r>
          </w:p>
          <w:p w:rsidR="00EB1E3F" w:rsidRDefault="00EB1E3F" w:rsidP="00537CC7">
            <w:pPr>
              <w:rPr>
                <w:sz w:val="24"/>
              </w:rPr>
            </w:pPr>
            <w:r>
              <w:rPr>
                <w:sz w:val="24"/>
              </w:rPr>
              <w:t xml:space="preserve">Заключен муниципальный контракт на приобретение </w:t>
            </w:r>
            <w:r w:rsidR="00537CC7">
              <w:rPr>
                <w:sz w:val="24"/>
              </w:rPr>
              <w:t xml:space="preserve">горюче-смазочных материалов </w:t>
            </w:r>
            <w:r>
              <w:rPr>
                <w:sz w:val="24"/>
              </w:rPr>
              <w:t>для специальной техники для локализации ландшафтных пожаров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2025г.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2026г.</w:t>
            </w:r>
          </w:p>
          <w:p w:rsidR="00EB1E3F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9A4A73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DE7FD7">
              <w:rPr>
                <w:sz w:val="24"/>
              </w:rPr>
              <w:t>информационная система отсутствует</w:t>
            </w:r>
          </w:p>
        </w:tc>
      </w:tr>
      <w:tr w:rsidR="00EB1E3F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6A2994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>Контрольная точка 2.5.</w:t>
            </w:r>
          </w:p>
          <w:p w:rsidR="00EB1E3F" w:rsidRDefault="00EB1E3F" w:rsidP="00537CC7">
            <w:pPr>
              <w:rPr>
                <w:sz w:val="24"/>
              </w:rPr>
            </w:pPr>
            <w:r>
              <w:rPr>
                <w:sz w:val="24"/>
              </w:rPr>
              <w:t xml:space="preserve">Оплата согласно муниципальному контракту за </w:t>
            </w:r>
            <w:r w:rsidR="00537CC7">
              <w:rPr>
                <w:sz w:val="24"/>
              </w:rPr>
              <w:t>приобретение горюче-смазочных материалов</w:t>
            </w:r>
            <w:r>
              <w:rPr>
                <w:sz w:val="24"/>
              </w:rPr>
              <w:t xml:space="preserve"> для специальной техники для локализации ландшафтных пожаров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2025г.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2026г.</w:t>
            </w:r>
          </w:p>
          <w:p w:rsidR="00EB1E3F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9A4A73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DE7FD7">
              <w:rPr>
                <w:sz w:val="24"/>
              </w:rPr>
              <w:t>информационная система отсутствует</w:t>
            </w:r>
          </w:p>
        </w:tc>
      </w:tr>
      <w:tr w:rsidR="00EB1E3F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6A2994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>Контрольная точка 2.6.</w:t>
            </w:r>
          </w:p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 xml:space="preserve">Заключен муниципальный контракт </w:t>
            </w:r>
            <w:r>
              <w:rPr>
                <w:sz w:val="24"/>
              </w:rPr>
              <w:lastRenderedPageBreak/>
              <w:t>на страхование специальной техники для локализации ландшафтных пожаров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lastRenderedPageBreak/>
              <w:t>31 декабря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2025г.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lastRenderedPageBreak/>
              <w:t>2026г.</w:t>
            </w:r>
          </w:p>
          <w:p w:rsidR="00EB1E3F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9A4A73">
              <w:rPr>
                <w:sz w:val="24"/>
              </w:rPr>
              <w:lastRenderedPageBreak/>
              <w:t xml:space="preserve">Администрация Кутейниковского сельского </w:t>
            </w:r>
            <w:r w:rsidRPr="009A4A73">
              <w:rPr>
                <w:sz w:val="24"/>
              </w:rPr>
              <w:lastRenderedPageBreak/>
              <w:t>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муниципальный контракт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DE7FD7">
              <w:rPr>
                <w:sz w:val="24"/>
              </w:rPr>
              <w:t>информационная система отсутствует</w:t>
            </w:r>
          </w:p>
        </w:tc>
      </w:tr>
      <w:tr w:rsidR="00EB1E3F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6A2994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>Контрольная точка 2.7.</w:t>
            </w:r>
          </w:p>
          <w:p w:rsidR="00EB1E3F" w:rsidRDefault="00EB1E3F" w:rsidP="00EB1E3F">
            <w:pPr>
              <w:rPr>
                <w:sz w:val="24"/>
              </w:rPr>
            </w:pPr>
            <w:r>
              <w:rPr>
                <w:sz w:val="24"/>
              </w:rPr>
              <w:t>Оплата согласно муниципальному контракту за страхование специальной техники для локализации ландшафтных пожаров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2025г.</w:t>
            </w:r>
          </w:p>
          <w:p w:rsidR="00EB1E3F" w:rsidRPr="00190812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2026г.</w:t>
            </w:r>
          </w:p>
          <w:p w:rsidR="00EB1E3F" w:rsidRDefault="00EB1E3F" w:rsidP="00EB1E3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9A4A73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E3F" w:rsidRDefault="00EB1E3F" w:rsidP="00EB1E3F">
            <w:pPr>
              <w:jc w:val="center"/>
            </w:pPr>
            <w:r w:rsidRPr="00DE7FD7">
              <w:rPr>
                <w:sz w:val="24"/>
              </w:rPr>
              <w:t>информационная система отсутствует</w:t>
            </w:r>
          </w:p>
        </w:tc>
      </w:tr>
      <w:tr w:rsidR="00AD57E5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5" w:rsidRDefault="006A29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5" w:rsidRDefault="00AD57E5" w:rsidP="00190812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="00190812">
              <w:rPr>
                <w:sz w:val="24"/>
              </w:rPr>
              <w:t>3</w:t>
            </w:r>
            <w:r>
              <w:rPr>
                <w:sz w:val="24"/>
              </w:rPr>
              <w:t xml:space="preserve"> «</w:t>
            </w:r>
            <w:r w:rsidRPr="00B517B3">
              <w:rPr>
                <w:sz w:val="24"/>
              </w:rPr>
              <w:t>Пропаганда населения о мерах безопасности (изготовление буклетов, листовок)</w:t>
            </w:r>
            <w:r>
              <w:rPr>
                <w:sz w:val="24"/>
              </w:rPr>
              <w:t>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5" w:rsidRDefault="00AD57E5" w:rsidP="00F644E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5" w:rsidRDefault="00AD57E5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5" w:rsidRDefault="00AD57E5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5" w:rsidRDefault="00AD57E5" w:rsidP="00AD57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AD57E5" w:rsidRDefault="00AD57E5" w:rsidP="00F644E2">
            <w:pPr>
              <w:jc w:val="center"/>
              <w:rPr>
                <w:sz w:val="24"/>
              </w:rPr>
            </w:pPr>
          </w:p>
        </w:tc>
      </w:tr>
      <w:tr w:rsidR="00537CC7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CC7" w:rsidRDefault="006A2994" w:rsidP="00537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CC7" w:rsidRDefault="00537CC7" w:rsidP="00537CC7">
            <w:pPr>
              <w:rPr>
                <w:sz w:val="24"/>
              </w:rPr>
            </w:pPr>
            <w:r>
              <w:rPr>
                <w:sz w:val="24"/>
              </w:rPr>
              <w:t>Контрольная точка 3.1.</w:t>
            </w:r>
          </w:p>
          <w:p w:rsidR="00537CC7" w:rsidRDefault="00537CC7" w:rsidP="00537CC7">
            <w:pPr>
              <w:rPr>
                <w:sz w:val="24"/>
              </w:rPr>
            </w:pPr>
            <w:r>
              <w:rPr>
                <w:sz w:val="24"/>
              </w:rPr>
              <w:t>Заключен муниципальный контракт на изготовление информационных листовок по пожарной безопасности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CC7" w:rsidRDefault="00537CC7" w:rsidP="00537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июня</w:t>
            </w:r>
          </w:p>
          <w:p w:rsidR="00537CC7" w:rsidRDefault="00537CC7" w:rsidP="00537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537CC7" w:rsidRDefault="00537CC7" w:rsidP="00537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537CC7" w:rsidRDefault="00537CC7" w:rsidP="00537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CC7" w:rsidRDefault="00537CC7" w:rsidP="00537CC7">
            <w:pPr>
              <w:jc w:val="center"/>
            </w:pPr>
            <w:r w:rsidRPr="00C236E7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CC7" w:rsidRDefault="00537CC7" w:rsidP="00537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CC7" w:rsidRDefault="00537CC7" w:rsidP="00537CC7">
            <w:pPr>
              <w:jc w:val="center"/>
            </w:pPr>
            <w:r w:rsidRPr="00594B51">
              <w:rPr>
                <w:sz w:val="24"/>
              </w:rPr>
              <w:t>информационная система отсутствует</w:t>
            </w:r>
          </w:p>
        </w:tc>
      </w:tr>
      <w:tr w:rsidR="00537CC7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CC7" w:rsidRDefault="006A2994" w:rsidP="00537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CC7" w:rsidRDefault="00537CC7" w:rsidP="00537CC7">
            <w:pPr>
              <w:rPr>
                <w:sz w:val="24"/>
              </w:rPr>
            </w:pPr>
            <w:r>
              <w:rPr>
                <w:sz w:val="24"/>
              </w:rPr>
              <w:t>Контрольная точка 3.2.</w:t>
            </w:r>
          </w:p>
          <w:p w:rsidR="00537CC7" w:rsidRDefault="00537CC7" w:rsidP="00537CC7">
            <w:pPr>
              <w:rPr>
                <w:sz w:val="24"/>
              </w:rPr>
            </w:pPr>
            <w:r>
              <w:rPr>
                <w:sz w:val="24"/>
              </w:rPr>
              <w:t>Изготовление информационных листовок по пожарной безопасности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CC7" w:rsidRDefault="00537CC7" w:rsidP="00537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июля</w:t>
            </w:r>
          </w:p>
          <w:p w:rsidR="00537CC7" w:rsidRDefault="00537CC7" w:rsidP="00537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537CC7" w:rsidRDefault="00537CC7" w:rsidP="00537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537CC7" w:rsidRDefault="00537CC7" w:rsidP="00537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CC7" w:rsidRDefault="00537CC7" w:rsidP="00537CC7">
            <w:pPr>
              <w:jc w:val="center"/>
            </w:pPr>
            <w:r w:rsidRPr="00C236E7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CC7" w:rsidRDefault="00537CC7" w:rsidP="00537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CC7" w:rsidRDefault="00537CC7" w:rsidP="00537CC7">
            <w:pPr>
              <w:jc w:val="center"/>
            </w:pPr>
            <w:r w:rsidRPr="00594B51">
              <w:rPr>
                <w:sz w:val="24"/>
              </w:rPr>
              <w:t>информационная система отсутствует</w:t>
            </w:r>
          </w:p>
        </w:tc>
      </w:tr>
      <w:tr w:rsidR="00537CC7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CC7" w:rsidRDefault="006A2994" w:rsidP="00537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CC7" w:rsidRDefault="00537CC7" w:rsidP="00537CC7">
            <w:pPr>
              <w:rPr>
                <w:sz w:val="24"/>
              </w:rPr>
            </w:pPr>
            <w:r>
              <w:rPr>
                <w:sz w:val="24"/>
              </w:rPr>
              <w:t>Контрольная точка 3.3.</w:t>
            </w:r>
          </w:p>
          <w:p w:rsidR="00537CC7" w:rsidRDefault="00537CC7" w:rsidP="00537CC7">
            <w:pPr>
              <w:rPr>
                <w:sz w:val="24"/>
              </w:rPr>
            </w:pPr>
            <w:r>
              <w:rPr>
                <w:sz w:val="24"/>
              </w:rPr>
              <w:t>Оплата согласно муниципальному контракту за изготовление информационных листовок по пожарной безопасности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CC7" w:rsidRDefault="00537CC7" w:rsidP="00537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июля</w:t>
            </w:r>
          </w:p>
          <w:p w:rsidR="00537CC7" w:rsidRDefault="00537CC7" w:rsidP="00537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537CC7" w:rsidRDefault="00537CC7" w:rsidP="00537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537CC7" w:rsidRDefault="00537CC7" w:rsidP="00537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CC7" w:rsidRDefault="00537CC7" w:rsidP="00537CC7">
            <w:pPr>
              <w:jc w:val="center"/>
            </w:pPr>
            <w:r w:rsidRPr="00C236E7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CC7" w:rsidRDefault="00537CC7" w:rsidP="00537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CC7" w:rsidRDefault="00537CC7" w:rsidP="00537CC7">
            <w:pPr>
              <w:jc w:val="center"/>
            </w:pPr>
            <w:r w:rsidRPr="00594B51">
              <w:rPr>
                <w:sz w:val="24"/>
              </w:rPr>
              <w:t>информационная система отсутствует</w:t>
            </w:r>
          </w:p>
        </w:tc>
      </w:tr>
      <w:tr w:rsidR="00537CC7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CC7" w:rsidRDefault="006A2994" w:rsidP="00537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CC7" w:rsidRDefault="00537CC7" w:rsidP="00537CC7">
            <w:pPr>
              <w:rPr>
                <w:sz w:val="24"/>
              </w:rPr>
            </w:pPr>
            <w:r>
              <w:rPr>
                <w:sz w:val="24"/>
              </w:rPr>
              <w:t>Контрольная точка 3.4.</w:t>
            </w:r>
          </w:p>
          <w:p w:rsidR="00537CC7" w:rsidRDefault="00537CC7" w:rsidP="00537CC7">
            <w:pPr>
              <w:rPr>
                <w:sz w:val="24"/>
              </w:rPr>
            </w:pPr>
            <w:r>
              <w:rPr>
                <w:sz w:val="24"/>
              </w:rPr>
              <w:t>Размещение информационных листовок по пожарной безопасности на стендах поселения и в местах массового посещения людей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CC7" w:rsidRDefault="00537CC7" w:rsidP="00537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</w:p>
          <w:p w:rsidR="00537CC7" w:rsidRDefault="00537CC7" w:rsidP="00537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537CC7" w:rsidRDefault="00537CC7" w:rsidP="00537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537CC7" w:rsidRDefault="00537CC7" w:rsidP="00537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CC7" w:rsidRDefault="00537CC7" w:rsidP="00537CC7">
            <w:pPr>
              <w:jc w:val="center"/>
            </w:pPr>
            <w:r w:rsidRPr="00C236E7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CC7" w:rsidRDefault="00537CC7" w:rsidP="00537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листовки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CC7" w:rsidRDefault="00537CC7" w:rsidP="00537CC7">
            <w:pPr>
              <w:jc w:val="center"/>
            </w:pPr>
            <w:r w:rsidRPr="00594B51">
              <w:rPr>
                <w:sz w:val="24"/>
              </w:rPr>
              <w:t>информационная система отсутствует</w:t>
            </w:r>
          </w:p>
        </w:tc>
      </w:tr>
      <w:tr w:rsidR="00D15D55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D55" w:rsidRDefault="006A29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90812">
              <w:rPr>
                <w:sz w:val="24"/>
              </w:rPr>
              <w:t>7</w:t>
            </w:r>
            <w:r w:rsidR="00D15D55">
              <w:rPr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D55" w:rsidRDefault="00D15D55" w:rsidP="00190812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="00190812">
              <w:rPr>
                <w:sz w:val="24"/>
              </w:rPr>
              <w:t>4</w:t>
            </w:r>
            <w:r>
              <w:rPr>
                <w:sz w:val="24"/>
              </w:rPr>
              <w:t xml:space="preserve"> «</w:t>
            </w:r>
            <w:r w:rsidRPr="00B517B3">
              <w:rPr>
                <w:sz w:val="24"/>
              </w:rPr>
              <w:t>Организация обучения населения мерам пожарной безопасности</w:t>
            </w:r>
            <w:r>
              <w:rPr>
                <w:sz w:val="24"/>
              </w:rPr>
              <w:t>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D55" w:rsidRDefault="00D15D55" w:rsidP="00D15D55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D55" w:rsidRDefault="00D15D55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Кутейниковского сельского поселения (ведущий специалист </w:t>
            </w:r>
            <w:r>
              <w:rPr>
                <w:sz w:val="24"/>
              </w:rPr>
              <w:lastRenderedPageBreak/>
              <w:t>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D55" w:rsidRDefault="00D15D55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D55" w:rsidRDefault="00D15D55" w:rsidP="00D1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D15D55" w:rsidRDefault="00D15D55" w:rsidP="00AD57E5">
            <w:pPr>
              <w:jc w:val="center"/>
              <w:rPr>
                <w:sz w:val="24"/>
              </w:rPr>
            </w:pPr>
          </w:p>
        </w:tc>
      </w:tr>
      <w:tr w:rsidR="006A2994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994" w:rsidRDefault="006A2994" w:rsidP="006A299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994" w:rsidRDefault="006A2994" w:rsidP="006A299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4.1. </w:t>
            </w:r>
          </w:p>
          <w:p w:rsidR="006A2994" w:rsidRDefault="006A2994" w:rsidP="006A2994">
            <w:pPr>
              <w:rPr>
                <w:sz w:val="24"/>
              </w:rPr>
            </w:pPr>
            <w:r>
              <w:rPr>
                <w:sz w:val="24"/>
              </w:rPr>
              <w:t>Размещена информация на информационных стендах поселения о необходимости прохождения обучения по пожарной безопасности населения поселения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994" w:rsidRPr="00190812" w:rsidRDefault="006A2994" w:rsidP="006A2994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</w:p>
          <w:p w:rsidR="006A2994" w:rsidRPr="00190812" w:rsidRDefault="006A2994" w:rsidP="006A2994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2025г.</w:t>
            </w:r>
          </w:p>
          <w:p w:rsidR="006A2994" w:rsidRPr="00190812" w:rsidRDefault="006A2994" w:rsidP="006A2994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2026г.</w:t>
            </w:r>
          </w:p>
          <w:p w:rsidR="006A2994" w:rsidRDefault="006A2994" w:rsidP="006A2994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994" w:rsidRDefault="006A2994" w:rsidP="006A2994">
            <w:pPr>
              <w:jc w:val="center"/>
            </w:pPr>
            <w:r w:rsidRPr="00853F81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994" w:rsidRDefault="006A2994" w:rsidP="006A29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объявления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994" w:rsidRDefault="006A2994" w:rsidP="006A2994">
            <w:pPr>
              <w:jc w:val="center"/>
            </w:pPr>
            <w:r w:rsidRPr="00FF1F55">
              <w:rPr>
                <w:sz w:val="24"/>
              </w:rPr>
              <w:t>информационная система отсутствует</w:t>
            </w:r>
          </w:p>
        </w:tc>
      </w:tr>
      <w:tr w:rsidR="006A2994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994" w:rsidRDefault="006A2994" w:rsidP="006A29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994" w:rsidRDefault="006A2994" w:rsidP="006A2994">
            <w:pPr>
              <w:rPr>
                <w:sz w:val="24"/>
              </w:rPr>
            </w:pPr>
            <w:r>
              <w:rPr>
                <w:sz w:val="24"/>
              </w:rPr>
              <w:t>Контрольная точка 4.2.</w:t>
            </w:r>
          </w:p>
          <w:p w:rsidR="006A2994" w:rsidRDefault="006A2994" w:rsidP="006A2994">
            <w:pPr>
              <w:rPr>
                <w:sz w:val="24"/>
              </w:rPr>
            </w:pPr>
            <w:r>
              <w:rPr>
                <w:sz w:val="24"/>
              </w:rPr>
              <w:t>Размещена информация о месте проведения (о нахождении УКП) обучения населения по пожарной безопасности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994" w:rsidRPr="00190812" w:rsidRDefault="006A2994" w:rsidP="006A2994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</w:p>
          <w:p w:rsidR="006A2994" w:rsidRPr="00190812" w:rsidRDefault="000F654A" w:rsidP="006A29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6A2994" w:rsidRPr="00190812" w:rsidRDefault="000F654A" w:rsidP="006A29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6A2994" w:rsidRDefault="006A2994" w:rsidP="006A2994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994" w:rsidRDefault="006A2994" w:rsidP="006A2994">
            <w:pPr>
              <w:jc w:val="center"/>
            </w:pPr>
            <w:r w:rsidRPr="00853F81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994" w:rsidRDefault="006A2994" w:rsidP="006A29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объявления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994" w:rsidRDefault="006A2994" w:rsidP="006A2994">
            <w:pPr>
              <w:jc w:val="center"/>
            </w:pPr>
            <w:r w:rsidRPr="00FF1F55">
              <w:rPr>
                <w:sz w:val="24"/>
              </w:rPr>
              <w:t>информационная система отсутствует</w:t>
            </w:r>
          </w:p>
        </w:tc>
      </w:tr>
      <w:tr w:rsidR="00D15D55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D55" w:rsidRDefault="006A29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D55" w:rsidRDefault="00D15D55" w:rsidP="00D15D55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</w:t>
            </w:r>
            <w:r w:rsidR="00190812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6A299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:rsidR="00D15D55" w:rsidRDefault="00733856" w:rsidP="00733856">
            <w:pPr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D15D55">
              <w:rPr>
                <w:sz w:val="24"/>
              </w:rPr>
              <w:t xml:space="preserve"> обучения населения мерам пожарной безопасности </w:t>
            </w:r>
            <w:r>
              <w:rPr>
                <w:sz w:val="24"/>
              </w:rPr>
              <w:t>в УКП поселения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D55" w:rsidRPr="00190812" w:rsidRDefault="00D15D55" w:rsidP="00D15D55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</w:p>
          <w:p w:rsidR="00D15D55" w:rsidRPr="00190812" w:rsidRDefault="000F654A" w:rsidP="00D1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</w:t>
            </w:r>
            <w:r w:rsidR="00D15D55" w:rsidRPr="00190812">
              <w:rPr>
                <w:sz w:val="24"/>
              </w:rPr>
              <w:t>;</w:t>
            </w:r>
          </w:p>
          <w:p w:rsidR="00D15D55" w:rsidRPr="00190812" w:rsidRDefault="000F654A" w:rsidP="00D1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D15D55" w:rsidRDefault="00D15D55" w:rsidP="00D15D55">
            <w:pPr>
              <w:jc w:val="center"/>
              <w:rPr>
                <w:sz w:val="24"/>
                <w:highlight w:val="yellow"/>
              </w:rPr>
            </w:pPr>
            <w:r w:rsidRPr="00190812">
              <w:rPr>
                <w:sz w:val="24"/>
              </w:rPr>
              <w:t>2027г.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D55" w:rsidRDefault="00D15D55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D55" w:rsidRDefault="006A29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D55" w:rsidRDefault="00D15D55" w:rsidP="00D15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D15D55" w:rsidRDefault="00D15D55" w:rsidP="00AD57E5">
            <w:pPr>
              <w:jc w:val="center"/>
              <w:rPr>
                <w:sz w:val="24"/>
              </w:rPr>
            </w:pPr>
          </w:p>
        </w:tc>
      </w:tr>
    </w:tbl>
    <w:p w:rsidR="00881A6A" w:rsidRDefault="00881A6A">
      <w:pPr>
        <w:widowControl w:val="0"/>
        <w:jc w:val="center"/>
        <w:outlineLvl w:val="2"/>
        <w:rPr>
          <w:sz w:val="22"/>
        </w:rPr>
      </w:pPr>
    </w:p>
    <w:p w:rsidR="00C21D7B" w:rsidRDefault="005F30C4">
      <w:pPr>
        <w:widowControl w:val="0"/>
        <w:jc w:val="center"/>
        <w:outlineLvl w:val="2"/>
        <w:rPr>
          <w:sz w:val="24"/>
        </w:rPr>
      </w:pPr>
      <w:r>
        <w:rPr>
          <w:sz w:val="24"/>
          <w:lang w:val="en-US"/>
        </w:rPr>
        <w:t>I</w:t>
      </w:r>
      <w:r w:rsidR="006D1B3F">
        <w:rPr>
          <w:sz w:val="24"/>
        </w:rPr>
        <w:t>V. ПАСПОРТ</w:t>
      </w:r>
    </w:p>
    <w:p w:rsidR="00C21D7B" w:rsidRDefault="006D1B3F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 xml:space="preserve">комплекса процессных мероприятий </w:t>
      </w:r>
      <w:r>
        <w:rPr>
          <w:b/>
          <w:sz w:val="24"/>
        </w:rPr>
        <w:t>«</w:t>
      </w:r>
      <w:r w:rsidR="00461B16" w:rsidRPr="00461B16">
        <w:rPr>
          <w:b/>
          <w:sz w:val="24"/>
        </w:rPr>
        <w:t>Защита населения от чрезвычайных ситуаций</w:t>
      </w:r>
      <w:r>
        <w:rPr>
          <w:b/>
          <w:sz w:val="24"/>
        </w:rPr>
        <w:t>»</w:t>
      </w:r>
    </w:p>
    <w:p w:rsidR="00C21D7B" w:rsidRDefault="00C21D7B">
      <w:pPr>
        <w:widowControl w:val="0"/>
        <w:jc w:val="both"/>
        <w:outlineLvl w:val="2"/>
        <w:rPr>
          <w:i/>
          <w:sz w:val="24"/>
        </w:rPr>
      </w:pPr>
    </w:p>
    <w:p w:rsidR="00C21D7B" w:rsidRDefault="006D1B3F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p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066"/>
        <w:gridCol w:w="7960"/>
      </w:tblGrid>
      <w:tr w:rsidR="00C21D7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 Ответственный за разработку и реализацию комплекса процессных мероприятий</w:t>
            </w: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61B16" w:rsidRPr="00461B16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хозяйству)</w:t>
            </w:r>
            <w:r w:rsidR="00461B16">
              <w:rPr>
                <w:sz w:val="24"/>
              </w:rPr>
              <w:t xml:space="preserve"> Цыганкова С.В.)</w:t>
            </w:r>
          </w:p>
          <w:p w:rsidR="00C21D7B" w:rsidRDefault="00C21D7B">
            <w:pPr>
              <w:widowControl w:val="0"/>
              <w:jc w:val="both"/>
              <w:outlineLvl w:val="2"/>
              <w:rPr>
                <w:sz w:val="24"/>
                <w:shd w:val="clear" w:color="auto" w:fill="FFD821"/>
              </w:rPr>
            </w:pPr>
          </w:p>
        </w:tc>
      </w:tr>
      <w:tr w:rsidR="00C21D7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3C1C7B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1.2 </w:t>
            </w:r>
            <w:r w:rsidR="00CE07A3">
              <w:rPr>
                <w:sz w:val="24"/>
              </w:rPr>
              <w:t xml:space="preserve">Связь государственными программами </w:t>
            </w: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E07A3" w:rsidRPr="00F36125">
              <w:rPr>
                <w:sz w:val="24"/>
              </w:rPr>
              <w:t>Государственная программа Ростовской области «Защита населения и территорий от чрезвычайных ситуаций, обеспечение пожарной безопасности и безопасности людей на водных объектах», утвержденная постановлением    Правительства Ростовской области от 17.10.2018 № 647; муниципальная программа Зимовниковского района «Защита населения и территории от чрезвычайных ситуаций, обеспечение пожарной безопасности и безопасности людей на водных объектах», утвержденная постановлением Администрации Зимовниковского района от 28.11.2018 №1197.</w:t>
            </w:r>
          </w:p>
          <w:p w:rsidR="00CE07A3" w:rsidRDefault="00CE07A3">
            <w:pPr>
              <w:widowControl w:val="0"/>
              <w:jc w:val="both"/>
              <w:outlineLvl w:val="2"/>
              <w:rPr>
                <w:sz w:val="24"/>
              </w:rPr>
            </w:pPr>
          </w:p>
          <w:p w:rsidR="00231BE5" w:rsidRDefault="00231BE5">
            <w:pPr>
              <w:widowControl w:val="0"/>
              <w:jc w:val="both"/>
              <w:outlineLvl w:val="2"/>
              <w:rPr>
                <w:sz w:val="24"/>
              </w:rPr>
            </w:pPr>
          </w:p>
          <w:p w:rsidR="00231BE5" w:rsidRDefault="00231BE5">
            <w:pPr>
              <w:widowControl w:val="0"/>
              <w:jc w:val="both"/>
              <w:outlineLvl w:val="2"/>
              <w:rPr>
                <w:sz w:val="24"/>
              </w:rPr>
            </w:pPr>
          </w:p>
        </w:tc>
      </w:tr>
    </w:tbl>
    <w:p w:rsidR="00C21D7B" w:rsidRDefault="006D1B3F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lastRenderedPageBreak/>
        <w:t>2. Показатели комплекса процессных мероприятий</w:t>
      </w:r>
    </w:p>
    <w:p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510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785"/>
        <w:gridCol w:w="1379"/>
        <w:gridCol w:w="1379"/>
        <w:gridCol w:w="1379"/>
        <w:gridCol w:w="1105"/>
        <w:gridCol w:w="691"/>
        <w:gridCol w:w="722"/>
        <w:gridCol w:w="691"/>
        <w:gridCol w:w="713"/>
        <w:gridCol w:w="1260"/>
        <w:gridCol w:w="1070"/>
        <w:gridCol w:w="300"/>
      </w:tblGrid>
      <w:tr w:rsidR="00C21D7B" w:rsidTr="00BF4A04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461B16" w:rsidRDefault="006D1B3F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№</w:t>
            </w:r>
            <w:r w:rsidRPr="00461B1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461B16" w:rsidRDefault="006D1B3F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461B16" w:rsidRDefault="006D1B3F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461B16" w:rsidRDefault="006D1B3F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461B16" w:rsidRDefault="006D1B3F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461B16" w:rsidRDefault="006D1B3F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461B16" w:rsidRDefault="006D1B3F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461B16" w:rsidRDefault="006D1B3F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461B16" w:rsidRDefault="006D1B3F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Информационная система</w:t>
            </w:r>
          </w:p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>
            <w:pPr>
              <w:jc w:val="both"/>
              <w:rPr>
                <w:sz w:val="24"/>
              </w:rPr>
            </w:pPr>
          </w:p>
        </w:tc>
      </w:tr>
      <w:tr w:rsidR="00C21D7B" w:rsidTr="00BF4A04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>
            <w:pPr>
              <w:jc w:val="both"/>
              <w:rPr>
                <w:sz w:val="24"/>
              </w:rPr>
            </w:pPr>
          </w:p>
        </w:tc>
      </w:tr>
      <w:tr w:rsidR="00C21D7B" w:rsidTr="00BF4A04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 w:rsidP="00461B16">
            <w:pPr>
              <w:jc w:val="center"/>
              <w:rPr>
                <w:sz w:val="24"/>
              </w:rPr>
            </w:pPr>
          </w:p>
        </w:tc>
      </w:tr>
      <w:tr w:rsidR="00C21D7B" w:rsidTr="00BF4A04">
        <w:tc>
          <w:tcPr>
            <w:tcW w:w="1480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 w:rsidR="00461B16" w:rsidRPr="00461B16">
              <w:rPr>
                <w:sz w:val="24"/>
              </w:rPr>
              <w:t>Выполнены мероприятия по защите населения от чрезвычайных ситуаций»</w:t>
            </w:r>
          </w:p>
        </w:tc>
        <w:tc>
          <w:tcPr>
            <w:tcW w:w="300" w:type="dxa"/>
            <w:tcMar>
              <w:left w:w="75" w:type="dxa"/>
              <w:right w:w="75" w:type="dxa"/>
            </w:tcMar>
          </w:tcPr>
          <w:p w:rsidR="00C21D7B" w:rsidRDefault="00C21D7B">
            <w:pPr>
              <w:rPr>
                <w:sz w:val="24"/>
              </w:rPr>
            </w:pPr>
          </w:p>
        </w:tc>
      </w:tr>
      <w:tr w:rsidR="00C21D7B" w:rsidTr="00BF4A04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461B16" w:rsidP="00461B16">
            <w:pPr>
              <w:widowControl w:val="0"/>
              <w:rPr>
                <w:sz w:val="24"/>
              </w:rPr>
            </w:pPr>
            <w:r w:rsidRPr="00461B16">
              <w:rPr>
                <w:sz w:val="24"/>
              </w:rPr>
              <w:t>Количество выездов на чрезвычайные ситуации и происшествия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461B16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убывание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133ACC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133ACC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133ACC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133ACC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461B16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461B16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>
            <w:pPr>
              <w:jc w:val="both"/>
              <w:rPr>
                <w:sz w:val="24"/>
              </w:rPr>
            </w:pPr>
          </w:p>
        </w:tc>
      </w:tr>
    </w:tbl>
    <w:p w:rsidR="00C21D7B" w:rsidRDefault="006D1B3F">
      <w:pPr>
        <w:jc w:val="both"/>
        <w:rPr>
          <w:sz w:val="22"/>
        </w:rPr>
      </w:pPr>
      <w:r>
        <w:rPr>
          <w:sz w:val="22"/>
        </w:rPr>
        <w:t>Примечание.</w:t>
      </w:r>
    </w:p>
    <w:p w:rsidR="00C21D7B" w:rsidRDefault="006D1B3F">
      <w:pPr>
        <w:jc w:val="both"/>
        <w:rPr>
          <w:sz w:val="22"/>
        </w:rPr>
      </w:pPr>
      <w:r>
        <w:rPr>
          <w:sz w:val="22"/>
        </w:rPr>
        <w:t>Используемые сокращения:</w:t>
      </w:r>
    </w:p>
    <w:p w:rsidR="00C21D7B" w:rsidRDefault="006D1B3F">
      <w:pPr>
        <w:jc w:val="both"/>
        <w:rPr>
          <w:sz w:val="22"/>
        </w:rPr>
      </w:pPr>
      <w:r>
        <w:rPr>
          <w:sz w:val="22"/>
        </w:rPr>
        <w:t>МП- уровень муниципальной программы.</w:t>
      </w:r>
    </w:p>
    <w:p w:rsidR="00A62399" w:rsidRDefault="00A62399">
      <w:pPr>
        <w:widowControl w:val="0"/>
        <w:ind w:left="360"/>
        <w:jc w:val="center"/>
        <w:outlineLvl w:val="2"/>
        <w:rPr>
          <w:sz w:val="24"/>
        </w:rPr>
      </w:pPr>
    </w:p>
    <w:p w:rsidR="00231BE5" w:rsidRDefault="00231BE5">
      <w:pPr>
        <w:widowControl w:val="0"/>
        <w:ind w:left="360"/>
        <w:jc w:val="center"/>
        <w:outlineLvl w:val="2"/>
        <w:rPr>
          <w:sz w:val="24"/>
        </w:rPr>
      </w:pPr>
    </w:p>
    <w:p w:rsidR="00C21D7B" w:rsidRDefault="006D1B3F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p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4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481"/>
        <w:gridCol w:w="1559"/>
        <w:gridCol w:w="3118"/>
        <w:gridCol w:w="1418"/>
        <w:gridCol w:w="1276"/>
        <w:gridCol w:w="850"/>
        <w:gridCol w:w="851"/>
        <w:gridCol w:w="850"/>
        <w:gridCol w:w="738"/>
      </w:tblGrid>
      <w:tr w:rsidR="00C21D7B" w:rsidTr="00B6087D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 (результата)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C21D7B" w:rsidTr="00B6087D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461B16">
            <w:pPr>
              <w:jc w:val="center"/>
            </w:pPr>
          </w:p>
        </w:tc>
        <w:tc>
          <w:tcPr>
            <w:tcW w:w="3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461B1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461B16">
            <w:pPr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461B16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461B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ind w:left="-123" w:firstLine="12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C21D7B" w:rsidTr="00B6087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1D7B" w:rsidTr="00BF4A04">
        <w:tc>
          <w:tcPr>
            <w:tcW w:w="14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numPr>
                <w:ilvl w:val="0"/>
                <w:numId w:val="6"/>
              </w:numPr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комплекса процессных мероприятий «Выполнены мероприятия по </w:t>
            </w:r>
            <w:r w:rsidR="00461B16">
              <w:rPr>
                <w:sz w:val="24"/>
              </w:rPr>
              <w:t>защите населения от чрезвычайных ситуаций</w:t>
            </w:r>
            <w:r>
              <w:rPr>
                <w:sz w:val="24"/>
              </w:rPr>
              <w:t>»</w:t>
            </w:r>
          </w:p>
        </w:tc>
      </w:tr>
      <w:tr w:rsidR="00C21D7B" w:rsidTr="00B6087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461B16" w:rsidP="00133ACC">
            <w:pPr>
              <w:widowControl w:val="0"/>
              <w:outlineLvl w:val="2"/>
              <w:rPr>
                <w:sz w:val="24"/>
              </w:rPr>
            </w:pPr>
            <w:r w:rsidRPr="00461B16">
              <w:rPr>
                <w:sz w:val="24"/>
              </w:rPr>
              <w:t xml:space="preserve">Мероприятие (результат) «Обеспечено </w:t>
            </w:r>
            <w:r w:rsidR="00133ACC">
              <w:rPr>
                <w:sz w:val="24"/>
              </w:rPr>
              <w:t xml:space="preserve">выполнение </w:t>
            </w:r>
            <w:r w:rsidRPr="00461B16">
              <w:rPr>
                <w:sz w:val="24"/>
              </w:rPr>
              <w:t xml:space="preserve">мероприятий по </w:t>
            </w:r>
            <w:r>
              <w:rPr>
                <w:sz w:val="24"/>
              </w:rPr>
              <w:t>защите населения от чрезвычайных ситуаций</w:t>
            </w:r>
            <w:r w:rsidRPr="00461B16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Оказание услуг (работ)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B0503C" w:rsidP="00B0503C">
            <w:pPr>
              <w:widowControl w:val="0"/>
              <w:jc w:val="center"/>
              <w:outlineLvl w:val="2"/>
              <w:rPr>
                <w:sz w:val="24"/>
              </w:rPr>
            </w:pPr>
            <w:r w:rsidRPr="00B0503C">
              <w:rPr>
                <w:bCs/>
                <w:sz w:val="22"/>
                <w:szCs w:val="22"/>
              </w:rPr>
              <w:t>повышение уровня информированности</w:t>
            </w:r>
            <w:r w:rsidR="005D6C35" w:rsidRPr="00B0503C">
              <w:rPr>
                <w:bCs/>
                <w:sz w:val="22"/>
                <w:szCs w:val="22"/>
              </w:rPr>
              <w:t xml:space="preserve"> населения</w:t>
            </w:r>
            <w:r w:rsidR="00B4390B">
              <w:rPr>
                <w:bCs/>
                <w:sz w:val="22"/>
                <w:szCs w:val="22"/>
              </w:rPr>
              <w:t xml:space="preserve"> </w:t>
            </w:r>
            <w:r w:rsidRPr="00B0503C">
              <w:rPr>
                <w:bCs/>
                <w:sz w:val="22"/>
                <w:szCs w:val="22"/>
              </w:rPr>
              <w:t xml:space="preserve">о необходимых мерах </w:t>
            </w:r>
            <w:r w:rsidR="00964484" w:rsidRPr="00B0503C">
              <w:rPr>
                <w:bCs/>
                <w:sz w:val="22"/>
                <w:szCs w:val="22"/>
              </w:rPr>
              <w:t>при возникновении чрезвычайных ситуаций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31BE5" w:rsidRDefault="00231BE5" w:rsidP="00613618">
      <w:pPr>
        <w:jc w:val="center"/>
        <w:rPr>
          <w:sz w:val="24"/>
        </w:rPr>
      </w:pPr>
    </w:p>
    <w:p w:rsidR="00231BE5" w:rsidRDefault="00231BE5" w:rsidP="00613618">
      <w:pPr>
        <w:jc w:val="center"/>
        <w:rPr>
          <w:sz w:val="24"/>
        </w:rPr>
      </w:pPr>
    </w:p>
    <w:p w:rsidR="00C21D7B" w:rsidRDefault="005E526A" w:rsidP="00613618">
      <w:pPr>
        <w:jc w:val="center"/>
        <w:rPr>
          <w:b/>
          <w:sz w:val="24"/>
        </w:rPr>
      </w:pPr>
      <w:r>
        <w:rPr>
          <w:sz w:val="24"/>
        </w:rPr>
        <w:lastRenderedPageBreak/>
        <w:t>4</w:t>
      </w:r>
      <w:r w:rsidR="006D1B3F">
        <w:rPr>
          <w:sz w:val="24"/>
        </w:rPr>
        <w:t>. Финансовое обеспечение комплекса процессных мероприятий</w:t>
      </w:r>
    </w:p>
    <w:tbl>
      <w:tblPr>
        <w:tblW w:w="14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520"/>
        <w:gridCol w:w="2835"/>
        <w:gridCol w:w="1134"/>
        <w:gridCol w:w="1134"/>
        <w:gridCol w:w="1134"/>
        <w:gridCol w:w="1305"/>
      </w:tblGrid>
      <w:tr w:rsidR="00C21D7B" w:rsidTr="00D146AF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C21D7B" w:rsidRDefault="006D1B3F" w:rsidP="0096448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4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C21D7B" w:rsidTr="00D146AF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964484">
            <w:pPr>
              <w:jc w:val="center"/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964484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9644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C21D7B" w:rsidTr="00D146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left="-392" w:firstLine="392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21D7B" w:rsidTr="00D146AF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A1B6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="007A1B6F">
              <w:rPr>
                <w:sz w:val="24"/>
              </w:rPr>
              <w:t>Защита населения от чрезвычайных ситуаций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FA0840" w:rsidP="00FA084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FA0840" w:rsidP="00FA084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FA0840" w:rsidP="00FA084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FA0840" w:rsidP="00FA084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D796F" w:rsidTr="00D146AF">
        <w:trPr>
          <w:trHeight w:val="40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Default="007D796F" w:rsidP="00964484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Default="007D796F" w:rsidP="007A1B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 w:rsidR="007A1B6F">
              <w:rPr>
                <w:sz w:val="24"/>
              </w:rPr>
              <w:t>Кутейниковского сельского поселения</w:t>
            </w:r>
            <w:r>
              <w:rPr>
                <w:sz w:val="24"/>
              </w:rPr>
              <w:t xml:space="preserve"> (всего), из них: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Default="007D796F" w:rsidP="007D796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Default="00FA0840" w:rsidP="00FA084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Default="00FA0840" w:rsidP="00FA084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Default="00FA0840" w:rsidP="00FA084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Default="00FA0840" w:rsidP="00FA084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D796F" w:rsidTr="00D146AF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Default="007A1B6F" w:rsidP="00BF36C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  <w:r w:rsidR="00BF36CF">
              <w:rPr>
                <w:sz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Pr="00BF2593" w:rsidRDefault="007D796F" w:rsidP="00BF2593">
            <w:pPr>
              <w:widowControl w:val="0"/>
              <w:ind w:right="176"/>
              <w:jc w:val="both"/>
              <w:outlineLvl w:val="2"/>
              <w:rPr>
                <w:sz w:val="24"/>
              </w:rPr>
            </w:pPr>
            <w:r w:rsidRPr="00BF2593">
              <w:rPr>
                <w:sz w:val="24"/>
              </w:rPr>
              <w:t>Мероприятие (результат) 1 «</w:t>
            </w:r>
            <w:r w:rsidR="007A1B6F" w:rsidRPr="00BF2593">
              <w:rPr>
                <w:sz w:val="24"/>
              </w:rPr>
              <w:t xml:space="preserve">Пропаганда населения о мерах безопасности </w:t>
            </w:r>
            <w:r w:rsidRPr="00BF2593">
              <w:rPr>
                <w:sz w:val="24"/>
              </w:rPr>
              <w:t xml:space="preserve">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Default="007D796F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Default="00D547E8" w:rsidP="00D547E8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Default="00D547E8" w:rsidP="00D547E8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Default="00D547E8" w:rsidP="00D547E8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Default="00D547E8" w:rsidP="00D547E8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2D2B8D" w:rsidTr="00D146AF">
        <w:trPr>
          <w:trHeight w:val="36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B8D" w:rsidRDefault="002D2B8D" w:rsidP="002D2B8D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B8D" w:rsidRPr="00BF2593" w:rsidRDefault="002D2B8D" w:rsidP="007A1B6F">
            <w:pPr>
              <w:jc w:val="both"/>
              <w:rPr>
                <w:sz w:val="24"/>
              </w:rPr>
            </w:pPr>
            <w:r w:rsidRPr="00BF2593">
              <w:rPr>
                <w:sz w:val="24"/>
              </w:rPr>
              <w:t xml:space="preserve">Бюджет </w:t>
            </w:r>
            <w:r w:rsidR="007A1B6F" w:rsidRPr="00BF2593">
              <w:rPr>
                <w:sz w:val="24"/>
              </w:rPr>
              <w:t>Кутейниковского сельского поселения</w:t>
            </w:r>
            <w:r w:rsidRPr="00BF2593">
              <w:rPr>
                <w:sz w:val="24"/>
              </w:rPr>
              <w:t xml:space="preserve"> (всего), из них: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B8D" w:rsidRDefault="002A1EE0" w:rsidP="002A1EE0">
            <w:pPr>
              <w:jc w:val="both"/>
              <w:rPr>
                <w:sz w:val="24"/>
              </w:rPr>
            </w:pPr>
            <w:r w:rsidRPr="007D3FBE">
              <w:rPr>
                <w:color w:val="auto"/>
                <w:sz w:val="24"/>
                <w:szCs w:val="24"/>
              </w:rPr>
              <w:t>951</w:t>
            </w:r>
            <w:r>
              <w:rPr>
                <w:color w:val="auto"/>
                <w:sz w:val="24"/>
                <w:szCs w:val="24"/>
              </w:rPr>
              <w:t xml:space="preserve"> 0310 0340226050 244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B8D" w:rsidRDefault="00D547E8" w:rsidP="00D547E8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B8D" w:rsidRDefault="00D547E8" w:rsidP="00D547E8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B8D" w:rsidRDefault="00D547E8" w:rsidP="00D547E8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B8D" w:rsidRDefault="00D547E8" w:rsidP="00D547E8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2A1EE0" w:rsidTr="00D146AF">
        <w:trPr>
          <w:trHeight w:val="36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Pr="007A1B6F" w:rsidRDefault="002A1EE0" w:rsidP="00BF36CF">
            <w:pPr>
              <w:jc w:val="center"/>
              <w:rPr>
                <w:sz w:val="24"/>
                <w:szCs w:val="24"/>
              </w:rPr>
            </w:pPr>
            <w:r w:rsidRPr="007A1B6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Pr="007A1B6F" w:rsidRDefault="002A1EE0" w:rsidP="00BF36CF">
            <w:pPr>
              <w:rPr>
                <w:sz w:val="24"/>
                <w:szCs w:val="24"/>
              </w:rPr>
            </w:pPr>
            <w:r w:rsidRPr="00BF36C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Pr="00BF36CF">
              <w:rPr>
                <w:sz w:val="24"/>
                <w:szCs w:val="24"/>
              </w:rPr>
              <w:t xml:space="preserve"> «</w:t>
            </w:r>
            <w:r w:rsidRPr="00581CCD">
              <w:rPr>
                <w:rFonts w:eastAsia="Calibri"/>
                <w:sz w:val="24"/>
                <w:szCs w:val="24"/>
                <w:lang w:eastAsia="en-US"/>
              </w:rPr>
              <w:t>Проведение тренировок по оповещению и информирования населения по защите от чрезвычайных ситуаций</w:t>
            </w:r>
            <w:r w:rsidRPr="00BF36CF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Pr="007A1B6F" w:rsidRDefault="002A1EE0" w:rsidP="00BF3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Pr="007A1B6F" w:rsidRDefault="002A1EE0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Pr="007A1B6F" w:rsidRDefault="002A1EE0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Pr="007A1B6F" w:rsidRDefault="002A1EE0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Pr="007A1B6F" w:rsidRDefault="002A1EE0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A1EE0" w:rsidTr="00D146AF">
        <w:trPr>
          <w:trHeight w:val="294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Pr="007A1B6F" w:rsidRDefault="002A1EE0" w:rsidP="002D2B8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Pr="007A1B6F" w:rsidRDefault="002A1EE0" w:rsidP="007A1B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Бюджет Кутейниковского сельского поселения (всего), из них: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Default="002A1EE0" w:rsidP="003A7521">
            <w:pPr>
              <w:jc w:val="both"/>
              <w:rPr>
                <w:sz w:val="24"/>
              </w:rPr>
            </w:pPr>
            <w:r w:rsidRPr="007D3FBE">
              <w:rPr>
                <w:color w:val="auto"/>
                <w:sz w:val="24"/>
                <w:szCs w:val="24"/>
              </w:rPr>
              <w:t>951</w:t>
            </w:r>
            <w:r>
              <w:rPr>
                <w:color w:val="auto"/>
                <w:sz w:val="24"/>
                <w:szCs w:val="24"/>
              </w:rPr>
              <w:t xml:space="preserve"> 0310 0340226080 244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Pr="007A1B6F" w:rsidRDefault="002A1EE0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Pr="007A1B6F" w:rsidRDefault="002A1EE0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Pr="007A1B6F" w:rsidRDefault="002A1EE0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Pr="007A1B6F" w:rsidRDefault="002A1EE0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A1EE0" w:rsidTr="00D146AF">
        <w:trPr>
          <w:trHeight w:val="36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Pr="007A1B6F" w:rsidRDefault="002A1EE0" w:rsidP="00BF36C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Default="002A1EE0" w:rsidP="00BF36CF">
            <w:pPr>
              <w:rPr>
                <w:sz w:val="24"/>
              </w:rPr>
            </w:pPr>
            <w:r w:rsidRPr="00BF36CF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3</w:t>
            </w:r>
            <w:r w:rsidRPr="00BF36CF">
              <w:rPr>
                <w:sz w:val="24"/>
              </w:rPr>
              <w:t xml:space="preserve"> «Подготовка руководящего состава, специалистов ГО ЧС в «УМЦ по ГО ЧС»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Pr="007A1B6F" w:rsidRDefault="002A1EE0" w:rsidP="00BF3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Pr="007A1B6F" w:rsidRDefault="002A1EE0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Pr="007A1B6F" w:rsidRDefault="002A1EE0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Pr="007A1B6F" w:rsidRDefault="002A1EE0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Pr="007A1B6F" w:rsidRDefault="002A1EE0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A1EE0" w:rsidTr="00D146AF">
        <w:trPr>
          <w:trHeight w:val="36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Pr="007A1B6F" w:rsidRDefault="002A1EE0" w:rsidP="002D2B8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Default="002A1EE0" w:rsidP="007A1B6F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Кутейниковского сельского поселения (всего), из них: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Pr="007A1B6F" w:rsidRDefault="002A1EE0" w:rsidP="002D2B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Pr="007A1B6F" w:rsidRDefault="002A1EE0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Pr="007A1B6F" w:rsidRDefault="002A1EE0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Pr="007A1B6F" w:rsidRDefault="002A1EE0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E0" w:rsidRPr="007A1B6F" w:rsidRDefault="002A1EE0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7E7113" w:rsidRDefault="007E7113">
      <w:pPr>
        <w:jc w:val="center"/>
        <w:rPr>
          <w:sz w:val="24"/>
        </w:rPr>
      </w:pPr>
    </w:p>
    <w:p w:rsidR="006A2994" w:rsidRDefault="006A2994">
      <w:pPr>
        <w:jc w:val="center"/>
        <w:rPr>
          <w:sz w:val="24"/>
        </w:rPr>
      </w:pPr>
    </w:p>
    <w:p w:rsidR="00C21D7B" w:rsidRDefault="007E7113">
      <w:pPr>
        <w:jc w:val="center"/>
        <w:rPr>
          <w:sz w:val="24"/>
        </w:rPr>
      </w:pPr>
      <w:r>
        <w:rPr>
          <w:sz w:val="24"/>
        </w:rPr>
        <w:t>5</w:t>
      </w:r>
      <w:r w:rsidR="006D1B3F">
        <w:rPr>
          <w:sz w:val="24"/>
        </w:rPr>
        <w:t>. План реализации комплекса процессных мероприятий на 2025 год</w:t>
      </w: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701"/>
        <w:gridCol w:w="3969"/>
        <w:gridCol w:w="1984"/>
        <w:gridCol w:w="2268"/>
      </w:tblGrid>
      <w:tr w:rsidR="00C21D7B" w:rsidTr="00B6087D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180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180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Задача, мероприятие(результат)/</w:t>
            </w:r>
          </w:p>
          <w:p w:rsidR="00C21D7B" w:rsidRDefault="006D1B3F" w:rsidP="00180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6087D" w:rsidRDefault="006D1B3F" w:rsidP="00180C88">
            <w:pPr>
              <w:jc w:val="center"/>
              <w:rPr>
                <w:sz w:val="22"/>
                <w:szCs w:val="22"/>
              </w:rPr>
            </w:pPr>
            <w:r w:rsidRPr="00B6087D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D7B" w:rsidRDefault="006D1B3F" w:rsidP="00180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C21D7B" w:rsidRDefault="00184980" w:rsidP="00180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(ФИО.,</w:t>
            </w:r>
            <w:r w:rsidR="00180C88">
              <w:rPr>
                <w:sz w:val="24"/>
              </w:rPr>
              <w:t>должность</w:t>
            </w:r>
            <w:r w:rsidR="006D1B3F">
              <w:rPr>
                <w:sz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180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180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C21D7B" w:rsidRDefault="006D1B3F" w:rsidP="00180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 w:rsidR="00C21D7B" w:rsidTr="00B6087D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21D7B" w:rsidTr="003B6D19">
        <w:trPr>
          <w:trHeight w:val="319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180C88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Задача ко</w:t>
            </w:r>
            <w:r w:rsidR="00184980">
              <w:rPr>
                <w:sz w:val="24"/>
              </w:rPr>
              <w:t>мплекса процессных мероприятий</w:t>
            </w:r>
            <w:r w:rsidR="00613618">
              <w:rPr>
                <w:sz w:val="24"/>
              </w:rPr>
              <w:t>:</w:t>
            </w:r>
            <w:r w:rsidR="00B439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«Выполнены мероприятия по </w:t>
            </w:r>
            <w:r w:rsidR="00180C88">
              <w:rPr>
                <w:sz w:val="24"/>
              </w:rPr>
              <w:t>защите населения от чрезвычайных ситуаций</w:t>
            </w:r>
            <w:r>
              <w:rPr>
                <w:sz w:val="24"/>
              </w:rPr>
              <w:t>»</w:t>
            </w:r>
          </w:p>
        </w:tc>
      </w:tr>
      <w:tr w:rsidR="00C21D7B" w:rsidTr="00B6087D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B60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A43A0F" w:rsidP="00FA0840">
            <w:pPr>
              <w:rPr>
                <w:sz w:val="24"/>
              </w:rPr>
            </w:pPr>
            <w:r w:rsidRPr="00A43A0F">
              <w:rPr>
                <w:sz w:val="24"/>
              </w:rPr>
              <w:t>Мероприятие (результат) 1 «Пропаганда населения о мерах безопасности»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43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A43A0F" w:rsidP="00A43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43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43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21D7B" w:rsidRDefault="00C21D7B" w:rsidP="00A43A0F">
            <w:pPr>
              <w:jc w:val="center"/>
              <w:rPr>
                <w:sz w:val="24"/>
              </w:rPr>
            </w:pPr>
          </w:p>
        </w:tc>
      </w:tr>
      <w:tr w:rsidR="009008BC" w:rsidTr="00B6087D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BC" w:rsidRDefault="00F0546F" w:rsidP="009008B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BC" w:rsidRDefault="009008BC" w:rsidP="009008BC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 </w:t>
            </w:r>
          </w:p>
          <w:p w:rsidR="009008BC" w:rsidRPr="00A43A0F" w:rsidRDefault="009008BC" w:rsidP="009008BC">
            <w:pPr>
              <w:rPr>
                <w:sz w:val="24"/>
              </w:rPr>
            </w:pPr>
            <w:r>
              <w:rPr>
                <w:sz w:val="24"/>
              </w:rPr>
              <w:t>Размещена информация на информационных стендах поселения о проведении обучения поселения мерам по защите от чрезвычайных ситуаций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BC" w:rsidRDefault="009008BC" w:rsidP="009008BC">
            <w:pPr>
              <w:jc w:val="center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31 декабря</w:t>
            </w:r>
          </w:p>
          <w:p w:rsidR="009008BC" w:rsidRDefault="000F654A" w:rsidP="00900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9008BC" w:rsidRDefault="000F654A" w:rsidP="00900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9008BC" w:rsidRDefault="009008BC" w:rsidP="00900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BC" w:rsidRDefault="009008BC" w:rsidP="009008BC">
            <w:pPr>
              <w:jc w:val="center"/>
            </w:pPr>
            <w:r w:rsidRPr="00577EEC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BC" w:rsidRDefault="009008BC" w:rsidP="00900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объявление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BC" w:rsidRDefault="009008BC" w:rsidP="009008BC">
            <w:pPr>
              <w:jc w:val="center"/>
            </w:pPr>
            <w:r w:rsidRPr="00E053D4">
              <w:rPr>
                <w:sz w:val="24"/>
              </w:rPr>
              <w:t>информационная система отсутствует</w:t>
            </w:r>
          </w:p>
        </w:tc>
      </w:tr>
      <w:tr w:rsidR="009008BC" w:rsidTr="00B6087D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BC" w:rsidRDefault="00F0546F" w:rsidP="00900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BC" w:rsidRDefault="009008BC" w:rsidP="009008BC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1.2. </w:t>
            </w:r>
          </w:p>
          <w:p w:rsidR="009008BC" w:rsidRDefault="009008BC" w:rsidP="009008BC">
            <w:pPr>
              <w:rPr>
                <w:sz w:val="24"/>
              </w:rPr>
            </w:pPr>
            <w:r>
              <w:rPr>
                <w:sz w:val="24"/>
              </w:rPr>
              <w:t>Размещена информация о месте проведения (о нахождении УКП) обучения населения мерам по защите от чрезвычайных ситуаций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BC" w:rsidRDefault="009008BC" w:rsidP="009008BC">
            <w:pPr>
              <w:jc w:val="center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31 декабря</w:t>
            </w:r>
          </w:p>
          <w:p w:rsidR="009008BC" w:rsidRDefault="000F654A" w:rsidP="00900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9008BC" w:rsidRDefault="000F654A" w:rsidP="00900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9008BC" w:rsidRDefault="009008BC" w:rsidP="00900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BC" w:rsidRDefault="009008BC" w:rsidP="009008BC">
            <w:pPr>
              <w:jc w:val="center"/>
            </w:pPr>
            <w:r w:rsidRPr="00577EEC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BC" w:rsidRDefault="009008BC" w:rsidP="00900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объявление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BC" w:rsidRDefault="009008BC" w:rsidP="009008BC">
            <w:pPr>
              <w:jc w:val="center"/>
            </w:pPr>
            <w:r w:rsidRPr="00E053D4">
              <w:rPr>
                <w:sz w:val="24"/>
              </w:rPr>
              <w:t>информационная система отсутствует</w:t>
            </w:r>
          </w:p>
        </w:tc>
      </w:tr>
      <w:tr w:rsidR="001951CB" w:rsidTr="00B6087D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1CB" w:rsidRDefault="00F0546F" w:rsidP="00B60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BC" w:rsidRDefault="001951CB" w:rsidP="00190812">
            <w:pPr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 w:rsidR="009008BC">
              <w:rPr>
                <w:sz w:val="24"/>
              </w:rPr>
              <w:t>3</w:t>
            </w:r>
            <w:r>
              <w:rPr>
                <w:sz w:val="24"/>
              </w:rPr>
              <w:t xml:space="preserve">. </w:t>
            </w:r>
          </w:p>
          <w:p w:rsidR="001951CB" w:rsidRDefault="009008BC" w:rsidP="009008BC">
            <w:pPr>
              <w:rPr>
                <w:sz w:val="24"/>
              </w:rPr>
            </w:pPr>
            <w:r>
              <w:rPr>
                <w:sz w:val="24"/>
              </w:rPr>
              <w:t>Проведение обучения населения мерам по защите от чрезвычайных ситуаций в УКП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80" w:rsidRDefault="00184980" w:rsidP="00184980">
            <w:pPr>
              <w:jc w:val="center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31 декабря</w:t>
            </w:r>
          </w:p>
          <w:p w:rsidR="00D60258" w:rsidRDefault="000F654A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D60258" w:rsidRDefault="000F654A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D60258" w:rsidRDefault="00D60258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1CB" w:rsidRDefault="00184980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1CB" w:rsidRDefault="009008BC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1CB" w:rsidRDefault="00184980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 w:rsidR="001951CB">
              <w:rPr>
                <w:sz w:val="24"/>
              </w:rPr>
              <w:t>система отсутствует</w:t>
            </w:r>
          </w:p>
          <w:p w:rsidR="001951CB" w:rsidRDefault="001951CB" w:rsidP="001951CB">
            <w:pPr>
              <w:jc w:val="both"/>
              <w:rPr>
                <w:sz w:val="24"/>
              </w:rPr>
            </w:pPr>
          </w:p>
        </w:tc>
      </w:tr>
      <w:tr w:rsidR="001951CB" w:rsidTr="00B6087D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1CB" w:rsidRDefault="00F0546F" w:rsidP="00B60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1CB" w:rsidRDefault="00184980" w:rsidP="00184980">
            <w:pPr>
              <w:rPr>
                <w:sz w:val="24"/>
              </w:rPr>
            </w:pPr>
            <w:r w:rsidRPr="00BF36C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Pr="00BF36CF">
              <w:rPr>
                <w:sz w:val="24"/>
                <w:szCs w:val="24"/>
              </w:rPr>
              <w:t xml:space="preserve"> «</w:t>
            </w:r>
            <w:r w:rsidRPr="00581CCD">
              <w:rPr>
                <w:rFonts w:eastAsia="Calibri"/>
                <w:sz w:val="24"/>
                <w:szCs w:val="24"/>
                <w:lang w:eastAsia="en-US"/>
              </w:rPr>
              <w:t>Проведение тренировок по оповещению и информирования населения по защите от чрезвычайных ситуаций</w:t>
            </w:r>
            <w:r w:rsidRPr="00BF36CF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258" w:rsidRDefault="00184980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1CB" w:rsidRDefault="00184980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1CB" w:rsidRDefault="00184980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80" w:rsidRDefault="00184980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1951CB" w:rsidRDefault="001951CB" w:rsidP="001951CB">
            <w:pPr>
              <w:jc w:val="both"/>
              <w:rPr>
                <w:sz w:val="24"/>
              </w:rPr>
            </w:pPr>
          </w:p>
        </w:tc>
      </w:tr>
      <w:tr w:rsidR="000F654A" w:rsidTr="00B6087D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Default="00F0546F" w:rsidP="000F6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Pr="004E316E" w:rsidRDefault="000F654A" w:rsidP="000F654A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2.1.</w:t>
            </w:r>
          </w:p>
          <w:p w:rsidR="000F654A" w:rsidRPr="00BF36CF" w:rsidRDefault="000F654A" w:rsidP="000F6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плана проведения тренировок по оповещению населения по защите от чрезвычайных ситуаций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Default="000F654A" w:rsidP="000F654A">
            <w:pPr>
              <w:jc w:val="center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31 декабря</w:t>
            </w:r>
          </w:p>
          <w:p w:rsidR="000F654A" w:rsidRDefault="000F654A" w:rsidP="000F6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0F654A" w:rsidRDefault="000F654A" w:rsidP="000F6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0F654A" w:rsidRDefault="000F654A" w:rsidP="000F6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Default="000F654A" w:rsidP="000F654A">
            <w:pPr>
              <w:jc w:val="center"/>
            </w:pPr>
            <w:r w:rsidRPr="00FE635B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Default="000F654A" w:rsidP="000F6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 проведения тренировок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Default="000F654A" w:rsidP="000F654A">
            <w:pPr>
              <w:jc w:val="center"/>
            </w:pPr>
            <w:r w:rsidRPr="00EC2C79">
              <w:rPr>
                <w:sz w:val="24"/>
              </w:rPr>
              <w:t>информационная система отсутствует</w:t>
            </w:r>
          </w:p>
        </w:tc>
      </w:tr>
      <w:tr w:rsidR="000F654A" w:rsidTr="00B6087D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Default="00F0546F" w:rsidP="000F6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Pr="004E316E" w:rsidRDefault="000F654A" w:rsidP="000F654A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2.2.</w:t>
            </w:r>
          </w:p>
          <w:p w:rsidR="000F654A" w:rsidRPr="004E316E" w:rsidRDefault="000F654A" w:rsidP="000F6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Размещена информация на информационных стендах поселения и на официальном сайте о проведении тренировок по оповещению населения по защите от чрезвычайных ситуаций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Default="000F654A" w:rsidP="000F654A">
            <w:pPr>
              <w:jc w:val="center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31 декабря</w:t>
            </w:r>
          </w:p>
          <w:p w:rsidR="000F654A" w:rsidRDefault="000F654A" w:rsidP="000F6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0F654A" w:rsidRDefault="000F654A" w:rsidP="000F6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0F654A" w:rsidRDefault="000F654A" w:rsidP="000F6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Default="000F654A" w:rsidP="000F654A">
            <w:pPr>
              <w:jc w:val="center"/>
            </w:pPr>
            <w:r w:rsidRPr="00FE635B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Default="000F654A" w:rsidP="000F6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объявления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Default="000F654A" w:rsidP="000F654A">
            <w:pPr>
              <w:jc w:val="center"/>
            </w:pPr>
            <w:r w:rsidRPr="00EC2C79">
              <w:rPr>
                <w:sz w:val="24"/>
              </w:rPr>
              <w:t>информационная система отсутствует</w:t>
            </w:r>
          </w:p>
        </w:tc>
      </w:tr>
      <w:tr w:rsidR="000F654A" w:rsidTr="00B6087D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Default="00F0546F" w:rsidP="000F6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Pr="004E316E" w:rsidRDefault="000F654A" w:rsidP="000F654A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2.3.</w:t>
            </w:r>
          </w:p>
          <w:p w:rsidR="000F654A" w:rsidRDefault="000F654A" w:rsidP="000F654A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Проведение тренировок по оповещению населения по защите от чрезвычайных ситуаций согласно Плану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Default="000F654A" w:rsidP="000F6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поквартально </w:t>
            </w:r>
          </w:p>
          <w:p w:rsidR="000F654A" w:rsidRDefault="000F654A" w:rsidP="000F6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0F654A" w:rsidRDefault="000F654A" w:rsidP="000F6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0F654A" w:rsidRDefault="000F654A" w:rsidP="000F6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Default="000F654A" w:rsidP="000F654A">
            <w:pPr>
              <w:jc w:val="center"/>
            </w:pPr>
            <w:r w:rsidRPr="00FE635B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Default="000F654A" w:rsidP="000F654A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акты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Default="000F654A" w:rsidP="000F6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0F654A" w:rsidRDefault="000F654A" w:rsidP="000F654A">
            <w:pPr>
              <w:jc w:val="both"/>
              <w:rPr>
                <w:sz w:val="24"/>
              </w:rPr>
            </w:pPr>
          </w:p>
        </w:tc>
      </w:tr>
      <w:tr w:rsidR="000F654A" w:rsidTr="00B6087D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Default="00F0546F" w:rsidP="000F6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Pr="004E316E" w:rsidRDefault="000F654A" w:rsidP="000F654A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2.4.</w:t>
            </w:r>
          </w:p>
          <w:p w:rsidR="000F654A" w:rsidRPr="004E316E" w:rsidRDefault="000F654A" w:rsidP="000F65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отчетных материалов по проведению тренировки по оповещению </w:t>
            </w:r>
            <w:r>
              <w:rPr>
                <w:sz w:val="24"/>
                <w:szCs w:val="24"/>
              </w:rPr>
              <w:lastRenderedPageBreak/>
              <w:t>населения по защите от чрезвычайных ситуаций в МБУ «Управление ГО и ЧС Зимовниковского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Default="000F654A" w:rsidP="000F6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поквартально </w:t>
            </w:r>
          </w:p>
          <w:p w:rsidR="000F654A" w:rsidRDefault="000F654A" w:rsidP="000F6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0F654A" w:rsidRDefault="000F654A" w:rsidP="000F6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0F654A" w:rsidRPr="004E316E" w:rsidRDefault="000F654A" w:rsidP="000F6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2027г.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Default="000F654A" w:rsidP="000F654A">
            <w:pPr>
              <w:jc w:val="center"/>
            </w:pPr>
            <w:r w:rsidRPr="00FE635B">
              <w:rPr>
                <w:sz w:val="24"/>
              </w:rPr>
              <w:lastRenderedPageBreak/>
              <w:t xml:space="preserve">Администрация Кутейниковского сельского поселения (ведущий специалист (по муниципальному </w:t>
            </w:r>
            <w:r w:rsidRPr="00FE635B">
              <w:rPr>
                <w:sz w:val="24"/>
              </w:rPr>
              <w:lastRenderedPageBreak/>
              <w:t>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Default="000F654A" w:rsidP="000F6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Default="000F654A" w:rsidP="000F6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0F654A" w:rsidRDefault="000F654A" w:rsidP="000F654A">
            <w:pPr>
              <w:jc w:val="center"/>
              <w:rPr>
                <w:sz w:val="24"/>
              </w:rPr>
            </w:pPr>
          </w:p>
        </w:tc>
      </w:tr>
      <w:tr w:rsidR="0053196A" w:rsidTr="00B6087D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A" w:rsidRDefault="00F0546F" w:rsidP="00B6087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A" w:rsidRPr="004E316E" w:rsidRDefault="00184980" w:rsidP="00184980">
            <w:pPr>
              <w:rPr>
                <w:sz w:val="24"/>
                <w:szCs w:val="24"/>
              </w:rPr>
            </w:pPr>
            <w:r w:rsidRPr="00184980">
              <w:rPr>
                <w:sz w:val="24"/>
                <w:szCs w:val="24"/>
              </w:rPr>
              <w:t>Мероприятие (результат) 3 «Подготовка руководящего состава, специалистов ГО ЧС в «УМЦ по ГО ЧС»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258" w:rsidRPr="004E316E" w:rsidRDefault="00184980" w:rsidP="00184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A" w:rsidRPr="004E316E" w:rsidRDefault="00184980" w:rsidP="0018498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A" w:rsidRPr="004E316E" w:rsidRDefault="00184980" w:rsidP="00184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80" w:rsidRDefault="00184980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53196A" w:rsidRPr="004E316E" w:rsidRDefault="0053196A" w:rsidP="0053196A">
            <w:pPr>
              <w:jc w:val="both"/>
              <w:rPr>
                <w:sz w:val="24"/>
                <w:szCs w:val="24"/>
              </w:rPr>
            </w:pPr>
          </w:p>
        </w:tc>
      </w:tr>
      <w:tr w:rsidR="000F654A" w:rsidTr="00B6087D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Default="00F0546F" w:rsidP="00B60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Pr="004E316E" w:rsidRDefault="000F654A" w:rsidP="000F654A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3.1.</w:t>
            </w:r>
          </w:p>
          <w:p w:rsidR="000F654A" w:rsidRPr="00184980" w:rsidRDefault="00F0546F" w:rsidP="00F05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главы администрации и специалиста по ГО и ЧС ов «УМЦ по ГО ЧС»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Default="00F0546F" w:rsidP="00F05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января 2027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Default="00F0546F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54A" w:rsidRDefault="00F0546F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6F" w:rsidRDefault="00F0546F" w:rsidP="00F05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0F654A" w:rsidRDefault="000F654A" w:rsidP="00184980">
            <w:pPr>
              <w:jc w:val="center"/>
              <w:rPr>
                <w:sz w:val="24"/>
              </w:rPr>
            </w:pPr>
          </w:p>
        </w:tc>
      </w:tr>
      <w:tr w:rsidR="00F0546F" w:rsidTr="00B6087D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6F" w:rsidRDefault="00F0546F" w:rsidP="00B60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6F" w:rsidRPr="004E316E" w:rsidRDefault="00F0546F" w:rsidP="00F0546F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3.2.</w:t>
            </w:r>
          </w:p>
          <w:p w:rsidR="00F0546F" w:rsidRPr="004E316E" w:rsidRDefault="00F0546F" w:rsidP="000F65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контрольного теста по результатам подготовки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6F" w:rsidRDefault="00F0546F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января 2027г.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6F" w:rsidRDefault="00F0546F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6F" w:rsidRDefault="00F0546F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6F" w:rsidRDefault="00F0546F" w:rsidP="00F054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F0546F" w:rsidRDefault="00F0546F" w:rsidP="00F0546F">
            <w:pPr>
              <w:jc w:val="center"/>
              <w:rPr>
                <w:sz w:val="24"/>
              </w:rPr>
            </w:pPr>
          </w:p>
        </w:tc>
      </w:tr>
      <w:tr w:rsidR="0053196A" w:rsidTr="00B6087D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A" w:rsidRDefault="00F0546F" w:rsidP="0053196A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A" w:rsidRPr="004E316E" w:rsidRDefault="0053196A" w:rsidP="0053196A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 w:rsidR="00184980">
              <w:rPr>
                <w:sz w:val="24"/>
                <w:szCs w:val="24"/>
              </w:rPr>
              <w:t>3.</w:t>
            </w:r>
            <w:r w:rsidR="00F0546F">
              <w:rPr>
                <w:sz w:val="24"/>
                <w:szCs w:val="24"/>
              </w:rPr>
              <w:t>3</w:t>
            </w:r>
            <w:r w:rsidR="00184980">
              <w:rPr>
                <w:sz w:val="24"/>
                <w:szCs w:val="24"/>
              </w:rPr>
              <w:t>.</w:t>
            </w:r>
          </w:p>
          <w:p w:rsidR="0053196A" w:rsidRDefault="00F0546F" w:rsidP="00A62399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Получение удостоверения о прохождении подготовки в области ГО и ЧС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A" w:rsidRDefault="0053196A" w:rsidP="007445F9">
            <w:pPr>
              <w:jc w:val="center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31</w:t>
            </w:r>
            <w:r w:rsidR="00D60258">
              <w:rPr>
                <w:sz w:val="24"/>
                <w:szCs w:val="24"/>
              </w:rPr>
              <w:t xml:space="preserve"> </w:t>
            </w:r>
            <w:r w:rsidR="00F0546F">
              <w:rPr>
                <w:sz w:val="24"/>
                <w:szCs w:val="24"/>
              </w:rPr>
              <w:t>января</w:t>
            </w:r>
          </w:p>
          <w:p w:rsidR="00D60258" w:rsidRDefault="00D60258" w:rsidP="007445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A" w:rsidRDefault="00184980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A" w:rsidRDefault="00F0546F" w:rsidP="007445F9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A" w:rsidRPr="004E316E" w:rsidRDefault="0053196A" w:rsidP="007445F9">
            <w:pPr>
              <w:jc w:val="center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информационная система отсутствует</w:t>
            </w:r>
          </w:p>
          <w:p w:rsidR="0053196A" w:rsidRDefault="0053196A" w:rsidP="0053196A">
            <w:pPr>
              <w:jc w:val="both"/>
              <w:rPr>
                <w:sz w:val="24"/>
              </w:rPr>
            </w:pPr>
          </w:p>
        </w:tc>
      </w:tr>
    </w:tbl>
    <w:p w:rsidR="00B4390B" w:rsidRDefault="00B4390B">
      <w:pPr>
        <w:widowControl w:val="0"/>
        <w:jc w:val="center"/>
        <w:outlineLvl w:val="2"/>
        <w:rPr>
          <w:sz w:val="24"/>
        </w:rPr>
      </w:pPr>
    </w:p>
    <w:p w:rsidR="00C21D7B" w:rsidRDefault="006D1B3F">
      <w:pPr>
        <w:widowControl w:val="0"/>
        <w:jc w:val="center"/>
        <w:outlineLvl w:val="2"/>
        <w:rPr>
          <w:sz w:val="24"/>
        </w:rPr>
      </w:pPr>
      <w:r w:rsidRPr="00805EC2">
        <w:rPr>
          <w:sz w:val="24"/>
        </w:rPr>
        <w:t>V. ПАСПОРТ</w:t>
      </w:r>
    </w:p>
    <w:p w:rsidR="00C21D7B" w:rsidRDefault="006D1B3F" w:rsidP="00063C4C">
      <w:pPr>
        <w:widowControl w:val="0"/>
        <w:jc w:val="center"/>
        <w:outlineLvl w:val="2"/>
        <w:rPr>
          <w:i/>
          <w:sz w:val="24"/>
        </w:rPr>
      </w:pPr>
      <w:r>
        <w:rPr>
          <w:sz w:val="24"/>
        </w:rPr>
        <w:t xml:space="preserve">комплекса процессных мероприятий </w:t>
      </w:r>
      <w:r>
        <w:rPr>
          <w:b/>
          <w:sz w:val="24"/>
        </w:rPr>
        <w:t>«</w:t>
      </w:r>
      <w:r w:rsidR="00063C4C">
        <w:rPr>
          <w:b/>
          <w:sz w:val="24"/>
        </w:rPr>
        <w:t>Обеспечение безопасности на водных объектах</w:t>
      </w:r>
      <w:r>
        <w:rPr>
          <w:b/>
          <w:sz w:val="24"/>
        </w:rPr>
        <w:t>»</w:t>
      </w:r>
    </w:p>
    <w:p w:rsidR="00C21D7B" w:rsidRDefault="00C21D7B">
      <w:pPr>
        <w:widowControl w:val="0"/>
        <w:ind w:left="720"/>
        <w:jc w:val="center"/>
        <w:outlineLvl w:val="2"/>
        <w:rPr>
          <w:sz w:val="24"/>
        </w:rPr>
      </w:pPr>
    </w:p>
    <w:p w:rsidR="00C21D7B" w:rsidRDefault="006D1B3F">
      <w:pPr>
        <w:widowControl w:val="0"/>
        <w:ind w:left="72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242"/>
        <w:gridCol w:w="7784"/>
      </w:tblGrid>
      <w:tr w:rsidR="00C21D7B">
        <w:tc>
          <w:tcPr>
            <w:tcW w:w="7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 Ответственный за разработку и реализацию комплекса процессных мероприятий</w:t>
            </w:r>
          </w:p>
        </w:tc>
        <w:tc>
          <w:tcPr>
            <w:tcW w:w="7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4C" w:rsidRDefault="006D1B3F" w:rsidP="00063C4C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63C4C" w:rsidRPr="00461B16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хозяйству)</w:t>
            </w:r>
            <w:r w:rsidR="00063C4C">
              <w:rPr>
                <w:sz w:val="24"/>
              </w:rPr>
              <w:t xml:space="preserve"> Цыганкова С.В.)</w:t>
            </w:r>
          </w:p>
          <w:p w:rsidR="00C21D7B" w:rsidRDefault="00C21D7B">
            <w:pPr>
              <w:widowControl w:val="0"/>
              <w:jc w:val="both"/>
              <w:outlineLvl w:val="2"/>
              <w:rPr>
                <w:sz w:val="24"/>
                <w:shd w:val="clear" w:color="auto" w:fill="FFD821"/>
              </w:rPr>
            </w:pPr>
          </w:p>
        </w:tc>
      </w:tr>
      <w:tr w:rsidR="00C21D7B">
        <w:tc>
          <w:tcPr>
            <w:tcW w:w="7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1.2 </w:t>
            </w:r>
            <w:r w:rsidR="00B0503C">
              <w:rPr>
                <w:sz w:val="24"/>
              </w:rPr>
              <w:t>Связь государственными программами Ростовской области/муниципальными программами Зимовниковского района</w:t>
            </w:r>
          </w:p>
        </w:tc>
        <w:tc>
          <w:tcPr>
            <w:tcW w:w="7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0503C" w:rsidRPr="00F36125">
              <w:rPr>
                <w:sz w:val="24"/>
              </w:rPr>
              <w:t>Государственная программа Ростовской области «Защита населения и территорий от чрезвычайных ситуаций, обеспечение пожарной безопасности и безопасности людей на водных объектах», утвержденная постановлением    Правительства Ростовской области от 17.10.2018 № 647; муниципальная программа Зимовниковского района «Защита населения и территории от чрезвычайных ситуаций, обеспечение пожарной безопасности и безопасности людей на водных объектах», утвержденная постановлением Администрации Зимовниковского района от 28.11.2018 №1197.</w:t>
            </w:r>
          </w:p>
        </w:tc>
      </w:tr>
    </w:tbl>
    <w:p w:rsidR="00C21D7B" w:rsidRDefault="006D1B3F" w:rsidP="008B0FDE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lastRenderedPageBreak/>
        <w:t>2. Показатели комплекса процессных мероприятий</w:t>
      </w:r>
    </w:p>
    <w:tbl>
      <w:tblPr>
        <w:tblW w:w="1519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622"/>
        <w:gridCol w:w="1542"/>
        <w:gridCol w:w="1293"/>
        <w:gridCol w:w="1276"/>
        <w:gridCol w:w="709"/>
        <w:gridCol w:w="709"/>
        <w:gridCol w:w="708"/>
        <w:gridCol w:w="709"/>
        <w:gridCol w:w="709"/>
        <w:gridCol w:w="1827"/>
        <w:gridCol w:w="1291"/>
        <w:gridCol w:w="170"/>
      </w:tblGrid>
      <w:tr w:rsidR="00C21D7B" w:rsidTr="00AC7E5B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>
            <w:pPr>
              <w:jc w:val="both"/>
              <w:rPr>
                <w:sz w:val="24"/>
              </w:rPr>
            </w:pPr>
          </w:p>
        </w:tc>
      </w:tr>
      <w:tr w:rsidR="00C21D7B" w:rsidTr="00AC7E5B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 w:rsidP="00AC7E5B">
            <w:pPr>
              <w:jc w:val="center"/>
            </w:pPr>
          </w:p>
        </w:tc>
        <w:tc>
          <w:tcPr>
            <w:tcW w:w="3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 w:rsidP="00AC7E5B">
            <w:pPr>
              <w:jc w:val="center"/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 w:rsidP="00AC7E5B">
            <w:pPr>
              <w:jc w:val="center"/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 w:rsidP="00AC7E5B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 w:rsidP="00AC7E5B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 w:rsidP="00AC7E5B">
            <w:pPr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 w:rsidP="00AC7E5B">
            <w:pPr>
              <w:jc w:val="center"/>
            </w:pP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>
            <w:pPr>
              <w:jc w:val="both"/>
              <w:rPr>
                <w:sz w:val="24"/>
              </w:rPr>
            </w:pPr>
          </w:p>
        </w:tc>
      </w:tr>
      <w:tr w:rsidR="00C21D7B" w:rsidTr="00AC7E5B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>
            <w:pPr>
              <w:jc w:val="both"/>
              <w:rPr>
                <w:sz w:val="24"/>
              </w:rPr>
            </w:pPr>
          </w:p>
        </w:tc>
      </w:tr>
      <w:tr w:rsidR="00C21D7B" w:rsidTr="00AC7E5B"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A62399" w:rsidRDefault="00063C4C" w:rsidP="00063C4C">
            <w:pPr>
              <w:widowControl w:val="0"/>
              <w:jc w:val="both"/>
              <w:rPr>
                <w:sz w:val="24"/>
              </w:rPr>
            </w:pPr>
            <w:r w:rsidRPr="00A62399">
              <w:rPr>
                <w:sz w:val="24"/>
              </w:rPr>
              <w:t>Задача 1 комплекса процессных мероприятий «Выполнены мероприятия по обеспечению безопасности на воде»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C21D7B" w:rsidRDefault="00C21D7B">
            <w:pPr>
              <w:rPr>
                <w:sz w:val="24"/>
              </w:rPr>
            </w:pPr>
          </w:p>
        </w:tc>
      </w:tr>
      <w:tr w:rsidR="00C21D7B" w:rsidTr="008B35C9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8B35C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AC7E5B" w:rsidP="00AC7E5B">
            <w:pPr>
              <w:widowControl w:val="0"/>
              <w:rPr>
                <w:sz w:val="24"/>
              </w:rPr>
            </w:pPr>
            <w:r w:rsidRPr="00AC7E5B">
              <w:rPr>
                <w:spacing w:val="-4"/>
                <w:sz w:val="24"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  <w:r w:rsidR="00AC7E5B">
              <w:rPr>
                <w:sz w:val="24"/>
              </w:rPr>
              <w:t>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B0503C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B0503C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A62399" w:rsidRDefault="00B0503C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A62399" w:rsidRDefault="00B0503C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AC7E5B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AC7E5B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>
            <w:pPr>
              <w:jc w:val="both"/>
              <w:rPr>
                <w:sz w:val="24"/>
              </w:rPr>
            </w:pPr>
          </w:p>
        </w:tc>
      </w:tr>
      <w:tr w:rsidR="008B35C9" w:rsidTr="008B35C9">
        <w:trPr>
          <w:trHeight w:val="19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35C9" w:rsidRDefault="008B35C9" w:rsidP="008B35C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35C9" w:rsidRPr="00AC7E5B" w:rsidRDefault="00C63353" w:rsidP="00C63353">
            <w:pPr>
              <w:widowControl w:val="0"/>
              <w:rPr>
                <w:spacing w:val="-4"/>
                <w:sz w:val="24"/>
              </w:rPr>
            </w:pPr>
            <w:r w:rsidRPr="00C63353">
              <w:rPr>
                <w:spacing w:val="-4"/>
                <w:sz w:val="24"/>
              </w:rPr>
              <w:t xml:space="preserve">Количество водных объектов поселения, где был произведен забор воды </w:t>
            </w:r>
            <w:r>
              <w:rPr>
                <w:spacing w:val="-4"/>
                <w:sz w:val="24"/>
              </w:rPr>
              <w:t>поверхностных вод для</w:t>
            </w:r>
            <w:r w:rsidR="00B4390B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лабораторного анализа на </w:t>
            </w:r>
            <w:r w:rsidRPr="00C63353">
              <w:rPr>
                <w:spacing w:val="-4"/>
                <w:sz w:val="24"/>
              </w:rPr>
              <w:t>соответствие гигиеническим нормам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35C9" w:rsidRDefault="00C63353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35C9" w:rsidRDefault="00C63353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35C9" w:rsidRDefault="00C63353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35C9" w:rsidRDefault="00C63353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35C9" w:rsidRDefault="00C63353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35C9" w:rsidRDefault="00C63353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35C9" w:rsidRDefault="00C63353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35C9" w:rsidRDefault="00C63353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35C9" w:rsidRDefault="00C63353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35C9" w:rsidRDefault="00C63353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35C9" w:rsidRDefault="008B35C9">
            <w:pPr>
              <w:jc w:val="both"/>
              <w:rPr>
                <w:sz w:val="24"/>
              </w:rPr>
            </w:pPr>
          </w:p>
        </w:tc>
      </w:tr>
    </w:tbl>
    <w:p w:rsidR="00C21D7B" w:rsidRDefault="006D1B3F">
      <w:pPr>
        <w:jc w:val="both"/>
      </w:pPr>
      <w:r>
        <w:t>Примечание.</w:t>
      </w:r>
    </w:p>
    <w:p w:rsidR="00C21D7B" w:rsidRDefault="006D1B3F">
      <w:pPr>
        <w:jc w:val="both"/>
      </w:pPr>
      <w:r>
        <w:t>Используемые сокращения: МП- уровень муниципальной программы</w:t>
      </w:r>
    </w:p>
    <w:p w:rsidR="00593DD3" w:rsidRDefault="00593DD3">
      <w:pPr>
        <w:jc w:val="both"/>
      </w:pPr>
    </w:p>
    <w:p w:rsidR="00190812" w:rsidRDefault="00190812">
      <w:pPr>
        <w:jc w:val="both"/>
      </w:pPr>
    </w:p>
    <w:p w:rsidR="00C21D7B" w:rsidRDefault="006D1B3F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p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54"/>
        <w:gridCol w:w="1665"/>
        <w:gridCol w:w="3261"/>
        <w:gridCol w:w="1417"/>
        <w:gridCol w:w="1276"/>
        <w:gridCol w:w="850"/>
        <w:gridCol w:w="851"/>
        <w:gridCol w:w="850"/>
        <w:gridCol w:w="993"/>
      </w:tblGrid>
      <w:tr w:rsidR="00C21D7B" w:rsidTr="00D146A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 (результата)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C21D7B" w:rsidTr="00D146A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AC7E5B">
            <w:pPr>
              <w:jc w:val="center"/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AC7E5B">
            <w:pPr>
              <w:jc w:val="center"/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AC7E5B">
            <w:pPr>
              <w:jc w:val="center"/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AC7E5B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AC7E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ind w:left="-123" w:firstLine="12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C21D7B" w:rsidTr="00D146A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1D7B" w:rsidTr="00D146AF"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ind w:left="72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 w:rsidR="00AC7E5B">
              <w:rPr>
                <w:sz w:val="24"/>
              </w:rPr>
              <w:t>Обеспечение безопасности на водных объектах</w:t>
            </w:r>
            <w:r>
              <w:rPr>
                <w:sz w:val="24"/>
              </w:rPr>
              <w:t>»</w:t>
            </w:r>
          </w:p>
        </w:tc>
      </w:tr>
      <w:tr w:rsidR="00C21D7B" w:rsidTr="00D146A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AC7E5B" w:rsidP="00B0503C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</w:t>
            </w:r>
            <w:r w:rsidR="006D1B3F">
              <w:rPr>
                <w:sz w:val="24"/>
              </w:rPr>
              <w:t xml:space="preserve"> «</w:t>
            </w:r>
            <w:r w:rsidR="00B0503C">
              <w:rPr>
                <w:sz w:val="24"/>
              </w:rPr>
              <w:t>Выполнение профилактических</w:t>
            </w:r>
            <w:r>
              <w:rPr>
                <w:sz w:val="24"/>
              </w:rPr>
              <w:t xml:space="preserve"> мероприятий по защите населения на водных объектах</w:t>
            </w:r>
            <w:r w:rsidR="006D1B3F">
              <w:rPr>
                <w:sz w:val="24"/>
              </w:rPr>
              <w:t>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Оказание услуг (работ)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B0503C" w:rsidP="00C6335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 w:rsidR="00AC7E5B" w:rsidRPr="00AC7E5B">
              <w:rPr>
                <w:sz w:val="24"/>
              </w:rPr>
              <w:t>овышени</w:t>
            </w:r>
            <w:r>
              <w:rPr>
                <w:sz w:val="24"/>
              </w:rPr>
              <w:t>е</w:t>
            </w:r>
            <w:r w:rsidR="00AC7E5B" w:rsidRPr="00AC7E5B">
              <w:rPr>
                <w:sz w:val="24"/>
              </w:rPr>
              <w:t xml:space="preserve"> уровня </w:t>
            </w:r>
            <w:r w:rsidR="00C63353">
              <w:rPr>
                <w:sz w:val="24"/>
              </w:rPr>
              <w:t>безопасности населения при нахождении на водных объектах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B6087D" w:rsidRDefault="00B6087D">
      <w:pPr>
        <w:jc w:val="center"/>
        <w:rPr>
          <w:sz w:val="24"/>
        </w:rPr>
      </w:pPr>
    </w:p>
    <w:p w:rsidR="00C21D7B" w:rsidRDefault="00C32A6B">
      <w:pPr>
        <w:jc w:val="center"/>
        <w:rPr>
          <w:sz w:val="24"/>
        </w:rPr>
      </w:pPr>
      <w:r>
        <w:rPr>
          <w:sz w:val="24"/>
        </w:rPr>
        <w:lastRenderedPageBreak/>
        <w:t>4</w:t>
      </w:r>
      <w:r w:rsidR="006D1B3F">
        <w:rPr>
          <w:sz w:val="24"/>
        </w:rPr>
        <w:t>. Финансовое обеспечение комплекса процессных мероприятий</w:t>
      </w:r>
    </w:p>
    <w:p w:rsidR="00C21D7B" w:rsidRDefault="00C21D7B">
      <w:pPr>
        <w:widowControl w:val="0"/>
        <w:tabs>
          <w:tab w:val="left" w:pos="11057"/>
        </w:tabs>
        <w:spacing w:before="8" w:after="1"/>
        <w:jc w:val="both"/>
        <w:rPr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917"/>
        <w:gridCol w:w="2693"/>
        <w:gridCol w:w="993"/>
        <w:gridCol w:w="992"/>
        <w:gridCol w:w="992"/>
        <w:gridCol w:w="992"/>
      </w:tblGrid>
      <w:tr w:rsidR="00C21D7B" w:rsidTr="00190812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C21D7B" w:rsidRDefault="006D1B3F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ind w:right="3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C21D7B" w:rsidTr="00190812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6030AC">
            <w:pPr>
              <w:jc w:val="center"/>
            </w:pPr>
          </w:p>
        </w:tc>
        <w:tc>
          <w:tcPr>
            <w:tcW w:w="6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6030AC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6030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C21D7B" w:rsidRDefault="00C21D7B">
      <w:pPr>
        <w:jc w:val="both"/>
        <w:rPr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917"/>
        <w:gridCol w:w="2693"/>
        <w:gridCol w:w="993"/>
        <w:gridCol w:w="992"/>
        <w:gridCol w:w="992"/>
        <w:gridCol w:w="1030"/>
      </w:tblGrid>
      <w:tr w:rsidR="00C21D7B" w:rsidTr="0019081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187C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187C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187C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187C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187C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187C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187C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17E3C" w:rsidTr="00190812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3C" w:rsidRDefault="00D17E3C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3C" w:rsidRDefault="00D17E3C">
            <w:pPr>
              <w:widowControl w:val="0"/>
              <w:jc w:val="both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Комплекс процессных мероприятий «Обеспечение безопасности на водных объектах»</w:t>
            </w:r>
          </w:p>
          <w:p w:rsidR="00D17E3C" w:rsidRDefault="00D17E3C">
            <w:pPr>
              <w:widowControl w:val="0"/>
              <w:ind w:right="-17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3C" w:rsidRDefault="00D17E3C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3C" w:rsidRDefault="00865797" w:rsidP="008B0FD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3C" w:rsidRDefault="00D17E3C" w:rsidP="008B0FDE">
            <w:pPr>
              <w:jc w:val="center"/>
            </w:pPr>
            <w:r w:rsidRPr="00FC099F">
              <w:rPr>
                <w:sz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3C" w:rsidRDefault="00D17E3C" w:rsidP="005F60A2">
            <w:pPr>
              <w:jc w:val="center"/>
            </w:pPr>
            <w:r w:rsidRPr="00FC099F">
              <w:rPr>
                <w:sz w:val="24"/>
              </w:rPr>
              <w:t>9,</w:t>
            </w:r>
            <w:r w:rsidR="005F60A2">
              <w:rPr>
                <w:sz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3C" w:rsidRDefault="005F60A2" w:rsidP="008B0FD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</w:tr>
      <w:tr w:rsidR="00D17E3C" w:rsidTr="00190812">
        <w:trPr>
          <w:trHeight w:val="30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3C" w:rsidRDefault="00D17E3C" w:rsidP="006030AC">
            <w:pPr>
              <w:jc w:val="center"/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3C" w:rsidRDefault="00D17E3C" w:rsidP="00685A8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3C" w:rsidRDefault="00D17E3C" w:rsidP="006030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3C" w:rsidRDefault="00865797" w:rsidP="008B0FDE">
            <w:pPr>
              <w:jc w:val="center"/>
            </w:pPr>
            <w:r>
              <w:rPr>
                <w:sz w:val="24"/>
              </w:rPr>
              <w:t>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3C" w:rsidRDefault="00D17E3C" w:rsidP="008B0FDE">
            <w:pPr>
              <w:jc w:val="center"/>
            </w:pPr>
            <w:r w:rsidRPr="00C532A3">
              <w:rPr>
                <w:sz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3C" w:rsidRDefault="00D17E3C" w:rsidP="005F60A2">
            <w:pPr>
              <w:jc w:val="center"/>
            </w:pPr>
            <w:r w:rsidRPr="00C532A3">
              <w:rPr>
                <w:sz w:val="24"/>
              </w:rPr>
              <w:t>9,</w:t>
            </w:r>
            <w:r w:rsidR="005F60A2">
              <w:rPr>
                <w:sz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3C" w:rsidRDefault="005F60A2" w:rsidP="008B0FD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</w:tr>
      <w:tr w:rsidR="00C21D7B" w:rsidTr="00190812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ind w:right="-221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 w:rsidR="00685A8D">
              <w:rPr>
                <w:sz w:val="24"/>
              </w:rPr>
              <w:t xml:space="preserve"> </w:t>
            </w:r>
            <w:r>
              <w:rPr>
                <w:sz w:val="24"/>
              </w:rPr>
              <w:t>(результат)1«</w:t>
            </w:r>
            <w:r w:rsidR="006030AC" w:rsidRPr="006030AC">
              <w:rPr>
                <w:sz w:val="24"/>
              </w:rPr>
              <w:t>Пропаганда населения о мерах безопасности (изготовление буклетов, листовок)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D17E3C" w:rsidP="00865797">
            <w:pPr>
              <w:widowControl w:val="0"/>
              <w:ind w:right="-4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B0503C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B0503C" w:rsidP="008B0FD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B0503C" w:rsidP="008B0FD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B0503C" w:rsidP="008B0FD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D17E3C" w:rsidTr="00190812">
        <w:trPr>
          <w:trHeight w:val="36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3C" w:rsidRDefault="00D17E3C" w:rsidP="006030AC">
            <w:pPr>
              <w:jc w:val="center"/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3C" w:rsidRDefault="00D17E3C" w:rsidP="006030A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3C" w:rsidRDefault="00D17E3C" w:rsidP="00D17E3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951 0310 0340326050 240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3C" w:rsidRDefault="00D17E3C" w:rsidP="008B0FD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3C" w:rsidRDefault="00D17E3C" w:rsidP="008B0FD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3C" w:rsidRDefault="00D17E3C" w:rsidP="008B0FD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E3C" w:rsidRDefault="00D17E3C" w:rsidP="008B0FD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C63353" w:rsidTr="00190812">
        <w:trPr>
          <w:trHeight w:val="36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Pr="00C63353" w:rsidRDefault="00C63353" w:rsidP="006030AC">
            <w:pPr>
              <w:jc w:val="center"/>
              <w:rPr>
                <w:sz w:val="24"/>
                <w:szCs w:val="24"/>
              </w:rPr>
            </w:pPr>
            <w:r w:rsidRPr="00C63353">
              <w:rPr>
                <w:sz w:val="24"/>
                <w:szCs w:val="24"/>
              </w:rPr>
              <w:t>3.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Pr="00C63353" w:rsidRDefault="00C63353" w:rsidP="00C63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Мероприятие</w:t>
            </w:r>
            <w:r w:rsidR="00685A8D">
              <w:rPr>
                <w:sz w:val="24"/>
              </w:rPr>
              <w:t xml:space="preserve"> </w:t>
            </w:r>
            <w:r>
              <w:rPr>
                <w:sz w:val="24"/>
              </w:rPr>
              <w:t>(результат) 2 «Забор воды из поверхностных вод водных объектов поселения, для лабораторного анализа на соответствие гигиеническим нормам»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Pr="00C63353" w:rsidRDefault="00C63353" w:rsidP="00603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Pr="00C63353" w:rsidRDefault="00865797" w:rsidP="008B0FD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Pr="00C63353" w:rsidRDefault="00C63353" w:rsidP="008B0FD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Pr="00C63353" w:rsidRDefault="00C63353" w:rsidP="005F60A2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5F60A2">
              <w:rPr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Pr="00C63353" w:rsidRDefault="005F60A2" w:rsidP="008B0FD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</w:tr>
      <w:tr w:rsidR="00C63353" w:rsidTr="00190812">
        <w:trPr>
          <w:trHeight w:val="36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Pr="00C63353" w:rsidRDefault="00C63353" w:rsidP="00603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Pr="00C63353" w:rsidRDefault="00685A8D" w:rsidP="006030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Pr="00C63353" w:rsidRDefault="00D17E3C" w:rsidP="00D17E3C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951 0310 0340326370 240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Pr="00C63353" w:rsidRDefault="00865797" w:rsidP="008B0FD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Pr="00C63353" w:rsidRDefault="00C63353" w:rsidP="008B0FD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Pr="00C63353" w:rsidRDefault="00C63353" w:rsidP="005F60A2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5F60A2">
              <w:rPr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Pr="00C63353" w:rsidRDefault="005F60A2" w:rsidP="008B0FD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</w:tr>
    </w:tbl>
    <w:p w:rsidR="00C21D7B" w:rsidRDefault="00C21D7B">
      <w:pPr>
        <w:jc w:val="both"/>
        <w:rPr>
          <w:sz w:val="22"/>
        </w:rPr>
      </w:pPr>
    </w:p>
    <w:p w:rsidR="008B0FDE" w:rsidRDefault="008B0FDE">
      <w:pPr>
        <w:jc w:val="both"/>
        <w:rPr>
          <w:sz w:val="22"/>
        </w:rPr>
      </w:pPr>
    </w:p>
    <w:p w:rsidR="00C21D7B" w:rsidRDefault="00D4467D">
      <w:pPr>
        <w:jc w:val="center"/>
        <w:rPr>
          <w:sz w:val="24"/>
        </w:rPr>
      </w:pPr>
      <w:r>
        <w:rPr>
          <w:sz w:val="24"/>
        </w:rPr>
        <w:t>5</w:t>
      </w:r>
      <w:r w:rsidR="006D1B3F">
        <w:rPr>
          <w:sz w:val="24"/>
        </w:rPr>
        <w:t>. План реализации комплекса процессных мероприятий на 2025</w:t>
      </w:r>
      <w:r w:rsidR="00420241">
        <w:rPr>
          <w:sz w:val="24"/>
        </w:rPr>
        <w:t>-2027</w:t>
      </w:r>
      <w:r w:rsidR="006D1B3F">
        <w:rPr>
          <w:sz w:val="24"/>
        </w:rPr>
        <w:t xml:space="preserve"> год</w:t>
      </w:r>
      <w:r w:rsidR="00420241">
        <w:rPr>
          <w:sz w:val="24"/>
        </w:rPr>
        <w:t>ы</w:t>
      </w:r>
    </w:p>
    <w:p w:rsidR="00C21D7B" w:rsidRDefault="00C21D7B">
      <w:pPr>
        <w:widowControl w:val="0"/>
        <w:tabs>
          <w:tab w:val="left" w:pos="11057"/>
        </w:tabs>
        <w:spacing w:before="8" w:after="1"/>
        <w:jc w:val="both"/>
        <w:rPr>
          <w:b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67"/>
        <w:gridCol w:w="3961"/>
        <w:gridCol w:w="1985"/>
        <w:gridCol w:w="2147"/>
      </w:tblGrid>
      <w:tr w:rsidR="00C21D7B" w:rsidTr="0099411A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Задача, мероприятие(результат)/</w:t>
            </w:r>
          </w:p>
          <w:p w:rsidR="00C21D7B" w:rsidRDefault="006D1B3F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D7B" w:rsidRDefault="006D1B3F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C21D7B" w:rsidRDefault="00750E5E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(ФИО., должность</w:t>
            </w:r>
            <w:r w:rsidR="006D1B3F">
              <w:rPr>
                <w:sz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C21D7B" w:rsidRDefault="006D1B3F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 w:rsidR="00C21D7B" w:rsidTr="0099411A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21D7B">
        <w:trPr>
          <w:trHeight w:val="315"/>
        </w:trPr>
        <w:tc>
          <w:tcPr>
            <w:tcW w:w="14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0E5E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Задача комплекса процессных мероприятий</w:t>
            </w:r>
            <w:r w:rsidR="00613618">
              <w:rPr>
                <w:sz w:val="24"/>
              </w:rPr>
              <w:t>:</w:t>
            </w:r>
            <w:r w:rsidR="00556BF6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750E5E">
              <w:rPr>
                <w:sz w:val="24"/>
              </w:rPr>
              <w:t>Обеспечение безопасности на водных объектах</w:t>
            </w:r>
            <w:r>
              <w:rPr>
                <w:sz w:val="24"/>
              </w:rPr>
              <w:t xml:space="preserve">» </w:t>
            </w:r>
          </w:p>
        </w:tc>
      </w:tr>
      <w:tr w:rsidR="00C21D7B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B70D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9411A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</w:t>
            </w:r>
            <w:r w:rsidR="00750E5E" w:rsidRPr="00750E5E">
              <w:rPr>
                <w:sz w:val="24"/>
              </w:rPr>
              <w:t>«Пропаганда населения о мерах безопасности (изготовление буклетов, листовок)»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8D4B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750E5E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8D4B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21D7B" w:rsidRDefault="00C21D7B">
            <w:pPr>
              <w:jc w:val="both"/>
              <w:rPr>
                <w:sz w:val="24"/>
              </w:rPr>
            </w:pPr>
          </w:p>
        </w:tc>
      </w:tr>
      <w:tr w:rsidR="00F0546F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6F" w:rsidRDefault="00C03961" w:rsidP="00B70D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6F" w:rsidRDefault="00F0546F" w:rsidP="0099411A">
            <w:pPr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:rsidR="00F0546F" w:rsidRDefault="00F0546F" w:rsidP="00556BF6">
            <w:pPr>
              <w:rPr>
                <w:sz w:val="24"/>
              </w:rPr>
            </w:pPr>
            <w:r>
              <w:rPr>
                <w:sz w:val="24"/>
              </w:rPr>
              <w:t xml:space="preserve">Заключен муниципальный контракт </w:t>
            </w:r>
            <w:r>
              <w:rPr>
                <w:sz w:val="24"/>
              </w:rPr>
              <w:lastRenderedPageBreak/>
              <w:t xml:space="preserve">на </w:t>
            </w:r>
            <w:r w:rsidR="00556BF6">
              <w:rPr>
                <w:sz w:val="24"/>
              </w:rPr>
              <w:t>изготовление информационных листовок по мерам безопасности на водных объектах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6F" w:rsidRDefault="00556BF6" w:rsidP="00556BF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 июня 2025г.</w:t>
            </w:r>
          </w:p>
          <w:p w:rsidR="00556BF6" w:rsidRDefault="00556BF6" w:rsidP="00556BF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2026г.</w:t>
            </w:r>
          </w:p>
          <w:p w:rsidR="00556BF6" w:rsidRDefault="00556BF6" w:rsidP="00556B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6F" w:rsidRDefault="00556BF6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Кутейниковского сельского поселения (ведущий </w:t>
            </w:r>
            <w:r>
              <w:rPr>
                <w:sz w:val="24"/>
              </w:rPr>
              <w:lastRenderedPageBreak/>
              <w:t>специалист (по муниципальному хозяйству Цыганкова С.В.)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46F" w:rsidRDefault="00556BF6" w:rsidP="008D4B2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муниципальный контракт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F6" w:rsidRDefault="00556BF6" w:rsidP="00556B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lastRenderedPageBreak/>
              <w:t>отсутствует</w:t>
            </w:r>
          </w:p>
          <w:p w:rsidR="00F0546F" w:rsidRDefault="00F0546F" w:rsidP="00750E5E">
            <w:pPr>
              <w:jc w:val="center"/>
              <w:rPr>
                <w:sz w:val="24"/>
              </w:rPr>
            </w:pPr>
          </w:p>
        </w:tc>
      </w:tr>
      <w:tr w:rsidR="00285564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564" w:rsidRDefault="00C03961" w:rsidP="00B70D9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285564">
              <w:rPr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564" w:rsidRDefault="00285564" w:rsidP="00556BF6">
            <w:pPr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 w:rsidR="00556BF6">
              <w:rPr>
                <w:sz w:val="24"/>
              </w:rPr>
              <w:t>2</w:t>
            </w:r>
            <w:r>
              <w:rPr>
                <w:sz w:val="24"/>
              </w:rPr>
              <w:t xml:space="preserve">. </w:t>
            </w:r>
            <w:r w:rsidR="00A62399">
              <w:rPr>
                <w:sz w:val="24"/>
              </w:rPr>
              <w:t>И</w:t>
            </w:r>
            <w:r w:rsidR="0099411A">
              <w:rPr>
                <w:sz w:val="24"/>
              </w:rPr>
              <w:t>зготовление информационных листовок по мерам безопасности на водных объектах</w:t>
            </w:r>
            <w:r w:rsidR="00A62399">
              <w:rPr>
                <w:sz w:val="24"/>
              </w:rPr>
              <w:t xml:space="preserve"> для информирования населения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F6" w:rsidRDefault="00556BF6" w:rsidP="00556B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июля</w:t>
            </w:r>
          </w:p>
          <w:p w:rsidR="00556BF6" w:rsidRDefault="00556BF6" w:rsidP="00556B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556BF6" w:rsidRDefault="00556BF6" w:rsidP="00556B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F43AA1" w:rsidRDefault="00556BF6" w:rsidP="00556B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564" w:rsidRDefault="0099411A" w:rsidP="009941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564" w:rsidRDefault="00556BF6" w:rsidP="00285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564" w:rsidRDefault="0028556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285564" w:rsidRDefault="00285564" w:rsidP="00285564">
            <w:pPr>
              <w:jc w:val="both"/>
              <w:rPr>
                <w:sz w:val="24"/>
              </w:rPr>
            </w:pPr>
          </w:p>
        </w:tc>
      </w:tr>
      <w:tr w:rsidR="00556BF6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F6" w:rsidRDefault="00C03961" w:rsidP="00556B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F6" w:rsidRDefault="00556BF6" w:rsidP="00556BF6">
            <w:pPr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</w:p>
          <w:p w:rsidR="00556BF6" w:rsidRDefault="00556BF6" w:rsidP="00556BF6">
            <w:pPr>
              <w:rPr>
                <w:sz w:val="24"/>
              </w:rPr>
            </w:pPr>
            <w:r>
              <w:rPr>
                <w:sz w:val="24"/>
              </w:rPr>
              <w:t>Оплата согласно муниципальному контракту за изготовление информационных листовок по мерам безопасности на водных объектах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F6" w:rsidRDefault="00556BF6" w:rsidP="00556B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июля 2025г.</w:t>
            </w:r>
          </w:p>
          <w:p w:rsidR="00556BF6" w:rsidRDefault="00556BF6" w:rsidP="00556B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556BF6" w:rsidRDefault="00556BF6" w:rsidP="00556B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F6" w:rsidRDefault="00556BF6" w:rsidP="00556BF6">
            <w:pPr>
              <w:jc w:val="center"/>
            </w:pPr>
            <w:r w:rsidRPr="00B70871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F6" w:rsidRDefault="00556BF6" w:rsidP="00556B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F6" w:rsidRDefault="00556BF6" w:rsidP="00556BF6">
            <w:pPr>
              <w:jc w:val="center"/>
            </w:pPr>
            <w:r w:rsidRPr="00C402EC">
              <w:rPr>
                <w:sz w:val="24"/>
              </w:rPr>
              <w:t>информационная система отсутствует</w:t>
            </w:r>
          </w:p>
        </w:tc>
      </w:tr>
      <w:tr w:rsidR="00556BF6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F6" w:rsidRDefault="00C03961" w:rsidP="00556B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F6" w:rsidRDefault="00556BF6" w:rsidP="00556BF6">
            <w:pPr>
              <w:rPr>
                <w:sz w:val="24"/>
              </w:rPr>
            </w:pPr>
            <w:r>
              <w:rPr>
                <w:sz w:val="24"/>
              </w:rPr>
              <w:t>Контрольная точка 1.4.</w:t>
            </w:r>
          </w:p>
          <w:p w:rsidR="00556BF6" w:rsidRDefault="00556BF6" w:rsidP="00556BF6">
            <w:pPr>
              <w:rPr>
                <w:sz w:val="24"/>
              </w:rPr>
            </w:pPr>
            <w:r>
              <w:rPr>
                <w:sz w:val="24"/>
              </w:rPr>
              <w:t>Размещение информационных листовок по мерам безопасности на водных объектах на информационных стендах поселения и в местах массового пребывания граждан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F6" w:rsidRDefault="00556BF6" w:rsidP="00556B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2025г.</w:t>
            </w:r>
          </w:p>
          <w:p w:rsidR="00556BF6" w:rsidRDefault="00556BF6" w:rsidP="00556B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556BF6" w:rsidRDefault="00556BF6" w:rsidP="00556B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F6" w:rsidRDefault="00556BF6" w:rsidP="00556BF6">
            <w:pPr>
              <w:jc w:val="center"/>
            </w:pPr>
            <w:r w:rsidRPr="00B70871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F6" w:rsidRDefault="00556BF6" w:rsidP="00556B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листовки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F6" w:rsidRDefault="00556BF6" w:rsidP="00556BF6">
            <w:pPr>
              <w:jc w:val="center"/>
            </w:pPr>
            <w:r w:rsidRPr="00C402EC">
              <w:rPr>
                <w:sz w:val="24"/>
              </w:rPr>
              <w:t>информационная система отсутствует</w:t>
            </w:r>
          </w:p>
        </w:tc>
      </w:tr>
      <w:tr w:rsidR="00C63353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Default="00C03961" w:rsidP="00B70D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C63353">
              <w:rPr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Default="00C63353" w:rsidP="00A62399">
            <w:pPr>
              <w:rPr>
                <w:sz w:val="24"/>
              </w:rPr>
            </w:pPr>
            <w:r w:rsidRPr="00C63353">
              <w:rPr>
                <w:sz w:val="24"/>
              </w:rPr>
              <w:t>Мероприятие(результат) 2 «Забор воды из поверхностных вод водных объектов поселения, для лабораторного анализа на соответствие гигиеническим нормам»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Default="00F743FF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Default="00F743FF" w:rsidP="009941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Default="00F743FF" w:rsidP="00285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3FF" w:rsidRDefault="00F743FF" w:rsidP="00F74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63353" w:rsidRDefault="00C63353" w:rsidP="0099411A">
            <w:pPr>
              <w:jc w:val="center"/>
              <w:rPr>
                <w:sz w:val="24"/>
              </w:rPr>
            </w:pPr>
          </w:p>
        </w:tc>
      </w:tr>
      <w:tr w:rsidR="00C63353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Default="00C03961" w:rsidP="00B70D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F743FF">
              <w:rPr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Default="00F743FF" w:rsidP="00A62399">
            <w:pPr>
              <w:rPr>
                <w:sz w:val="24"/>
              </w:rPr>
            </w:pPr>
            <w:r>
              <w:rPr>
                <w:sz w:val="24"/>
              </w:rPr>
              <w:t>Контрольная точка 2.1.</w:t>
            </w:r>
          </w:p>
          <w:p w:rsidR="00F743FF" w:rsidRDefault="00F743FF" w:rsidP="00556BF6">
            <w:pPr>
              <w:rPr>
                <w:sz w:val="24"/>
              </w:rPr>
            </w:pPr>
            <w:r>
              <w:rPr>
                <w:sz w:val="24"/>
              </w:rPr>
              <w:t xml:space="preserve">Заключение </w:t>
            </w:r>
            <w:r w:rsidR="00556BF6">
              <w:rPr>
                <w:sz w:val="24"/>
              </w:rPr>
              <w:t xml:space="preserve">муниципального контракта </w:t>
            </w:r>
            <w:r>
              <w:rPr>
                <w:sz w:val="24"/>
              </w:rPr>
              <w:t xml:space="preserve">на произведение </w:t>
            </w:r>
            <w:r w:rsidR="00A4646B">
              <w:rPr>
                <w:sz w:val="24"/>
              </w:rPr>
              <w:t>з</w:t>
            </w:r>
            <w:r>
              <w:rPr>
                <w:sz w:val="24"/>
              </w:rPr>
              <w:t>абор</w:t>
            </w:r>
            <w:r w:rsidR="00A4646B">
              <w:rPr>
                <w:sz w:val="24"/>
              </w:rPr>
              <w:t>а</w:t>
            </w:r>
            <w:r>
              <w:rPr>
                <w:sz w:val="24"/>
              </w:rPr>
              <w:t xml:space="preserve"> воды из поверхностных вод водных объектов поселения, для лабораторного анализа на соответствие гигиеническим нормам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3FF" w:rsidRDefault="00C03961" w:rsidP="00F74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F743FF">
              <w:rPr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F743FF" w:rsidRDefault="00F743FF" w:rsidP="00F74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F743FF" w:rsidRDefault="00F743FF" w:rsidP="00F74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C63353" w:rsidRDefault="00F743FF" w:rsidP="00F74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  <w:p w:rsidR="00F743FF" w:rsidRDefault="00F743FF" w:rsidP="0099411A">
            <w:pPr>
              <w:jc w:val="center"/>
              <w:rPr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Default="00A4646B" w:rsidP="009941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Default="00556BF6" w:rsidP="00285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6B" w:rsidRDefault="00A4646B" w:rsidP="00A464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63353" w:rsidRDefault="00C63353" w:rsidP="0099411A">
            <w:pPr>
              <w:jc w:val="center"/>
              <w:rPr>
                <w:sz w:val="24"/>
              </w:rPr>
            </w:pPr>
          </w:p>
        </w:tc>
      </w:tr>
      <w:tr w:rsidR="00556BF6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F6" w:rsidRDefault="00C03961" w:rsidP="00B70D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F6" w:rsidRDefault="00556BF6" w:rsidP="00556BF6">
            <w:pPr>
              <w:rPr>
                <w:sz w:val="24"/>
              </w:rPr>
            </w:pPr>
            <w:r>
              <w:rPr>
                <w:sz w:val="24"/>
              </w:rPr>
              <w:t>Контрольная точка 2.2.</w:t>
            </w:r>
          </w:p>
          <w:p w:rsidR="00556BF6" w:rsidRDefault="00C03961" w:rsidP="00A6239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Забор воды из поверхностных вод водных объектов поселения, для лабораторного анализа на соответствие гигиеническим нормам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F6" w:rsidRDefault="00C03961" w:rsidP="00F743F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 апреля</w:t>
            </w:r>
          </w:p>
          <w:p w:rsidR="00C03961" w:rsidRDefault="00C03961" w:rsidP="00F743F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2025г.</w:t>
            </w:r>
          </w:p>
          <w:p w:rsidR="00C03961" w:rsidRDefault="00C03961" w:rsidP="00F74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C03961" w:rsidRDefault="00C03961" w:rsidP="00F74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F6" w:rsidRDefault="00C03961" w:rsidP="009941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Кутейниковского </w:t>
            </w:r>
            <w:r>
              <w:rPr>
                <w:sz w:val="24"/>
              </w:rPr>
              <w:lastRenderedPageBreak/>
              <w:t>сельского поселения (ведущий специалист (по муниципальному хозяйству Цыганкова С.В.)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BF6" w:rsidRDefault="00C03961" w:rsidP="002855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акт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61" w:rsidRDefault="00C03961" w:rsidP="00C039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lastRenderedPageBreak/>
              <w:t>система отсутствует</w:t>
            </w:r>
          </w:p>
          <w:p w:rsidR="00556BF6" w:rsidRDefault="00556BF6" w:rsidP="00A4646B">
            <w:pPr>
              <w:jc w:val="center"/>
              <w:rPr>
                <w:sz w:val="24"/>
              </w:rPr>
            </w:pPr>
          </w:p>
        </w:tc>
      </w:tr>
      <w:tr w:rsidR="00C03961" w:rsidTr="0099411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61" w:rsidRDefault="00C03961" w:rsidP="00B70D9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61" w:rsidRDefault="00C03961" w:rsidP="00C03961">
            <w:pPr>
              <w:rPr>
                <w:sz w:val="24"/>
              </w:rPr>
            </w:pPr>
            <w:r>
              <w:rPr>
                <w:sz w:val="24"/>
              </w:rPr>
              <w:t>Контрольная точка 2.3.</w:t>
            </w:r>
          </w:p>
          <w:p w:rsidR="00C03961" w:rsidRDefault="00C03961" w:rsidP="00556BF6">
            <w:pPr>
              <w:rPr>
                <w:sz w:val="24"/>
              </w:rPr>
            </w:pPr>
            <w:r>
              <w:rPr>
                <w:sz w:val="24"/>
              </w:rPr>
              <w:t>Получение заключения лабораторных испытаний воды из поверхностных вод водных объектов поселения на соответствие гигиеническим нормам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61" w:rsidRDefault="00C03961" w:rsidP="00F74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мая </w:t>
            </w:r>
          </w:p>
          <w:p w:rsidR="00C03961" w:rsidRDefault="00C03961" w:rsidP="00F74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C03961" w:rsidRDefault="00C03961" w:rsidP="00F74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C03961" w:rsidRDefault="00C03961" w:rsidP="00F74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61" w:rsidRDefault="00C03961" w:rsidP="009941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61" w:rsidRDefault="00C03961" w:rsidP="00285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61" w:rsidRDefault="00C03961" w:rsidP="00C039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03961" w:rsidRDefault="00C03961" w:rsidP="00C03961">
            <w:pPr>
              <w:jc w:val="center"/>
              <w:rPr>
                <w:sz w:val="24"/>
              </w:rPr>
            </w:pPr>
          </w:p>
        </w:tc>
      </w:tr>
    </w:tbl>
    <w:p w:rsidR="00B2404C" w:rsidRDefault="00B2404C" w:rsidP="00B2404C">
      <w:pPr>
        <w:tabs>
          <w:tab w:val="left" w:pos="3624"/>
        </w:tabs>
        <w:jc w:val="both"/>
        <w:rPr>
          <w:sz w:val="28"/>
          <w:szCs w:val="28"/>
        </w:rPr>
      </w:pPr>
    </w:p>
    <w:p w:rsidR="00B002A4" w:rsidRDefault="00B002A4" w:rsidP="00B2404C">
      <w:pPr>
        <w:tabs>
          <w:tab w:val="left" w:pos="3624"/>
        </w:tabs>
        <w:jc w:val="both"/>
        <w:rPr>
          <w:sz w:val="28"/>
          <w:szCs w:val="28"/>
        </w:rPr>
      </w:pPr>
    </w:p>
    <w:p w:rsidR="00B2404C" w:rsidRDefault="00B70D9F" w:rsidP="00B2404C">
      <w:pPr>
        <w:tabs>
          <w:tab w:val="left" w:pos="36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70D9F" w:rsidRDefault="00B70D9F" w:rsidP="00B2404C">
      <w:pPr>
        <w:tabs>
          <w:tab w:val="left" w:pos="3624"/>
        </w:tabs>
        <w:jc w:val="both"/>
      </w:pPr>
      <w:r>
        <w:rPr>
          <w:sz w:val="28"/>
          <w:szCs w:val="28"/>
        </w:rPr>
        <w:t>Кутейниковского сельского поселения                                                 А.П. Щука</w:t>
      </w:r>
    </w:p>
    <w:sectPr w:rsidR="00B70D9F" w:rsidSect="000A5FDA">
      <w:footerReference w:type="default" r:id="rId9"/>
      <w:pgSz w:w="16848" w:h="11908" w:orient="landscape"/>
      <w:pgMar w:top="709" w:right="567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729" w:rsidRDefault="00E61729">
      <w:r>
        <w:separator/>
      </w:r>
    </w:p>
  </w:endnote>
  <w:endnote w:type="continuationSeparator" w:id="0">
    <w:p w:rsidR="00E61729" w:rsidRDefault="00E6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97" w:rsidRDefault="00352897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D01FD5">
      <w:rPr>
        <w:noProof/>
      </w:rPr>
      <w:t>2</w:t>
    </w:r>
    <w:r>
      <w:rPr>
        <w:noProof/>
      </w:rPr>
      <w:fldChar w:fldCharType="end"/>
    </w:r>
  </w:p>
  <w:p w:rsidR="00352897" w:rsidRDefault="00352897">
    <w:pPr>
      <w:pStyle w:val="af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97" w:rsidRDefault="00352897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D01FD5">
      <w:rPr>
        <w:noProof/>
      </w:rPr>
      <w:t>14</w:t>
    </w:r>
    <w:r>
      <w:rPr>
        <w:noProof/>
      </w:rPr>
      <w:fldChar w:fldCharType="end"/>
    </w:r>
  </w:p>
  <w:p w:rsidR="00352897" w:rsidRDefault="00352897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729" w:rsidRDefault="00E61729">
      <w:r>
        <w:separator/>
      </w:r>
    </w:p>
  </w:footnote>
  <w:footnote w:type="continuationSeparator" w:id="0">
    <w:p w:rsidR="00E61729" w:rsidRDefault="00E61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2057E"/>
    <w:multiLevelType w:val="multilevel"/>
    <w:tmpl w:val="DC042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DA86CB8"/>
    <w:multiLevelType w:val="multilevel"/>
    <w:tmpl w:val="DC042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A303420"/>
    <w:multiLevelType w:val="multilevel"/>
    <w:tmpl w:val="CBAC2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A5C50AC"/>
    <w:multiLevelType w:val="multilevel"/>
    <w:tmpl w:val="4C14F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4742641F"/>
    <w:multiLevelType w:val="multilevel"/>
    <w:tmpl w:val="82B87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5221078F"/>
    <w:multiLevelType w:val="multilevel"/>
    <w:tmpl w:val="470C0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74028"/>
    <w:multiLevelType w:val="multilevel"/>
    <w:tmpl w:val="1F209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76752"/>
    <w:multiLevelType w:val="multilevel"/>
    <w:tmpl w:val="DEE0C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70F951F4"/>
    <w:multiLevelType w:val="multilevel"/>
    <w:tmpl w:val="82B87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D7B"/>
    <w:rsid w:val="0000569A"/>
    <w:rsid w:val="00007463"/>
    <w:rsid w:val="000077D4"/>
    <w:rsid w:val="00020380"/>
    <w:rsid w:val="00047A19"/>
    <w:rsid w:val="00054FDE"/>
    <w:rsid w:val="00063C4C"/>
    <w:rsid w:val="00073297"/>
    <w:rsid w:val="00093CAC"/>
    <w:rsid w:val="0009500C"/>
    <w:rsid w:val="00096E58"/>
    <w:rsid w:val="00097DB0"/>
    <w:rsid w:val="000A5FDA"/>
    <w:rsid w:val="000D6C78"/>
    <w:rsid w:val="000E5273"/>
    <w:rsid w:val="000F0B94"/>
    <w:rsid w:val="000F654A"/>
    <w:rsid w:val="00102C31"/>
    <w:rsid w:val="00104B1D"/>
    <w:rsid w:val="00123EED"/>
    <w:rsid w:val="0013045D"/>
    <w:rsid w:val="00133ACC"/>
    <w:rsid w:val="001431C9"/>
    <w:rsid w:val="00153CE5"/>
    <w:rsid w:val="00157E8F"/>
    <w:rsid w:val="001671ED"/>
    <w:rsid w:val="00180C88"/>
    <w:rsid w:val="00184980"/>
    <w:rsid w:val="00187983"/>
    <w:rsid w:val="00187C79"/>
    <w:rsid w:val="00190812"/>
    <w:rsid w:val="001938D1"/>
    <w:rsid w:val="001941DC"/>
    <w:rsid w:val="001951CB"/>
    <w:rsid w:val="001A6678"/>
    <w:rsid w:val="001C0C7B"/>
    <w:rsid w:val="001C17C3"/>
    <w:rsid w:val="001C584F"/>
    <w:rsid w:val="001D3455"/>
    <w:rsid w:val="001F22EA"/>
    <w:rsid w:val="001F7835"/>
    <w:rsid w:val="00201CCD"/>
    <w:rsid w:val="00203668"/>
    <w:rsid w:val="00217C43"/>
    <w:rsid w:val="002300CD"/>
    <w:rsid w:val="00231BE5"/>
    <w:rsid w:val="002445CA"/>
    <w:rsid w:val="0024556B"/>
    <w:rsid w:val="0024588B"/>
    <w:rsid w:val="00254781"/>
    <w:rsid w:val="00264B03"/>
    <w:rsid w:val="00282CFD"/>
    <w:rsid w:val="00285564"/>
    <w:rsid w:val="002A1EE0"/>
    <w:rsid w:val="002D2B8D"/>
    <w:rsid w:val="003305BD"/>
    <w:rsid w:val="003403FB"/>
    <w:rsid w:val="00345823"/>
    <w:rsid w:val="0034697E"/>
    <w:rsid w:val="00352897"/>
    <w:rsid w:val="00356850"/>
    <w:rsid w:val="00356BCA"/>
    <w:rsid w:val="00361EC8"/>
    <w:rsid w:val="00381631"/>
    <w:rsid w:val="00382051"/>
    <w:rsid w:val="00392491"/>
    <w:rsid w:val="00393ACC"/>
    <w:rsid w:val="003A73FB"/>
    <w:rsid w:val="003A7521"/>
    <w:rsid w:val="003B40AF"/>
    <w:rsid w:val="003B4AB1"/>
    <w:rsid w:val="003B53C5"/>
    <w:rsid w:val="003B6D19"/>
    <w:rsid w:val="003C1C7B"/>
    <w:rsid w:val="003D75D5"/>
    <w:rsid w:val="003E7216"/>
    <w:rsid w:val="003F6F5C"/>
    <w:rsid w:val="004134CB"/>
    <w:rsid w:val="00420241"/>
    <w:rsid w:val="004310FA"/>
    <w:rsid w:val="00461B16"/>
    <w:rsid w:val="0047611F"/>
    <w:rsid w:val="00484D42"/>
    <w:rsid w:val="00487D90"/>
    <w:rsid w:val="00487E2B"/>
    <w:rsid w:val="004944E5"/>
    <w:rsid w:val="004A55F0"/>
    <w:rsid w:val="004C4313"/>
    <w:rsid w:val="004C6C49"/>
    <w:rsid w:val="004D7F3D"/>
    <w:rsid w:val="004E0954"/>
    <w:rsid w:val="004E316E"/>
    <w:rsid w:val="004F52D1"/>
    <w:rsid w:val="00500F15"/>
    <w:rsid w:val="00503021"/>
    <w:rsid w:val="00513656"/>
    <w:rsid w:val="005211C5"/>
    <w:rsid w:val="0053196A"/>
    <w:rsid w:val="00537364"/>
    <w:rsid w:val="00537CC7"/>
    <w:rsid w:val="00551186"/>
    <w:rsid w:val="0055586B"/>
    <w:rsid w:val="00556BF6"/>
    <w:rsid w:val="005611FC"/>
    <w:rsid w:val="00571676"/>
    <w:rsid w:val="00574FEC"/>
    <w:rsid w:val="00585023"/>
    <w:rsid w:val="00586203"/>
    <w:rsid w:val="00587A0A"/>
    <w:rsid w:val="00593C20"/>
    <w:rsid w:val="00593DD3"/>
    <w:rsid w:val="0059419A"/>
    <w:rsid w:val="0059575C"/>
    <w:rsid w:val="00595877"/>
    <w:rsid w:val="005C3935"/>
    <w:rsid w:val="005D6C35"/>
    <w:rsid w:val="005E526A"/>
    <w:rsid w:val="005F30C4"/>
    <w:rsid w:val="005F60A2"/>
    <w:rsid w:val="006030AC"/>
    <w:rsid w:val="00613618"/>
    <w:rsid w:val="00613A7B"/>
    <w:rsid w:val="0061709C"/>
    <w:rsid w:val="00647C06"/>
    <w:rsid w:val="0065257A"/>
    <w:rsid w:val="00652E42"/>
    <w:rsid w:val="00660B9E"/>
    <w:rsid w:val="00685A8D"/>
    <w:rsid w:val="00693578"/>
    <w:rsid w:val="00693A10"/>
    <w:rsid w:val="006941CC"/>
    <w:rsid w:val="006A2994"/>
    <w:rsid w:val="006B07A9"/>
    <w:rsid w:val="006C0CE6"/>
    <w:rsid w:val="006C22D0"/>
    <w:rsid w:val="006D13DE"/>
    <w:rsid w:val="006D1B3F"/>
    <w:rsid w:val="006E135F"/>
    <w:rsid w:val="00703C37"/>
    <w:rsid w:val="007136F5"/>
    <w:rsid w:val="00717F66"/>
    <w:rsid w:val="00721A33"/>
    <w:rsid w:val="00733856"/>
    <w:rsid w:val="007358D5"/>
    <w:rsid w:val="00737E84"/>
    <w:rsid w:val="007428BB"/>
    <w:rsid w:val="007445F9"/>
    <w:rsid w:val="00750E5E"/>
    <w:rsid w:val="00757FE3"/>
    <w:rsid w:val="00774503"/>
    <w:rsid w:val="00780FA7"/>
    <w:rsid w:val="007A1B6F"/>
    <w:rsid w:val="007A379C"/>
    <w:rsid w:val="007A61DB"/>
    <w:rsid w:val="007B1F88"/>
    <w:rsid w:val="007D3FBE"/>
    <w:rsid w:val="007D796F"/>
    <w:rsid w:val="007E0880"/>
    <w:rsid w:val="007E7113"/>
    <w:rsid w:val="00805EC2"/>
    <w:rsid w:val="00815F2A"/>
    <w:rsid w:val="008241B4"/>
    <w:rsid w:val="00825362"/>
    <w:rsid w:val="00835AE7"/>
    <w:rsid w:val="00850C5E"/>
    <w:rsid w:val="00853A60"/>
    <w:rsid w:val="00865797"/>
    <w:rsid w:val="00881A6A"/>
    <w:rsid w:val="008B0FDE"/>
    <w:rsid w:val="008B35C9"/>
    <w:rsid w:val="008B547D"/>
    <w:rsid w:val="008C00D9"/>
    <w:rsid w:val="008D0E91"/>
    <w:rsid w:val="008D1B01"/>
    <w:rsid w:val="008D4B2C"/>
    <w:rsid w:val="008D6516"/>
    <w:rsid w:val="008E1B62"/>
    <w:rsid w:val="008E4EC5"/>
    <w:rsid w:val="008E7873"/>
    <w:rsid w:val="008F6238"/>
    <w:rsid w:val="008F6858"/>
    <w:rsid w:val="008F7147"/>
    <w:rsid w:val="009008BC"/>
    <w:rsid w:val="00901979"/>
    <w:rsid w:val="00902532"/>
    <w:rsid w:val="00913090"/>
    <w:rsid w:val="00913F82"/>
    <w:rsid w:val="00924CA4"/>
    <w:rsid w:val="00930EE4"/>
    <w:rsid w:val="0094093A"/>
    <w:rsid w:val="00964484"/>
    <w:rsid w:val="00975026"/>
    <w:rsid w:val="0099411A"/>
    <w:rsid w:val="009A1A26"/>
    <w:rsid w:val="009A3EE4"/>
    <w:rsid w:val="009A5BCD"/>
    <w:rsid w:val="009B42B2"/>
    <w:rsid w:val="009E02F5"/>
    <w:rsid w:val="009E21D9"/>
    <w:rsid w:val="009E65D7"/>
    <w:rsid w:val="00A05AE4"/>
    <w:rsid w:val="00A12E78"/>
    <w:rsid w:val="00A1623E"/>
    <w:rsid w:val="00A16356"/>
    <w:rsid w:val="00A16BB0"/>
    <w:rsid w:val="00A178A2"/>
    <w:rsid w:val="00A22A74"/>
    <w:rsid w:val="00A2637B"/>
    <w:rsid w:val="00A43A0F"/>
    <w:rsid w:val="00A4646B"/>
    <w:rsid w:val="00A5394B"/>
    <w:rsid w:val="00A5622C"/>
    <w:rsid w:val="00A578D7"/>
    <w:rsid w:val="00A62399"/>
    <w:rsid w:val="00A646BB"/>
    <w:rsid w:val="00A6592A"/>
    <w:rsid w:val="00A93729"/>
    <w:rsid w:val="00A93B67"/>
    <w:rsid w:val="00A94876"/>
    <w:rsid w:val="00AA4EB1"/>
    <w:rsid w:val="00AB6549"/>
    <w:rsid w:val="00AC0387"/>
    <w:rsid w:val="00AC1353"/>
    <w:rsid w:val="00AC26DE"/>
    <w:rsid w:val="00AC7E5B"/>
    <w:rsid w:val="00AD05B3"/>
    <w:rsid w:val="00AD57E5"/>
    <w:rsid w:val="00AE3AE2"/>
    <w:rsid w:val="00AE4546"/>
    <w:rsid w:val="00AF0A57"/>
    <w:rsid w:val="00B002A4"/>
    <w:rsid w:val="00B0503C"/>
    <w:rsid w:val="00B2404C"/>
    <w:rsid w:val="00B25364"/>
    <w:rsid w:val="00B4390B"/>
    <w:rsid w:val="00B517B3"/>
    <w:rsid w:val="00B6087D"/>
    <w:rsid w:val="00B612CD"/>
    <w:rsid w:val="00B70D9F"/>
    <w:rsid w:val="00B72254"/>
    <w:rsid w:val="00B8118D"/>
    <w:rsid w:val="00B932C6"/>
    <w:rsid w:val="00BA358F"/>
    <w:rsid w:val="00BA74C0"/>
    <w:rsid w:val="00BC2D5D"/>
    <w:rsid w:val="00BC48D2"/>
    <w:rsid w:val="00BC5B2C"/>
    <w:rsid w:val="00BD0732"/>
    <w:rsid w:val="00BD1859"/>
    <w:rsid w:val="00BD4C54"/>
    <w:rsid w:val="00BD56FC"/>
    <w:rsid w:val="00BF2593"/>
    <w:rsid w:val="00BF36CF"/>
    <w:rsid w:val="00BF4A04"/>
    <w:rsid w:val="00C03961"/>
    <w:rsid w:val="00C06800"/>
    <w:rsid w:val="00C21D7B"/>
    <w:rsid w:val="00C25B2E"/>
    <w:rsid w:val="00C32A6B"/>
    <w:rsid w:val="00C367DA"/>
    <w:rsid w:val="00C459A2"/>
    <w:rsid w:val="00C459FB"/>
    <w:rsid w:val="00C47D04"/>
    <w:rsid w:val="00C501D2"/>
    <w:rsid w:val="00C63353"/>
    <w:rsid w:val="00C63BEB"/>
    <w:rsid w:val="00C75F06"/>
    <w:rsid w:val="00C82356"/>
    <w:rsid w:val="00C86B19"/>
    <w:rsid w:val="00C91FA6"/>
    <w:rsid w:val="00C93B0F"/>
    <w:rsid w:val="00CA4486"/>
    <w:rsid w:val="00CB22BE"/>
    <w:rsid w:val="00CC33EF"/>
    <w:rsid w:val="00CE07A3"/>
    <w:rsid w:val="00CE13DB"/>
    <w:rsid w:val="00CE1870"/>
    <w:rsid w:val="00CE3545"/>
    <w:rsid w:val="00CE6BA0"/>
    <w:rsid w:val="00CF713B"/>
    <w:rsid w:val="00D01FD5"/>
    <w:rsid w:val="00D146AF"/>
    <w:rsid w:val="00D15D55"/>
    <w:rsid w:val="00D17E3C"/>
    <w:rsid w:val="00D25A2C"/>
    <w:rsid w:val="00D32243"/>
    <w:rsid w:val="00D36C20"/>
    <w:rsid w:val="00D418FD"/>
    <w:rsid w:val="00D419AD"/>
    <w:rsid w:val="00D4467D"/>
    <w:rsid w:val="00D53AEA"/>
    <w:rsid w:val="00D547E8"/>
    <w:rsid w:val="00D564FC"/>
    <w:rsid w:val="00D56FD8"/>
    <w:rsid w:val="00D6022C"/>
    <w:rsid w:val="00D60258"/>
    <w:rsid w:val="00D86E67"/>
    <w:rsid w:val="00D90227"/>
    <w:rsid w:val="00D90B50"/>
    <w:rsid w:val="00D93994"/>
    <w:rsid w:val="00DA0AEF"/>
    <w:rsid w:val="00DA11F5"/>
    <w:rsid w:val="00DC40DD"/>
    <w:rsid w:val="00DD1543"/>
    <w:rsid w:val="00DE19DE"/>
    <w:rsid w:val="00DE47CF"/>
    <w:rsid w:val="00DF2380"/>
    <w:rsid w:val="00E045CF"/>
    <w:rsid w:val="00E10A37"/>
    <w:rsid w:val="00E328E3"/>
    <w:rsid w:val="00E61535"/>
    <w:rsid w:val="00E61729"/>
    <w:rsid w:val="00E64A56"/>
    <w:rsid w:val="00E668B4"/>
    <w:rsid w:val="00E728E6"/>
    <w:rsid w:val="00E74270"/>
    <w:rsid w:val="00E75210"/>
    <w:rsid w:val="00E82D2A"/>
    <w:rsid w:val="00EA66BC"/>
    <w:rsid w:val="00EB1C6A"/>
    <w:rsid w:val="00EB1E3F"/>
    <w:rsid w:val="00EB61CF"/>
    <w:rsid w:val="00ED314A"/>
    <w:rsid w:val="00EE207F"/>
    <w:rsid w:val="00EF0CD1"/>
    <w:rsid w:val="00EF754E"/>
    <w:rsid w:val="00F02DD7"/>
    <w:rsid w:val="00F0434A"/>
    <w:rsid w:val="00F0546F"/>
    <w:rsid w:val="00F07BFD"/>
    <w:rsid w:val="00F152A4"/>
    <w:rsid w:val="00F245FC"/>
    <w:rsid w:val="00F36125"/>
    <w:rsid w:val="00F43AA1"/>
    <w:rsid w:val="00F4669D"/>
    <w:rsid w:val="00F556B6"/>
    <w:rsid w:val="00F55815"/>
    <w:rsid w:val="00F62AB3"/>
    <w:rsid w:val="00F62BA0"/>
    <w:rsid w:val="00F62EB0"/>
    <w:rsid w:val="00F63EAC"/>
    <w:rsid w:val="00F644E2"/>
    <w:rsid w:val="00F65EFB"/>
    <w:rsid w:val="00F665B2"/>
    <w:rsid w:val="00F702A2"/>
    <w:rsid w:val="00F743FF"/>
    <w:rsid w:val="00F75225"/>
    <w:rsid w:val="00F83199"/>
    <w:rsid w:val="00F850B5"/>
    <w:rsid w:val="00F8699B"/>
    <w:rsid w:val="00F9691A"/>
    <w:rsid w:val="00FA0840"/>
    <w:rsid w:val="00FA566A"/>
    <w:rsid w:val="00FC6BB1"/>
    <w:rsid w:val="00FD176F"/>
    <w:rsid w:val="00FD6A57"/>
    <w:rsid w:val="00FE07E9"/>
    <w:rsid w:val="00FE275E"/>
    <w:rsid w:val="00FF3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34C4E-D4F7-4D7B-AD16-DEA63CAD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C17C3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1C17C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rsid w:val="001C17C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C17C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C17C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C17C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7C3"/>
    <w:rPr>
      <w:rFonts w:ascii="Times New Roman" w:hAnsi="Times New Roman"/>
    </w:rPr>
  </w:style>
  <w:style w:type="paragraph" w:customStyle="1" w:styleId="ConsPlusTitle">
    <w:name w:val="ConsPlusTitle"/>
    <w:link w:val="ConsPlusTitle0"/>
    <w:rsid w:val="001C17C3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C17C3"/>
    <w:rPr>
      <w:rFonts w:ascii="Arial" w:hAnsi="Arial"/>
      <w:b/>
    </w:rPr>
  </w:style>
  <w:style w:type="paragraph" w:styleId="21">
    <w:name w:val="toc 2"/>
    <w:next w:val="a"/>
    <w:link w:val="22"/>
    <w:uiPriority w:val="39"/>
    <w:rsid w:val="001C17C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C17C3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1C17C3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7C3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rsid w:val="001C17C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C17C3"/>
    <w:rPr>
      <w:rFonts w:ascii="XO Thames" w:hAnsi="XO Thames"/>
      <w:sz w:val="28"/>
    </w:rPr>
  </w:style>
  <w:style w:type="paragraph" w:customStyle="1" w:styleId="Default">
    <w:name w:val="Default"/>
    <w:link w:val="Default0"/>
    <w:rsid w:val="001C17C3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1C17C3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0"/>
    <w:uiPriority w:val="39"/>
    <w:rsid w:val="001C17C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C17C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1C17C3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C17C3"/>
    <w:rPr>
      <w:rFonts w:ascii="Arial" w:hAnsi="Arial"/>
    </w:rPr>
  </w:style>
  <w:style w:type="paragraph" w:styleId="7">
    <w:name w:val="toc 7"/>
    <w:next w:val="a"/>
    <w:link w:val="70"/>
    <w:uiPriority w:val="39"/>
    <w:rsid w:val="001C17C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C17C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C17C3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1C17C3"/>
    <w:rPr>
      <w:sz w:val="28"/>
    </w:rPr>
  </w:style>
  <w:style w:type="character" w:customStyle="1" w:styleId="a4">
    <w:name w:val="Основной текст Знак"/>
    <w:basedOn w:val="1"/>
    <w:link w:val="a3"/>
    <w:rsid w:val="001C17C3"/>
    <w:rPr>
      <w:rFonts w:ascii="Times New Roman" w:hAnsi="Times New Roman"/>
      <w:sz w:val="28"/>
    </w:rPr>
  </w:style>
  <w:style w:type="paragraph" w:customStyle="1" w:styleId="12">
    <w:name w:val="Обычный1"/>
    <w:link w:val="13"/>
    <w:rsid w:val="001C17C3"/>
    <w:rPr>
      <w:sz w:val="22"/>
    </w:rPr>
  </w:style>
  <w:style w:type="character" w:customStyle="1" w:styleId="13">
    <w:name w:val="Обычный1"/>
    <w:link w:val="12"/>
    <w:rsid w:val="001C17C3"/>
    <w:rPr>
      <w:color w:val="000000"/>
      <w:sz w:val="22"/>
    </w:rPr>
  </w:style>
  <w:style w:type="paragraph" w:customStyle="1" w:styleId="a5">
    <w:name w:val="Содержимое таблицы"/>
    <w:basedOn w:val="a"/>
    <w:link w:val="a6"/>
    <w:rsid w:val="001C17C3"/>
    <w:pPr>
      <w:widowControl w:val="0"/>
    </w:pPr>
    <w:rPr>
      <w:sz w:val="24"/>
    </w:rPr>
  </w:style>
  <w:style w:type="character" w:customStyle="1" w:styleId="a6">
    <w:name w:val="Содержимое таблицы"/>
    <w:basedOn w:val="1"/>
    <w:link w:val="a5"/>
    <w:rsid w:val="001C17C3"/>
    <w:rPr>
      <w:rFonts w:ascii="Times New Roman" w:hAnsi="Times New Roman"/>
      <w:sz w:val="24"/>
    </w:rPr>
  </w:style>
  <w:style w:type="paragraph" w:styleId="a7">
    <w:name w:val="Balloon Text"/>
    <w:basedOn w:val="a"/>
    <w:link w:val="a8"/>
    <w:rsid w:val="001C17C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1C17C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1C17C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C17C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17C3"/>
    <w:rPr>
      <w:rFonts w:ascii="XO Thames" w:hAnsi="XO Thames"/>
      <w:b/>
      <w:sz w:val="22"/>
    </w:rPr>
  </w:style>
  <w:style w:type="paragraph" w:styleId="a9">
    <w:name w:val="No Spacing"/>
    <w:link w:val="aa"/>
    <w:rsid w:val="001C17C3"/>
    <w:rPr>
      <w:sz w:val="22"/>
    </w:rPr>
  </w:style>
  <w:style w:type="character" w:customStyle="1" w:styleId="aa">
    <w:name w:val="Без интервала Знак"/>
    <w:link w:val="a9"/>
    <w:rsid w:val="001C17C3"/>
    <w:rPr>
      <w:sz w:val="22"/>
    </w:rPr>
  </w:style>
  <w:style w:type="character" w:customStyle="1" w:styleId="11">
    <w:name w:val="Заголовок 1 Знак"/>
    <w:basedOn w:val="1"/>
    <w:link w:val="10"/>
    <w:rsid w:val="001C17C3"/>
    <w:rPr>
      <w:rFonts w:ascii="AG Souvenir" w:hAnsi="AG Souvenir"/>
      <w:b/>
      <w:spacing w:val="38"/>
      <w:sz w:val="28"/>
    </w:rPr>
  </w:style>
  <w:style w:type="paragraph" w:styleId="ab">
    <w:name w:val="List Paragraph"/>
    <w:basedOn w:val="a"/>
    <w:link w:val="ac"/>
    <w:rsid w:val="001C17C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1C17C3"/>
    <w:rPr>
      <w:rFonts w:ascii="Calibri" w:hAnsi="Calibri"/>
      <w:sz w:val="22"/>
    </w:rPr>
  </w:style>
  <w:style w:type="paragraph" w:customStyle="1" w:styleId="14">
    <w:name w:val="Гиперссылка1"/>
    <w:link w:val="ad"/>
    <w:rsid w:val="001C17C3"/>
    <w:rPr>
      <w:rFonts w:ascii="Times New Roman" w:hAnsi="Times New Roman"/>
      <w:color w:val="0000FF"/>
      <w:u w:val="single"/>
    </w:rPr>
  </w:style>
  <w:style w:type="character" w:styleId="ad">
    <w:name w:val="Hyperlink"/>
    <w:link w:val="14"/>
    <w:rsid w:val="001C17C3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link w:val="Footnote0"/>
    <w:rsid w:val="001C17C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C17C3"/>
    <w:rPr>
      <w:rFonts w:ascii="XO Thames" w:hAnsi="XO Thames"/>
      <w:sz w:val="22"/>
    </w:rPr>
  </w:style>
  <w:style w:type="paragraph" w:styleId="ae">
    <w:name w:val="Document Map"/>
    <w:basedOn w:val="a"/>
    <w:link w:val="af"/>
    <w:rsid w:val="001C17C3"/>
    <w:rPr>
      <w:rFonts w:ascii="Tahoma" w:hAnsi="Tahoma"/>
    </w:rPr>
  </w:style>
  <w:style w:type="character" w:customStyle="1" w:styleId="af">
    <w:name w:val="Схема документа Знак"/>
    <w:basedOn w:val="1"/>
    <w:link w:val="ae"/>
    <w:rsid w:val="001C17C3"/>
    <w:rPr>
      <w:rFonts w:ascii="Tahoma" w:hAnsi="Tahoma"/>
    </w:rPr>
  </w:style>
  <w:style w:type="paragraph" w:styleId="15">
    <w:name w:val="toc 1"/>
    <w:next w:val="a"/>
    <w:link w:val="16"/>
    <w:uiPriority w:val="39"/>
    <w:rsid w:val="001C17C3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1C17C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17C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7C3"/>
    <w:rPr>
      <w:rFonts w:ascii="XO Thames" w:hAnsi="XO Thames"/>
      <w:sz w:val="20"/>
    </w:rPr>
  </w:style>
  <w:style w:type="paragraph" w:styleId="af0">
    <w:name w:val="header"/>
    <w:basedOn w:val="a"/>
    <w:link w:val="af1"/>
    <w:rsid w:val="001C17C3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1"/>
    <w:link w:val="af0"/>
    <w:rsid w:val="001C17C3"/>
    <w:rPr>
      <w:rFonts w:ascii="Times New Roman" w:hAnsi="Times New Roman"/>
    </w:rPr>
  </w:style>
  <w:style w:type="paragraph" w:styleId="af2">
    <w:name w:val="footer"/>
    <w:basedOn w:val="a"/>
    <w:link w:val="af3"/>
    <w:rsid w:val="001C17C3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af3">
    <w:name w:val="Нижний колонтитул Знак"/>
    <w:basedOn w:val="1"/>
    <w:link w:val="af2"/>
    <w:rsid w:val="001C17C3"/>
    <w:rPr>
      <w:rFonts w:ascii="Calibri" w:hAnsi="Calibri"/>
    </w:rPr>
  </w:style>
  <w:style w:type="paragraph" w:styleId="9">
    <w:name w:val="toc 9"/>
    <w:next w:val="a"/>
    <w:link w:val="90"/>
    <w:uiPriority w:val="39"/>
    <w:rsid w:val="001C17C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C17C3"/>
    <w:rPr>
      <w:rFonts w:ascii="XO Thames" w:hAnsi="XO Thames"/>
      <w:sz w:val="28"/>
    </w:rPr>
  </w:style>
  <w:style w:type="paragraph" w:customStyle="1" w:styleId="stposh">
    <w:name w:val="stposh"/>
    <w:basedOn w:val="a"/>
    <w:link w:val="stposh0"/>
    <w:rsid w:val="001C17C3"/>
    <w:pPr>
      <w:spacing w:beforeAutospacing="1" w:afterAutospacing="1"/>
    </w:pPr>
    <w:rPr>
      <w:sz w:val="24"/>
    </w:rPr>
  </w:style>
  <w:style w:type="character" w:customStyle="1" w:styleId="stposh0">
    <w:name w:val="stposh"/>
    <w:basedOn w:val="1"/>
    <w:link w:val="stposh"/>
    <w:rsid w:val="001C17C3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1C17C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C17C3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1C17C3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1C17C3"/>
    <w:rPr>
      <w:rFonts w:ascii="Times New Roman" w:hAnsi="Times New Roman"/>
      <w:sz w:val="22"/>
    </w:rPr>
  </w:style>
  <w:style w:type="paragraph" w:customStyle="1" w:styleId="17">
    <w:name w:val="Основной шрифт абзаца1"/>
    <w:rsid w:val="001C17C3"/>
  </w:style>
  <w:style w:type="paragraph" w:customStyle="1" w:styleId="18">
    <w:name w:val="Номер страницы1"/>
    <w:basedOn w:val="17"/>
    <w:link w:val="af4"/>
    <w:rsid w:val="001C17C3"/>
  </w:style>
  <w:style w:type="character" w:styleId="af4">
    <w:name w:val="page number"/>
    <w:basedOn w:val="a0"/>
    <w:link w:val="18"/>
    <w:rsid w:val="001C17C3"/>
  </w:style>
  <w:style w:type="paragraph" w:styleId="51">
    <w:name w:val="toc 5"/>
    <w:next w:val="a"/>
    <w:link w:val="52"/>
    <w:uiPriority w:val="39"/>
    <w:rsid w:val="001C17C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C17C3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rsid w:val="001C17C3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1C17C3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rsid w:val="001C17C3"/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sid w:val="001C17C3"/>
    <w:rPr>
      <w:rFonts w:ascii="Times New Roman" w:hAnsi="Times New Roman"/>
      <w:sz w:val="24"/>
    </w:rPr>
  </w:style>
  <w:style w:type="paragraph" w:styleId="af7">
    <w:name w:val="Title"/>
    <w:next w:val="a"/>
    <w:link w:val="af8"/>
    <w:uiPriority w:val="10"/>
    <w:qFormat/>
    <w:rsid w:val="001C17C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sid w:val="001C17C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C17C3"/>
    <w:rPr>
      <w:rFonts w:ascii="XO Thames" w:hAnsi="XO Thames"/>
      <w:b/>
      <w:sz w:val="24"/>
    </w:rPr>
  </w:style>
  <w:style w:type="paragraph" w:styleId="af9">
    <w:name w:val="Body Text Indent"/>
    <w:basedOn w:val="a"/>
    <w:link w:val="afa"/>
    <w:rsid w:val="001C17C3"/>
    <w:pPr>
      <w:ind w:firstLine="709"/>
      <w:jc w:val="both"/>
    </w:pPr>
    <w:rPr>
      <w:sz w:val="28"/>
    </w:rPr>
  </w:style>
  <w:style w:type="character" w:customStyle="1" w:styleId="afa">
    <w:name w:val="Основной текст с отступом Знак"/>
    <w:basedOn w:val="1"/>
    <w:link w:val="af9"/>
    <w:rsid w:val="001C17C3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1C17C3"/>
    <w:rPr>
      <w:rFonts w:ascii="XO Thames" w:hAnsi="XO Thames"/>
      <w:b/>
      <w:sz w:val="28"/>
    </w:rPr>
  </w:style>
  <w:style w:type="paragraph" w:customStyle="1" w:styleId="Standard">
    <w:name w:val="Standard"/>
    <w:uiPriority w:val="99"/>
    <w:rsid w:val="0034697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724A1-8105-48E1-9EA7-F5F926AA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6368</Words>
  <Characters>36301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2</cp:revision>
  <dcterms:created xsi:type="dcterms:W3CDTF">2024-12-19T11:07:00Z</dcterms:created>
  <dcterms:modified xsi:type="dcterms:W3CDTF">2024-12-19T11:07:00Z</dcterms:modified>
</cp:coreProperties>
</file>