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3454E7" w:rsidRPr="00A74ECD" w:rsidRDefault="003454E7" w:rsidP="003454E7"/>
    <w:tbl>
      <w:tblPr>
        <w:tblStyle w:val="43"/>
        <w:tblW w:w="149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874"/>
        <w:gridCol w:w="3118"/>
      </w:tblGrid>
      <w:tr w:rsidR="003454E7" w:rsidRPr="00A74ECD" w:rsidTr="00EF5B30">
        <w:trPr>
          <w:trHeight w:val="2693"/>
        </w:trPr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3454E7" w:rsidRPr="00A74ECD" w:rsidRDefault="003454E7" w:rsidP="003454E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454E7" w:rsidRPr="00157E1C" w:rsidRDefault="003454E7" w:rsidP="00E63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1C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3454E7" w:rsidRPr="00157E1C" w:rsidRDefault="00E6375F" w:rsidP="00E63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1C">
              <w:rPr>
                <w:rFonts w:ascii="Times New Roman" w:hAnsi="Times New Roman"/>
                <w:sz w:val="24"/>
                <w:szCs w:val="24"/>
              </w:rPr>
              <w:t>Главой Администрации</w:t>
            </w:r>
          </w:p>
          <w:p w:rsidR="00E6375F" w:rsidRPr="00157E1C" w:rsidRDefault="00E6375F" w:rsidP="00E6375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1C">
              <w:rPr>
                <w:rFonts w:ascii="Times New Roman" w:hAnsi="Times New Roman"/>
                <w:sz w:val="24"/>
                <w:szCs w:val="24"/>
              </w:rPr>
              <w:t>Кутейниковского сельского поселения</w:t>
            </w:r>
          </w:p>
          <w:p w:rsidR="00E6375F" w:rsidRPr="00157E1C" w:rsidRDefault="00E6375F" w:rsidP="00E6375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1C">
              <w:rPr>
                <w:rFonts w:ascii="Times New Roman" w:hAnsi="Times New Roman"/>
                <w:sz w:val="24"/>
                <w:szCs w:val="24"/>
              </w:rPr>
              <w:t>______________ А.П. Щука</w:t>
            </w:r>
          </w:p>
          <w:p w:rsidR="003454E7" w:rsidRPr="00A74ECD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4E7" w:rsidRPr="00E6375F" w:rsidRDefault="003454E7" w:rsidP="003454E7">
      <w:pPr>
        <w:jc w:val="right"/>
        <w:rPr>
          <w:sz w:val="28"/>
          <w:szCs w:val="28"/>
        </w:rPr>
      </w:pPr>
    </w:p>
    <w:p w:rsidR="003454E7" w:rsidRPr="00E6375F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E6375F">
        <w:rPr>
          <w:b/>
          <w:sz w:val="28"/>
          <w:szCs w:val="28"/>
        </w:rPr>
        <w:t xml:space="preserve">ОТЧЕТ </w:t>
      </w:r>
    </w:p>
    <w:p w:rsidR="003454E7" w:rsidRPr="00E6375F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E6375F">
        <w:rPr>
          <w:b/>
          <w:sz w:val="28"/>
          <w:szCs w:val="28"/>
        </w:rPr>
        <w:t>О ХОДЕ РЕАЛИЗАЦИИ МУНИЦИПАЛЬНОЙ ПРОГРАММЫ</w:t>
      </w:r>
    </w:p>
    <w:p w:rsidR="00E6375F" w:rsidRPr="00157E1C" w:rsidRDefault="00E6375F" w:rsidP="00C10E4B">
      <w:pPr>
        <w:spacing w:after="200" w:line="276" w:lineRule="auto"/>
        <w:contextualSpacing/>
        <w:jc w:val="center"/>
        <w:rPr>
          <w:b/>
          <w:sz w:val="32"/>
          <w:szCs w:val="32"/>
        </w:rPr>
      </w:pPr>
      <w:r w:rsidRPr="00157E1C">
        <w:rPr>
          <w:b/>
          <w:sz w:val="32"/>
          <w:szCs w:val="32"/>
        </w:rPr>
        <w:t>«</w:t>
      </w:r>
      <w:bookmarkStart w:id="0" w:name="_Hlk204759918"/>
      <w:r w:rsidR="00C10E4B" w:rsidRPr="00C10E4B">
        <w:rPr>
          <w:b/>
          <w:sz w:val="32"/>
          <w:szCs w:val="32"/>
        </w:rPr>
        <w:t>Охрана окружающей среды и</w:t>
      </w:r>
      <w:r w:rsidR="00C10E4B">
        <w:rPr>
          <w:b/>
          <w:sz w:val="32"/>
          <w:szCs w:val="32"/>
        </w:rPr>
        <w:t xml:space="preserve"> </w:t>
      </w:r>
      <w:r w:rsidR="00C10E4B" w:rsidRPr="00C10E4B">
        <w:rPr>
          <w:b/>
          <w:sz w:val="32"/>
          <w:szCs w:val="32"/>
        </w:rPr>
        <w:t>рациональное природопользование</w:t>
      </w:r>
      <w:bookmarkEnd w:id="0"/>
      <w:r w:rsidRPr="00157E1C">
        <w:rPr>
          <w:b/>
          <w:sz w:val="32"/>
          <w:szCs w:val="32"/>
        </w:rPr>
        <w:t xml:space="preserve">» </w:t>
      </w:r>
    </w:p>
    <w:p w:rsidR="003454E7" w:rsidRPr="00E6375F" w:rsidRDefault="00E6375F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E6375F">
        <w:rPr>
          <w:b/>
          <w:sz w:val="28"/>
          <w:szCs w:val="28"/>
        </w:rPr>
        <w:t>за</w:t>
      </w:r>
      <w:r w:rsidR="003454E7" w:rsidRPr="00E6375F">
        <w:rPr>
          <w:b/>
          <w:sz w:val="28"/>
          <w:szCs w:val="28"/>
        </w:rPr>
        <w:t xml:space="preserve"> </w:t>
      </w:r>
      <w:r w:rsidR="00D06039" w:rsidRPr="00E6375F">
        <w:rPr>
          <w:b/>
          <w:sz w:val="28"/>
          <w:szCs w:val="28"/>
        </w:rPr>
        <w:t>1</w:t>
      </w:r>
      <w:r w:rsidR="00863009">
        <w:rPr>
          <w:b/>
          <w:sz w:val="28"/>
          <w:szCs w:val="28"/>
        </w:rPr>
        <w:t>-е полугодие</w:t>
      </w:r>
      <w:r w:rsidR="00D06039" w:rsidRPr="00E6375F">
        <w:rPr>
          <w:b/>
          <w:sz w:val="28"/>
          <w:szCs w:val="28"/>
        </w:rPr>
        <w:t xml:space="preserve"> 2025 года</w:t>
      </w:r>
      <w:r w:rsidR="003454E7" w:rsidRPr="00E6375F">
        <w:rPr>
          <w:b/>
          <w:sz w:val="28"/>
          <w:szCs w:val="28"/>
        </w:rPr>
        <w:t xml:space="preserve"> </w:t>
      </w:r>
    </w:p>
    <w:p w:rsidR="003454E7" w:rsidRPr="00A74ECD" w:rsidRDefault="003454E7" w:rsidP="003454E7">
      <w:pPr>
        <w:spacing w:after="200" w:line="276" w:lineRule="auto"/>
        <w:ind w:right="536"/>
        <w:contextualSpacing/>
        <w:jc w:val="center"/>
      </w:pPr>
    </w:p>
    <w:p w:rsidR="003454E7" w:rsidRPr="00A74ECD" w:rsidRDefault="003454E7" w:rsidP="003454E7">
      <w:pPr>
        <w:spacing w:after="200" w:line="276" w:lineRule="auto"/>
        <w:ind w:right="536"/>
        <w:contextualSpacing/>
        <w:jc w:val="right"/>
      </w:pPr>
    </w:p>
    <w:p w:rsidR="003454E7" w:rsidRPr="00A74ECD" w:rsidRDefault="003454E7" w:rsidP="003454E7">
      <w:pPr>
        <w:spacing w:after="200" w:line="276" w:lineRule="auto"/>
        <w:ind w:right="536"/>
        <w:contextualSpacing/>
      </w:pPr>
    </w:p>
    <w:p w:rsidR="003454E7" w:rsidRPr="00E6375F" w:rsidRDefault="003454E7" w:rsidP="00E6375F">
      <w:pPr>
        <w:spacing w:after="200" w:line="276" w:lineRule="auto"/>
        <w:ind w:right="536"/>
        <w:contextualSpacing/>
        <w:jc w:val="center"/>
        <w:rPr>
          <w:sz w:val="24"/>
          <w:szCs w:val="24"/>
        </w:rPr>
      </w:pPr>
      <w:r w:rsidRPr="00A74ECD">
        <w:br w:type="page"/>
      </w:r>
      <w:r w:rsidR="00157E1C">
        <w:rPr>
          <w:sz w:val="24"/>
          <w:szCs w:val="24"/>
        </w:rPr>
        <w:lastRenderedPageBreak/>
        <w:t>2</w:t>
      </w:r>
      <w:r w:rsidRPr="00E6375F">
        <w:rPr>
          <w:sz w:val="24"/>
          <w:szCs w:val="24"/>
        </w:rPr>
        <w:t>. Сведения о достижении показателей муниципальной программы</w:t>
      </w:r>
    </w:p>
    <w:tbl>
      <w:tblPr>
        <w:tblStyle w:val="43"/>
        <w:tblW w:w="15068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992"/>
        <w:gridCol w:w="1885"/>
        <w:gridCol w:w="1134"/>
        <w:gridCol w:w="1134"/>
        <w:gridCol w:w="993"/>
        <w:gridCol w:w="992"/>
        <w:gridCol w:w="1134"/>
        <w:gridCol w:w="1134"/>
        <w:gridCol w:w="992"/>
        <w:gridCol w:w="992"/>
        <w:gridCol w:w="993"/>
        <w:gridCol w:w="1070"/>
        <w:gridCol w:w="1155"/>
      </w:tblGrid>
      <w:tr w:rsidR="003454E7" w:rsidRPr="0099618E" w:rsidTr="004D0790">
        <w:trPr>
          <w:jc w:val="center"/>
        </w:trPr>
        <w:tc>
          <w:tcPr>
            <w:tcW w:w="468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885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070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55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99618E" w:rsidTr="004D0790">
        <w:trPr>
          <w:jc w:val="center"/>
        </w:trPr>
        <w:tc>
          <w:tcPr>
            <w:tcW w:w="468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85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70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55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8C57BB" w:rsidRPr="0099618E" w:rsidTr="00E6375F">
        <w:trPr>
          <w:jc w:val="center"/>
        </w:trPr>
        <w:tc>
          <w:tcPr>
            <w:tcW w:w="15068" w:type="dxa"/>
            <w:gridSpan w:val="14"/>
          </w:tcPr>
          <w:p w:rsidR="008C57BB" w:rsidRPr="00E6375F" w:rsidRDefault="008C57BB" w:rsidP="008C57BB">
            <w:pPr>
              <w:tabs>
                <w:tab w:val="left" w:pos="3420"/>
                <w:tab w:val="left" w:pos="1087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Цель 1 муниципальной программы </w:t>
            </w:r>
            <w:r w:rsidRPr="00E6375F">
              <w:rPr>
                <w:rFonts w:ascii="Times New Roman" w:hAnsi="Times New Roman"/>
                <w:sz w:val="20"/>
              </w:rPr>
              <w:t xml:space="preserve">Кутейниковского сельского поселения </w:t>
            </w:r>
            <w:r w:rsidR="00C10E4B" w:rsidRPr="00C10E4B">
              <w:rPr>
                <w:rFonts w:ascii="Times New Roman" w:hAnsi="Times New Roman"/>
                <w:sz w:val="20"/>
              </w:rPr>
              <w:t>"Повышение защищенности окружающей среды от негативного воздействия для обеспечения безопасности жизнедеятельности человека, рациональное использование и охрана природных ресурсов"</w:t>
            </w:r>
          </w:p>
        </w:tc>
      </w:tr>
      <w:tr w:rsidR="008C57BB" w:rsidRPr="0099618E" w:rsidTr="00EF5B30">
        <w:trPr>
          <w:jc w:val="center"/>
        </w:trPr>
        <w:tc>
          <w:tcPr>
            <w:tcW w:w="468" w:type="dxa"/>
          </w:tcPr>
          <w:p w:rsidR="008C57BB" w:rsidRPr="0099618E" w:rsidRDefault="008725B7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8C57BB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992" w:type="dxa"/>
            <w:shd w:val="clear" w:color="auto" w:fill="92D050"/>
          </w:tcPr>
          <w:p w:rsidR="008C57BB" w:rsidRPr="0099618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5" w:type="dxa"/>
          </w:tcPr>
          <w:p w:rsidR="008C57BB" w:rsidRPr="0099618E" w:rsidRDefault="00C10E4B" w:rsidP="008C57BB">
            <w:pPr>
              <w:rPr>
                <w:rFonts w:ascii="Times New Roman" w:hAnsi="Times New Roman"/>
                <w:sz w:val="20"/>
              </w:rPr>
            </w:pPr>
            <w:r w:rsidRPr="00C10E4B">
              <w:rPr>
                <w:rFonts w:ascii="Times New Roman" w:hAnsi="Times New Roman"/>
                <w:sz w:val="20"/>
              </w:rPr>
              <w:t>Доля ликвидированных свалочных очагов и навалов мусора от общего количества выявленных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DA45FD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DA45FD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DA45FD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DA45FD">
              <w:rPr>
                <w:rFonts w:ascii="Times New Roman" w:hAnsi="Times New Roman"/>
                <w:sz w:val="20"/>
              </w:rPr>
              <w:t>возраста-</w:t>
            </w:r>
            <w:proofErr w:type="spellStart"/>
            <w:r w:rsidRPr="00DA45FD">
              <w:rPr>
                <w:rFonts w:ascii="Times New Roman" w:hAnsi="Times New Roman"/>
                <w:sz w:val="20"/>
              </w:rPr>
              <w:t>ющий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DA45FD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DA45FD">
              <w:rPr>
                <w:rFonts w:ascii="Times New Roman" w:hAnsi="Times New Roman"/>
                <w:sz w:val="20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DA45FD" w:rsidRDefault="00B42E9D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  <w:r w:rsidR="007B3DA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8C57BB" w:rsidRPr="0099618E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C57BB" w:rsidRPr="0099618E" w:rsidRDefault="00B42E9D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  <w:r w:rsidR="007B3DA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8C57BB" w:rsidRPr="0099618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C57BB" w:rsidRPr="0099618E" w:rsidRDefault="00B42E9D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  <w:r w:rsidR="007B3DA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8C57BB" w:rsidRPr="0099618E" w:rsidRDefault="00B42E9D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  <w:r w:rsidR="007B3DA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D929E4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8C57BB" w:rsidRPr="0099618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9D" w:rsidRPr="0099618E" w:rsidTr="00EF5B30">
        <w:trPr>
          <w:jc w:val="center"/>
        </w:trPr>
        <w:tc>
          <w:tcPr>
            <w:tcW w:w="468" w:type="dxa"/>
          </w:tcPr>
          <w:p w:rsidR="00B42E9D" w:rsidRPr="00C10E4B" w:rsidRDefault="00B42E9D" w:rsidP="00B42E9D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992" w:type="dxa"/>
            <w:shd w:val="clear" w:color="auto" w:fill="92D050"/>
          </w:tcPr>
          <w:p w:rsidR="00B42E9D" w:rsidRPr="0099618E" w:rsidRDefault="00B42E9D" w:rsidP="00B42E9D">
            <w:pPr>
              <w:jc w:val="center"/>
            </w:pPr>
          </w:p>
        </w:tc>
        <w:tc>
          <w:tcPr>
            <w:tcW w:w="1885" w:type="dxa"/>
          </w:tcPr>
          <w:p w:rsidR="00B42E9D" w:rsidRPr="00B341D3" w:rsidRDefault="00B42E9D" w:rsidP="00B42E9D">
            <w:pPr>
              <w:rPr>
                <w:rFonts w:ascii="Times New Roman" w:hAnsi="Times New Roman"/>
                <w:sz w:val="20"/>
              </w:rPr>
            </w:pPr>
            <w:r w:rsidRPr="00B341D3">
              <w:rPr>
                <w:rFonts w:ascii="Times New Roman" w:hAnsi="Times New Roman"/>
                <w:sz w:val="20"/>
              </w:rPr>
              <w:t>Доля устраненных нарушений требований природоохранного законодательства в общем объеме нарушений, выявленных в процессе проведения мероприятий по региональному экологическому надзору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9D" w:rsidRPr="00B42E9D" w:rsidRDefault="00FD2913" w:rsidP="00B42E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 w:rsidR="00B42E9D" w:rsidRPr="00B42E9D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9D" w:rsidRPr="00B42E9D" w:rsidRDefault="00B42E9D" w:rsidP="00B42E9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B42E9D">
              <w:rPr>
                <w:rFonts w:ascii="Times New Roman" w:hAnsi="Times New Roman"/>
                <w:sz w:val="20"/>
              </w:rPr>
              <w:t>возраста-</w:t>
            </w:r>
            <w:proofErr w:type="spellStart"/>
            <w:r w:rsidRPr="00B42E9D">
              <w:rPr>
                <w:rFonts w:ascii="Times New Roman" w:hAnsi="Times New Roman"/>
                <w:sz w:val="20"/>
              </w:rPr>
              <w:t>ющий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9D" w:rsidRPr="00B42E9D" w:rsidRDefault="00B42E9D" w:rsidP="00B42E9D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B42E9D">
              <w:rPr>
                <w:rFonts w:ascii="Times New Roman" w:hAnsi="Times New Roman"/>
                <w:sz w:val="20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9D" w:rsidRDefault="00B42E9D" w:rsidP="00B42E9D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42E9D" w:rsidRDefault="00B42E9D" w:rsidP="00B42E9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2E9D" w:rsidRDefault="00B42E9D" w:rsidP="00B42E9D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B42E9D" w:rsidRDefault="00B42E9D" w:rsidP="00B42E9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42E9D" w:rsidRDefault="00B42E9D" w:rsidP="00B42E9D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B42E9D" w:rsidRDefault="00B42E9D" w:rsidP="00B42E9D">
            <w:pPr>
              <w:jc w:val="center"/>
            </w:pPr>
            <w: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9D" w:rsidRDefault="00B42E9D" w:rsidP="00B42E9D">
            <w:pPr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B42E9D" w:rsidRDefault="00B42E9D" w:rsidP="00B42E9D">
            <w:pPr>
              <w:jc w:val="center"/>
            </w:pPr>
            <w:r>
              <w:t>-</w:t>
            </w:r>
            <w:r w:rsidR="00FD2913">
              <w:t xml:space="preserve"> </w:t>
            </w:r>
          </w:p>
        </w:tc>
      </w:tr>
    </w:tbl>
    <w:p w:rsidR="0015086D" w:rsidRDefault="0015086D" w:rsidP="003454E7">
      <w:pPr>
        <w:spacing w:after="200" w:line="276" w:lineRule="auto"/>
        <w:ind w:right="536"/>
        <w:contextualSpacing/>
        <w:jc w:val="center"/>
      </w:pPr>
    </w:p>
    <w:p w:rsidR="0015086D" w:rsidRDefault="0015086D" w:rsidP="003454E7">
      <w:pPr>
        <w:spacing w:after="200" w:line="276" w:lineRule="auto"/>
        <w:ind w:right="536"/>
        <w:contextualSpacing/>
        <w:jc w:val="center"/>
      </w:pPr>
    </w:p>
    <w:p w:rsidR="0001459E" w:rsidRDefault="0001459E" w:rsidP="003454E7">
      <w:pPr>
        <w:spacing w:line="264" w:lineRule="auto"/>
      </w:pPr>
    </w:p>
    <w:p w:rsidR="0001459E" w:rsidRDefault="0001459E" w:rsidP="003454E7">
      <w:pPr>
        <w:spacing w:line="264" w:lineRule="auto"/>
      </w:pPr>
    </w:p>
    <w:p w:rsidR="0001459E" w:rsidRDefault="0001459E" w:rsidP="003454E7">
      <w:pPr>
        <w:spacing w:line="264" w:lineRule="auto"/>
      </w:pPr>
    </w:p>
    <w:p w:rsidR="0001459E" w:rsidRDefault="0001459E" w:rsidP="003454E7">
      <w:pPr>
        <w:spacing w:line="264" w:lineRule="auto"/>
      </w:pPr>
    </w:p>
    <w:p w:rsidR="003454E7" w:rsidRDefault="003454E7" w:rsidP="00847EE4">
      <w:pPr>
        <w:spacing w:line="264" w:lineRule="auto"/>
      </w:pPr>
    </w:p>
    <w:p w:rsidR="00847EE4" w:rsidRDefault="00847EE4" w:rsidP="00847EE4">
      <w:pPr>
        <w:spacing w:line="264" w:lineRule="auto"/>
      </w:pPr>
    </w:p>
    <w:p w:rsidR="00847EE4" w:rsidRPr="00A74ECD" w:rsidRDefault="00847EE4" w:rsidP="00847EE4">
      <w:pPr>
        <w:spacing w:line="264" w:lineRule="auto"/>
      </w:pPr>
    </w:p>
    <w:p w:rsidR="00B341D3" w:rsidRDefault="00B341D3" w:rsidP="006B2F39">
      <w:pPr>
        <w:spacing w:line="264" w:lineRule="auto"/>
        <w:jc w:val="center"/>
      </w:pPr>
    </w:p>
    <w:p w:rsidR="003454E7" w:rsidRDefault="00157E1C" w:rsidP="006B2F39">
      <w:pPr>
        <w:spacing w:line="264" w:lineRule="auto"/>
        <w:jc w:val="center"/>
      </w:pPr>
      <w:r>
        <w:lastRenderedPageBreak/>
        <w:t>4</w:t>
      </w:r>
      <w:r w:rsidR="003454E7" w:rsidRPr="00A74ECD">
        <w:t>. Сведения об исполнении бюджетных ассигнований, предусмотренных на финансовое обеспе</w:t>
      </w:r>
      <w:r w:rsidR="003454E7">
        <w:t>чение реализации муниципальной</w:t>
      </w:r>
      <w:r w:rsidR="003454E7" w:rsidRPr="00A74ECD">
        <w:t xml:space="preserve"> программы</w:t>
      </w:r>
    </w:p>
    <w:p w:rsidR="003454E7" w:rsidRPr="00A74ECD" w:rsidRDefault="003454E7" w:rsidP="003454E7">
      <w:pPr>
        <w:spacing w:line="264" w:lineRule="auto"/>
        <w:ind w:right="539"/>
        <w:jc w:val="center"/>
      </w:pPr>
    </w:p>
    <w:tbl>
      <w:tblPr>
        <w:tblStyle w:val="4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3"/>
        <w:gridCol w:w="1559"/>
        <w:gridCol w:w="1276"/>
        <w:gridCol w:w="1417"/>
        <w:gridCol w:w="1418"/>
        <w:gridCol w:w="1966"/>
      </w:tblGrid>
      <w:tr w:rsidR="003454E7" w:rsidRPr="0099618E" w:rsidTr="007D5A5F">
        <w:trPr>
          <w:trHeight w:val="462"/>
          <w:jc w:val="center"/>
        </w:trPr>
        <w:tc>
          <w:tcPr>
            <w:tcW w:w="6393" w:type="dxa"/>
            <w:vMerge w:val="restart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2835" w:type="dxa"/>
            <w:gridSpan w:val="2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Объем финансового обеспечения,</w:t>
            </w:r>
          </w:p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417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 xml:space="preserve">Исполнение, </w:t>
            </w:r>
          </w:p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418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966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99618E" w:rsidTr="007D5A5F">
        <w:trPr>
          <w:trHeight w:val="652"/>
          <w:jc w:val="center"/>
        </w:trPr>
        <w:tc>
          <w:tcPr>
            <w:tcW w:w="6393" w:type="dxa"/>
            <w:vMerge/>
            <w:vAlign w:val="center"/>
          </w:tcPr>
          <w:p w:rsidR="003454E7" w:rsidRPr="0099618E" w:rsidRDefault="003454E7" w:rsidP="003454E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76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417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418" w:type="dxa"/>
            <w:vAlign w:val="center"/>
          </w:tcPr>
          <w:p w:rsidR="003454E7" w:rsidRPr="0099618E" w:rsidRDefault="003454E7" w:rsidP="003454E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66" w:type="dxa"/>
            <w:vAlign w:val="center"/>
          </w:tcPr>
          <w:p w:rsidR="003454E7" w:rsidRPr="0099618E" w:rsidRDefault="003454E7" w:rsidP="003454E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3454E7" w:rsidRPr="0099618E" w:rsidTr="007D5A5F">
        <w:trPr>
          <w:trHeight w:val="216"/>
          <w:jc w:val="center"/>
        </w:trPr>
        <w:tc>
          <w:tcPr>
            <w:tcW w:w="6393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66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066F5C" w:rsidRPr="0099618E" w:rsidTr="00847EE4">
        <w:trPr>
          <w:trHeight w:val="1073"/>
          <w:jc w:val="center"/>
        </w:trPr>
        <w:tc>
          <w:tcPr>
            <w:tcW w:w="6393" w:type="dxa"/>
            <w:vAlign w:val="center"/>
          </w:tcPr>
          <w:p w:rsidR="00066F5C" w:rsidRPr="009536A1" w:rsidRDefault="00066F5C" w:rsidP="006B2F39">
            <w:pPr>
              <w:contextualSpacing/>
              <w:rPr>
                <w:rFonts w:ascii="Times New Roman" w:hAnsi="Times New Roman"/>
                <w:sz w:val="20"/>
              </w:rPr>
            </w:pPr>
            <w:r w:rsidRPr="009C1A74"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r w:rsidR="006B2F39">
              <w:rPr>
                <w:rFonts w:ascii="Times New Roman" w:hAnsi="Times New Roman"/>
                <w:sz w:val="20"/>
              </w:rPr>
              <w:t>Кутейниковского сельского поселения</w:t>
            </w:r>
            <w:r w:rsidRPr="009C1A74">
              <w:rPr>
                <w:rFonts w:ascii="Times New Roman" w:hAnsi="Times New Roman"/>
                <w:sz w:val="20"/>
              </w:rPr>
              <w:t xml:space="preserve"> </w:t>
            </w:r>
            <w:r w:rsidR="006B2F39" w:rsidRPr="006B2F39">
              <w:rPr>
                <w:rFonts w:ascii="Times New Roman" w:hAnsi="Times New Roman"/>
                <w:sz w:val="20"/>
              </w:rPr>
              <w:t>«</w:t>
            </w:r>
            <w:r w:rsidR="00B341D3" w:rsidRPr="00B341D3">
              <w:rPr>
                <w:rFonts w:ascii="Times New Roman" w:hAnsi="Times New Roman"/>
                <w:sz w:val="20"/>
              </w:rPr>
              <w:t>Охрана окружающей среды и рациональное природопользование</w:t>
            </w:r>
            <w:r w:rsidR="006B2F39" w:rsidRPr="006B2F39">
              <w:rPr>
                <w:rFonts w:ascii="Times New Roman" w:hAnsi="Times New Roman"/>
                <w:sz w:val="20"/>
              </w:rPr>
              <w:t>»</w:t>
            </w:r>
            <w:r w:rsidRPr="009C1A74">
              <w:rPr>
                <w:rFonts w:ascii="Times New Roman" w:hAnsi="Times New Roman"/>
                <w:sz w:val="20"/>
              </w:rPr>
              <w:t xml:space="preserve"> (всего), в том числе:</w:t>
            </w:r>
          </w:p>
        </w:tc>
        <w:tc>
          <w:tcPr>
            <w:tcW w:w="1559" w:type="dxa"/>
            <w:vAlign w:val="center"/>
          </w:tcPr>
          <w:p w:rsidR="00066F5C" w:rsidRPr="00066F5C" w:rsidRDefault="00013D91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54,0</w:t>
            </w:r>
            <w:r w:rsidR="00B341D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66F5C" w:rsidRPr="00066F5C" w:rsidRDefault="00013D91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54,0</w:t>
            </w:r>
            <w:r w:rsidR="00B341D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66F5C" w:rsidRPr="002D2854" w:rsidRDefault="00E030F1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</w:t>
            </w:r>
            <w:r w:rsidR="00B341D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66F5C" w:rsidRPr="0099618E" w:rsidRDefault="00013D91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81,3</w:t>
            </w:r>
            <w:r w:rsidR="00B341D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66F5C" w:rsidRPr="0099618E" w:rsidTr="00847EE4">
        <w:trPr>
          <w:trHeight w:val="435"/>
          <w:jc w:val="center"/>
        </w:trPr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5C" w:rsidRPr="0099618E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66F5C" w:rsidRPr="002D2854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66F5C" w:rsidRPr="0099618E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13D91" w:rsidRPr="0099618E" w:rsidTr="00FD2913">
        <w:trPr>
          <w:trHeight w:val="399"/>
          <w:jc w:val="center"/>
        </w:trPr>
        <w:tc>
          <w:tcPr>
            <w:tcW w:w="6393" w:type="dxa"/>
            <w:vAlign w:val="center"/>
          </w:tcPr>
          <w:p w:rsidR="00013D91" w:rsidRPr="0099618E" w:rsidRDefault="00013D91" w:rsidP="00013D91">
            <w:pPr>
              <w:contextualSpacing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013D91" w:rsidRPr="00013D91" w:rsidRDefault="00013D91" w:rsidP="00013D91">
            <w:pPr>
              <w:jc w:val="center"/>
              <w:rPr>
                <w:rFonts w:ascii="Times New Roman" w:hAnsi="Times New Roman"/>
                <w:sz w:val="20"/>
              </w:rPr>
            </w:pPr>
            <w:r w:rsidRPr="00013D91">
              <w:rPr>
                <w:rFonts w:ascii="Times New Roman" w:hAnsi="Times New Roman"/>
                <w:sz w:val="20"/>
              </w:rPr>
              <w:t>54,0</w:t>
            </w:r>
          </w:p>
        </w:tc>
        <w:tc>
          <w:tcPr>
            <w:tcW w:w="1276" w:type="dxa"/>
          </w:tcPr>
          <w:p w:rsidR="00013D91" w:rsidRPr="00013D91" w:rsidRDefault="00013D91" w:rsidP="00013D91">
            <w:pPr>
              <w:jc w:val="center"/>
              <w:rPr>
                <w:rFonts w:ascii="Times New Roman" w:hAnsi="Times New Roman"/>
                <w:sz w:val="20"/>
              </w:rPr>
            </w:pPr>
            <w:r w:rsidRPr="00013D91">
              <w:rPr>
                <w:rFonts w:ascii="Times New Roman" w:hAnsi="Times New Roman"/>
                <w:sz w:val="20"/>
              </w:rPr>
              <w:t>54,0</w:t>
            </w:r>
          </w:p>
        </w:tc>
        <w:tc>
          <w:tcPr>
            <w:tcW w:w="1417" w:type="dxa"/>
          </w:tcPr>
          <w:p w:rsidR="00013D91" w:rsidRPr="00013D91" w:rsidRDefault="00013D91" w:rsidP="00013D91">
            <w:pPr>
              <w:jc w:val="center"/>
              <w:rPr>
                <w:rFonts w:ascii="Times New Roman" w:hAnsi="Times New Roman"/>
                <w:sz w:val="20"/>
              </w:rPr>
            </w:pPr>
            <w:r w:rsidRPr="00013D91"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w="1418" w:type="dxa"/>
          </w:tcPr>
          <w:p w:rsidR="00013D91" w:rsidRPr="00013D91" w:rsidRDefault="00013D91" w:rsidP="00013D91">
            <w:pPr>
              <w:jc w:val="center"/>
              <w:rPr>
                <w:rFonts w:ascii="Times New Roman" w:hAnsi="Times New Roman"/>
                <w:sz w:val="20"/>
              </w:rPr>
            </w:pPr>
            <w:r w:rsidRPr="00013D91">
              <w:rPr>
                <w:rFonts w:ascii="Times New Roman" w:hAnsi="Times New Roman"/>
                <w:sz w:val="20"/>
              </w:rPr>
              <w:t>81,3</w:t>
            </w:r>
          </w:p>
        </w:tc>
        <w:tc>
          <w:tcPr>
            <w:tcW w:w="1966" w:type="dxa"/>
            <w:vAlign w:val="center"/>
          </w:tcPr>
          <w:p w:rsidR="00013D91" w:rsidRPr="0099618E" w:rsidRDefault="00013D91" w:rsidP="00013D9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66F5C" w:rsidRPr="0099618E" w:rsidTr="00847EE4">
        <w:trPr>
          <w:trHeight w:val="562"/>
          <w:jc w:val="center"/>
        </w:trPr>
        <w:tc>
          <w:tcPr>
            <w:tcW w:w="6393" w:type="dxa"/>
          </w:tcPr>
          <w:p w:rsidR="00066F5C" w:rsidRPr="009536A1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C1A74">
              <w:rPr>
                <w:rFonts w:ascii="Times New Roman" w:hAnsi="Times New Roman"/>
                <w:sz w:val="20"/>
              </w:rPr>
              <w:t xml:space="preserve">Комплекс процессных мероприятий </w:t>
            </w:r>
            <w:r w:rsidR="006B2F39" w:rsidRPr="006B2F39">
              <w:rPr>
                <w:rFonts w:ascii="Times New Roman" w:hAnsi="Times New Roman"/>
                <w:sz w:val="20"/>
              </w:rPr>
              <w:t>«</w:t>
            </w:r>
            <w:bookmarkStart w:id="1" w:name="_Hlk204239677"/>
            <w:proofErr w:type="gramStart"/>
            <w:r w:rsidR="00B341D3" w:rsidRPr="00B341D3">
              <w:rPr>
                <w:rFonts w:ascii="Times New Roman" w:hAnsi="Times New Roman"/>
                <w:sz w:val="20"/>
              </w:rPr>
              <w:t>Охрана  окружающей</w:t>
            </w:r>
            <w:proofErr w:type="gramEnd"/>
            <w:r w:rsidR="00B341D3" w:rsidRPr="00B341D3">
              <w:rPr>
                <w:rFonts w:ascii="Times New Roman" w:hAnsi="Times New Roman"/>
                <w:sz w:val="20"/>
              </w:rPr>
              <w:t xml:space="preserve"> среды в </w:t>
            </w:r>
            <w:proofErr w:type="spellStart"/>
            <w:r w:rsidR="00B341D3" w:rsidRPr="00B341D3">
              <w:rPr>
                <w:rFonts w:ascii="Times New Roman" w:hAnsi="Times New Roman"/>
                <w:sz w:val="20"/>
              </w:rPr>
              <w:t>Кутейниковском</w:t>
            </w:r>
            <w:proofErr w:type="spellEnd"/>
            <w:r w:rsidR="00B341D3" w:rsidRPr="00B341D3">
              <w:rPr>
                <w:rFonts w:ascii="Times New Roman" w:hAnsi="Times New Roman"/>
                <w:sz w:val="20"/>
              </w:rPr>
              <w:t xml:space="preserve"> сельском поселении</w:t>
            </w:r>
            <w:bookmarkEnd w:id="1"/>
            <w:r w:rsidR="006B2F39" w:rsidRPr="006B2F39">
              <w:rPr>
                <w:rFonts w:ascii="Times New Roman" w:hAnsi="Times New Roman"/>
                <w:sz w:val="20"/>
              </w:rPr>
              <w:t>» (всего), в том числе:</w:t>
            </w:r>
          </w:p>
        </w:tc>
        <w:tc>
          <w:tcPr>
            <w:tcW w:w="1559" w:type="dxa"/>
            <w:vAlign w:val="center"/>
          </w:tcPr>
          <w:p w:rsidR="00066F5C" w:rsidRPr="00066F5C" w:rsidRDefault="00013D91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44,0</w:t>
            </w:r>
          </w:p>
        </w:tc>
        <w:tc>
          <w:tcPr>
            <w:tcW w:w="1276" w:type="dxa"/>
            <w:vAlign w:val="center"/>
          </w:tcPr>
          <w:p w:rsidR="00066F5C" w:rsidRPr="00066F5C" w:rsidRDefault="00013D91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44,0</w:t>
            </w:r>
          </w:p>
        </w:tc>
        <w:tc>
          <w:tcPr>
            <w:tcW w:w="1417" w:type="dxa"/>
            <w:vAlign w:val="center"/>
          </w:tcPr>
          <w:p w:rsidR="00066F5C" w:rsidRPr="002D2854" w:rsidRDefault="00013D91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13D91"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w="1418" w:type="dxa"/>
            <w:vAlign w:val="center"/>
          </w:tcPr>
          <w:p w:rsidR="00066F5C" w:rsidRPr="0099618E" w:rsidRDefault="00A97A73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99,8</w:t>
            </w:r>
            <w:r w:rsidR="00B341D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6B2F39" w:rsidRPr="0099618E" w:rsidTr="00847EE4">
        <w:trPr>
          <w:trHeight w:val="415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F39" w:rsidRPr="0099618E" w:rsidRDefault="006B2F39" w:rsidP="00066F5C">
            <w:pPr>
              <w:contextualSpacing/>
            </w:pPr>
            <w:r w:rsidRPr="0099618E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B2F39" w:rsidRDefault="006B2F39" w:rsidP="00066F5C">
            <w:pPr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B2F39" w:rsidRDefault="006B2F39" w:rsidP="00066F5C">
            <w:pPr>
              <w:contextualSpacing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B2F39" w:rsidRDefault="006B2F39" w:rsidP="00066F5C">
            <w:pPr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B2F39" w:rsidRDefault="006B2F39" w:rsidP="00066F5C">
            <w:pPr>
              <w:contextualSpacing/>
              <w:jc w:val="center"/>
            </w:pPr>
            <w:r>
              <w:t>-</w:t>
            </w:r>
          </w:p>
        </w:tc>
        <w:tc>
          <w:tcPr>
            <w:tcW w:w="1966" w:type="dxa"/>
            <w:vAlign w:val="center"/>
          </w:tcPr>
          <w:p w:rsidR="006B2F39" w:rsidRDefault="006B2F39" w:rsidP="00066F5C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A97A73" w:rsidRPr="0099618E" w:rsidTr="00FD2913">
        <w:trPr>
          <w:trHeight w:val="406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A73" w:rsidRPr="0099618E" w:rsidRDefault="00A97A73" w:rsidP="00A97A73">
            <w:pPr>
              <w:contextualSpacing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A97A73" w:rsidRPr="00A97A73" w:rsidRDefault="00A97A73" w:rsidP="00A97A73">
            <w:pPr>
              <w:jc w:val="center"/>
              <w:rPr>
                <w:rFonts w:ascii="Times New Roman" w:hAnsi="Times New Roman"/>
                <w:sz w:val="20"/>
              </w:rPr>
            </w:pPr>
            <w:r w:rsidRPr="00A97A73">
              <w:rPr>
                <w:rFonts w:ascii="Times New Roman" w:hAnsi="Times New Roman"/>
                <w:sz w:val="20"/>
              </w:rPr>
              <w:t>44,0</w:t>
            </w:r>
          </w:p>
        </w:tc>
        <w:tc>
          <w:tcPr>
            <w:tcW w:w="1276" w:type="dxa"/>
          </w:tcPr>
          <w:p w:rsidR="00A97A73" w:rsidRPr="00A97A73" w:rsidRDefault="00A97A73" w:rsidP="00A97A73">
            <w:pPr>
              <w:jc w:val="center"/>
              <w:rPr>
                <w:rFonts w:ascii="Times New Roman" w:hAnsi="Times New Roman"/>
                <w:sz w:val="20"/>
              </w:rPr>
            </w:pPr>
            <w:r w:rsidRPr="00A97A73">
              <w:rPr>
                <w:rFonts w:ascii="Times New Roman" w:hAnsi="Times New Roman"/>
                <w:sz w:val="20"/>
              </w:rPr>
              <w:t>44,0</w:t>
            </w:r>
          </w:p>
        </w:tc>
        <w:tc>
          <w:tcPr>
            <w:tcW w:w="1417" w:type="dxa"/>
          </w:tcPr>
          <w:p w:rsidR="00A97A73" w:rsidRPr="00A97A73" w:rsidRDefault="00A97A73" w:rsidP="00A97A73">
            <w:pPr>
              <w:jc w:val="center"/>
              <w:rPr>
                <w:rFonts w:ascii="Times New Roman" w:hAnsi="Times New Roman"/>
                <w:sz w:val="20"/>
              </w:rPr>
            </w:pPr>
            <w:r w:rsidRPr="00A97A73"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w="1418" w:type="dxa"/>
          </w:tcPr>
          <w:p w:rsidR="00A97A73" w:rsidRPr="00A97A73" w:rsidRDefault="00A97A73" w:rsidP="00A97A73">
            <w:pPr>
              <w:jc w:val="center"/>
              <w:rPr>
                <w:rFonts w:ascii="Times New Roman" w:hAnsi="Times New Roman"/>
                <w:sz w:val="20"/>
              </w:rPr>
            </w:pPr>
            <w:r w:rsidRPr="00A97A73">
              <w:rPr>
                <w:rFonts w:ascii="Times New Roman" w:hAnsi="Times New Roman"/>
                <w:sz w:val="20"/>
              </w:rPr>
              <w:t>99,8</w:t>
            </w:r>
          </w:p>
        </w:tc>
        <w:tc>
          <w:tcPr>
            <w:tcW w:w="1966" w:type="dxa"/>
            <w:vAlign w:val="center"/>
          </w:tcPr>
          <w:p w:rsidR="00A97A73" w:rsidRPr="0099618E" w:rsidRDefault="00A97A73" w:rsidP="00A97A73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66F5C" w:rsidRPr="0099618E" w:rsidTr="00847EE4">
        <w:trPr>
          <w:trHeight w:val="838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5C" w:rsidRPr="009C1A74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C1A74">
              <w:rPr>
                <w:rFonts w:ascii="Times New Roman" w:hAnsi="Times New Roman"/>
                <w:sz w:val="20"/>
              </w:rPr>
              <w:t xml:space="preserve">Комплекс процессных мероприятий </w:t>
            </w:r>
            <w:r w:rsidR="006B2F39" w:rsidRPr="006B2F39">
              <w:rPr>
                <w:rFonts w:ascii="Times New Roman" w:hAnsi="Times New Roman"/>
                <w:sz w:val="20"/>
              </w:rPr>
              <w:t>«</w:t>
            </w:r>
            <w:bookmarkStart w:id="2" w:name="_Hlk204247586"/>
            <w:r w:rsidR="00B341D3" w:rsidRPr="00B341D3">
              <w:rPr>
                <w:rFonts w:ascii="Times New Roman" w:hAnsi="Times New Roman"/>
                <w:sz w:val="20"/>
              </w:rPr>
              <w:t xml:space="preserve">Формирование комплексной системы управления отходами и вторичными материальными ресурсами на территории </w:t>
            </w:r>
            <w:proofErr w:type="spellStart"/>
            <w:r w:rsidR="00B341D3" w:rsidRPr="00B341D3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="00B341D3" w:rsidRPr="00B341D3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bookmarkEnd w:id="2"/>
            <w:r w:rsidR="006B2F39" w:rsidRPr="006B2F39">
              <w:rPr>
                <w:rFonts w:ascii="Times New Roman" w:hAnsi="Times New Roman"/>
                <w:sz w:val="20"/>
              </w:rPr>
              <w:t>» (всего), в том числе:</w:t>
            </w:r>
          </w:p>
        </w:tc>
        <w:tc>
          <w:tcPr>
            <w:tcW w:w="1559" w:type="dxa"/>
            <w:vAlign w:val="center"/>
          </w:tcPr>
          <w:p w:rsidR="00066F5C" w:rsidRPr="00066F5C" w:rsidRDefault="00013D91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="00B341D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66F5C" w:rsidRPr="00066F5C" w:rsidRDefault="00013D91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066F5C" w:rsidRPr="002D2854" w:rsidRDefault="00013D91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066F5C" w:rsidRPr="002D2854" w:rsidRDefault="00013D91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066F5C" w:rsidRPr="0099618E" w:rsidTr="00847EE4">
        <w:trPr>
          <w:trHeight w:val="424"/>
          <w:jc w:val="center"/>
        </w:trPr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5C" w:rsidRPr="0099618E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66F5C" w:rsidRPr="002D2854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66F5C" w:rsidRPr="002D2854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066F5C" w:rsidRPr="0099618E" w:rsidTr="00847EE4">
        <w:trPr>
          <w:trHeight w:val="416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5C" w:rsidRPr="0099618E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6F5C" w:rsidRPr="00066F5C" w:rsidRDefault="00E030F1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B341D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66F5C" w:rsidRPr="00066F5C" w:rsidRDefault="00B341D3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E030F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66F5C" w:rsidRPr="002D2854" w:rsidRDefault="00E030F1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B341D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66F5C" w:rsidRPr="002D2854" w:rsidRDefault="00E030F1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B341D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066F5C" w:rsidRPr="0099618E" w:rsidTr="00847EE4">
        <w:trPr>
          <w:trHeight w:val="848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5C" w:rsidRPr="009C1A74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C1A74">
              <w:rPr>
                <w:rFonts w:ascii="Times New Roman" w:hAnsi="Times New Roman"/>
                <w:sz w:val="20"/>
              </w:rPr>
              <w:t>Комплекс процессных мероприятий «</w:t>
            </w:r>
            <w:bookmarkStart w:id="3" w:name="_Hlk204760547"/>
            <w:r w:rsidR="00B341D3" w:rsidRPr="00B341D3">
              <w:rPr>
                <w:rFonts w:ascii="Times New Roman" w:hAnsi="Times New Roman"/>
                <w:sz w:val="20"/>
              </w:rPr>
              <w:t xml:space="preserve">Использование и охрана земель на территории </w:t>
            </w:r>
            <w:proofErr w:type="spellStart"/>
            <w:r w:rsidR="00B341D3" w:rsidRPr="00B341D3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="00B341D3" w:rsidRPr="00B341D3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bookmarkEnd w:id="3"/>
            <w:r w:rsidR="006B2F39">
              <w:rPr>
                <w:rFonts w:ascii="Times New Roman" w:hAnsi="Times New Roman"/>
                <w:sz w:val="20"/>
              </w:rPr>
              <w:t>»</w:t>
            </w:r>
            <w:r w:rsidR="006B2F39" w:rsidRPr="006B2F39">
              <w:rPr>
                <w:rFonts w:ascii="Times New Roman" w:hAnsi="Times New Roman"/>
                <w:sz w:val="20"/>
              </w:rPr>
              <w:t xml:space="preserve"> (всего), в том числе:</w:t>
            </w:r>
          </w:p>
        </w:tc>
        <w:tc>
          <w:tcPr>
            <w:tcW w:w="1559" w:type="dxa"/>
            <w:vAlign w:val="center"/>
          </w:tcPr>
          <w:p w:rsidR="00066F5C" w:rsidRPr="00066F5C" w:rsidRDefault="00B341D3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A97A7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066F5C" w:rsidRPr="00066F5C" w:rsidRDefault="00A97A73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B341D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66F5C" w:rsidRPr="002D2854" w:rsidRDefault="00A97A73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066F5C" w:rsidRPr="002D2854" w:rsidRDefault="00A97A73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6B2F39" w:rsidRPr="0099618E" w:rsidTr="00847EE4">
        <w:trPr>
          <w:trHeight w:val="393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F39" w:rsidRPr="009C1A74" w:rsidRDefault="006B2F39" w:rsidP="00066F5C">
            <w:pPr>
              <w:contextualSpacing/>
            </w:pPr>
            <w:r w:rsidRPr="0099618E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B2F39" w:rsidRPr="00066F5C" w:rsidRDefault="006B2F39" w:rsidP="00066F5C">
            <w:pPr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B2F39" w:rsidRPr="00066F5C" w:rsidRDefault="006B2F39" w:rsidP="00066F5C">
            <w:pPr>
              <w:contextualSpacing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B2F39" w:rsidRPr="002D2854" w:rsidRDefault="006B2F39" w:rsidP="00066F5C">
            <w:pPr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B2F39" w:rsidRPr="002D2854" w:rsidRDefault="006B2F39" w:rsidP="00066F5C">
            <w:pPr>
              <w:contextualSpacing/>
              <w:jc w:val="center"/>
            </w:pPr>
            <w:r>
              <w:t>-</w:t>
            </w:r>
          </w:p>
        </w:tc>
        <w:tc>
          <w:tcPr>
            <w:tcW w:w="1966" w:type="dxa"/>
            <w:vAlign w:val="center"/>
          </w:tcPr>
          <w:p w:rsidR="006B2F39" w:rsidRDefault="006B2F39" w:rsidP="00066F5C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066F5C" w:rsidRPr="0099618E" w:rsidTr="00847EE4">
        <w:trPr>
          <w:trHeight w:val="426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5C" w:rsidRPr="009C1A74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C1A74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6F5C" w:rsidRPr="00066F5C" w:rsidRDefault="00A97A73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066F5C" w:rsidRPr="00066F5C" w:rsidRDefault="00A97A73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066F5C" w:rsidRPr="002D2854" w:rsidRDefault="00A97A73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066F5C" w:rsidRPr="002D2854" w:rsidRDefault="00A97A73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</w:tbl>
    <w:p w:rsidR="003454E7" w:rsidRPr="00A74ECD" w:rsidRDefault="003454E7" w:rsidP="003454E7">
      <w:pPr>
        <w:spacing w:after="200" w:line="276" w:lineRule="auto"/>
        <w:rPr>
          <w:rFonts w:ascii="Calibri" w:hAnsi="Calibri"/>
        </w:rPr>
        <w:sectPr w:rsidR="003454E7" w:rsidRPr="00A74ECD" w:rsidSect="00847EE4">
          <w:headerReference w:type="default" r:id="rId8"/>
          <w:headerReference w:type="first" r:id="rId9"/>
          <w:footerReference w:type="first" r:id="rId10"/>
          <w:pgSz w:w="16838" w:h="11906" w:orient="landscape"/>
          <w:pgMar w:top="709" w:right="962" w:bottom="284" w:left="1134" w:header="426" w:footer="0" w:gutter="0"/>
          <w:cols w:space="720"/>
          <w:docGrid w:linePitch="272"/>
        </w:sectPr>
      </w:pPr>
    </w:p>
    <w:tbl>
      <w:tblPr>
        <w:tblStyle w:val="43"/>
        <w:tblW w:w="311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847EE4" w:rsidRPr="00A74ECD" w:rsidTr="00847EE4">
        <w:trPr>
          <w:trHeight w:val="2693"/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7EE4" w:rsidRPr="003402D1" w:rsidRDefault="00847EE4" w:rsidP="00847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:rsidR="00847EE4" w:rsidRPr="003402D1" w:rsidRDefault="00847EE4" w:rsidP="0041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Главой Администрации</w:t>
            </w:r>
          </w:p>
          <w:p w:rsidR="00847EE4" w:rsidRPr="003402D1" w:rsidRDefault="00847EE4" w:rsidP="0041276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Кутейниковского сельского поселения</w:t>
            </w:r>
          </w:p>
          <w:p w:rsidR="00847EE4" w:rsidRPr="003402D1" w:rsidRDefault="00847EE4" w:rsidP="0041276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______________ А.П. Щука</w:t>
            </w:r>
          </w:p>
          <w:p w:rsidR="00847EE4" w:rsidRPr="00A74ECD" w:rsidRDefault="00847EE4" w:rsidP="009556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4E7" w:rsidRPr="00A74ECD" w:rsidRDefault="003454E7" w:rsidP="003454E7">
      <w:pPr>
        <w:jc w:val="right"/>
      </w:pPr>
    </w:p>
    <w:p w:rsidR="003454E7" w:rsidRPr="003402D1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 xml:space="preserve">ОТЧЕТ </w:t>
      </w:r>
    </w:p>
    <w:p w:rsidR="003454E7" w:rsidRPr="003402D1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 xml:space="preserve">О ХОДЕ РЕАЛИЗАЦИИ </w:t>
      </w:r>
    </w:p>
    <w:p w:rsidR="003454E7" w:rsidRPr="003402D1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>КОМПЛЕКСА ПРОЦЕССНЫХ МЕРОПРИЯТИЙ</w:t>
      </w:r>
    </w:p>
    <w:p w:rsidR="003454E7" w:rsidRPr="003402D1" w:rsidRDefault="00B0032B" w:rsidP="00412760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 xml:space="preserve"> «</w:t>
      </w:r>
      <w:r w:rsidR="007B3DA2" w:rsidRPr="007B3DA2">
        <w:rPr>
          <w:b/>
          <w:sz w:val="28"/>
          <w:szCs w:val="28"/>
        </w:rPr>
        <w:t xml:space="preserve">Охрана окружающей среды в </w:t>
      </w:r>
      <w:proofErr w:type="spellStart"/>
      <w:r w:rsidR="007B3DA2" w:rsidRPr="007B3DA2">
        <w:rPr>
          <w:b/>
          <w:sz w:val="28"/>
          <w:szCs w:val="28"/>
        </w:rPr>
        <w:t>Кутейниковском</w:t>
      </w:r>
      <w:proofErr w:type="spellEnd"/>
      <w:r w:rsidR="007B3DA2" w:rsidRPr="007B3DA2">
        <w:rPr>
          <w:b/>
          <w:sz w:val="28"/>
          <w:szCs w:val="28"/>
        </w:rPr>
        <w:t xml:space="preserve"> сельском поселении</w:t>
      </w:r>
      <w:r w:rsidR="00412760" w:rsidRPr="003402D1">
        <w:rPr>
          <w:b/>
          <w:sz w:val="28"/>
          <w:szCs w:val="28"/>
        </w:rPr>
        <w:t>»</w:t>
      </w:r>
      <w:r w:rsidR="003454E7" w:rsidRPr="003402D1">
        <w:rPr>
          <w:b/>
          <w:sz w:val="28"/>
          <w:szCs w:val="28"/>
        </w:rPr>
        <w:t xml:space="preserve"> </w:t>
      </w:r>
    </w:p>
    <w:p w:rsidR="003454E7" w:rsidRPr="003402D1" w:rsidRDefault="00412760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>за</w:t>
      </w:r>
      <w:r w:rsidR="00E47943" w:rsidRPr="003402D1">
        <w:rPr>
          <w:b/>
          <w:sz w:val="28"/>
          <w:szCs w:val="28"/>
        </w:rPr>
        <w:t xml:space="preserve"> 1</w:t>
      </w:r>
      <w:r w:rsidR="00863009">
        <w:rPr>
          <w:b/>
          <w:sz w:val="28"/>
          <w:szCs w:val="28"/>
        </w:rPr>
        <w:t>-е полугодие</w:t>
      </w:r>
      <w:r w:rsidR="00E47943" w:rsidRPr="003402D1">
        <w:rPr>
          <w:b/>
          <w:sz w:val="28"/>
          <w:szCs w:val="28"/>
        </w:rPr>
        <w:t xml:space="preserve"> 2025 </w:t>
      </w:r>
      <w:r w:rsidRPr="003402D1">
        <w:rPr>
          <w:b/>
          <w:sz w:val="28"/>
          <w:szCs w:val="28"/>
        </w:rPr>
        <w:t>года</w:t>
      </w:r>
    </w:p>
    <w:p w:rsidR="0015086D" w:rsidRDefault="0015086D">
      <w:pPr>
        <w:rPr>
          <w:b/>
        </w:rPr>
      </w:pPr>
      <w:r>
        <w:rPr>
          <w:b/>
        </w:rPr>
        <w:br w:type="page"/>
      </w:r>
    </w:p>
    <w:p w:rsidR="003454E7" w:rsidRPr="00A74ECD" w:rsidRDefault="00157E1C" w:rsidP="003454E7">
      <w:pPr>
        <w:spacing w:after="200" w:line="276" w:lineRule="auto"/>
        <w:ind w:right="536"/>
        <w:contextualSpacing/>
        <w:jc w:val="center"/>
      </w:pPr>
      <w:r>
        <w:lastRenderedPageBreak/>
        <w:t>2</w:t>
      </w:r>
      <w:r w:rsidR="003454E7" w:rsidRPr="00A74ECD">
        <w:t>.Сведения о достижении показателей комплекса процессных мероприятий</w:t>
      </w:r>
    </w:p>
    <w:tbl>
      <w:tblPr>
        <w:tblStyle w:val="43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170"/>
        <w:gridCol w:w="1559"/>
        <w:gridCol w:w="993"/>
        <w:gridCol w:w="992"/>
        <w:gridCol w:w="992"/>
        <w:gridCol w:w="992"/>
        <w:gridCol w:w="1134"/>
        <w:gridCol w:w="1134"/>
        <w:gridCol w:w="993"/>
        <w:gridCol w:w="992"/>
        <w:gridCol w:w="992"/>
        <w:gridCol w:w="1098"/>
        <w:gridCol w:w="1347"/>
      </w:tblGrid>
      <w:tr w:rsidR="003454E7" w:rsidRPr="0099618E" w:rsidTr="00BF71BF">
        <w:trPr>
          <w:jc w:val="center"/>
        </w:trPr>
        <w:tc>
          <w:tcPr>
            <w:tcW w:w="567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70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559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</w:t>
            </w:r>
            <w:bookmarkStart w:id="4" w:name="_Ref129366428"/>
            <w:r w:rsidRPr="0099618E">
              <w:rPr>
                <w:rFonts w:ascii="Times New Roman" w:hAnsi="Times New Roman"/>
                <w:sz w:val="20"/>
              </w:rPr>
              <w:t>я</w:t>
            </w:r>
            <w:bookmarkEnd w:id="4"/>
          </w:p>
        </w:tc>
        <w:tc>
          <w:tcPr>
            <w:tcW w:w="992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2" w:type="dxa"/>
            <w:vAlign w:val="center"/>
          </w:tcPr>
          <w:p w:rsidR="003454E7" w:rsidRPr="0099618E" w:rsidRDefault="00B42E9D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B42E9D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098" w:type="dxa"/>
            <w:vAlign w:val="center"/>
          </w:tcPr>
          <w:p w:rsidR="003454E7" w:rsidRPr="0099618E" w:rsidRDefault="00B42E9D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B42E9D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347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99618E" w:rsidTr="00BF71BF">
        <w:trPr>
          <w:jc w:val="center"/>
        </w:trPr>
        <w:tc>
          <w:tcPr>
            <w:tcW w:w="567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70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98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47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3454E7" w:rsidRPr="0099618E" w:rsidTr="00D653C5">
        <w:trPr>
          <w:jc w:val="center"/>
        </w:trPr>
        <w:tc>
          <w:tcPr>
            <w:tcW w:w="567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0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218" w:type="dxa"/>
            <w:gridSpan w:val="12"/>
          </w:tcPr>
          <w:p w:rsidR="003454E7" w:rsidRPr="005959C3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t xml:space="preserve">Задача </w:t>
            </w:r>
            <w:r w:rsidR="00412760" w:rsidRPr="00412760">
              <w:rPr>
                <w:rFonts w:ascii="Times New Roman" w:hAnsi="Times New Roman"/>
                <w:sz w:val="20"/>
              </w:rPr>
              <w:t>«</w:t>
            </w:r>
            <w:r w:rsidR="007B3DA2" w:rsidRPr="007B3DA2">
              <w:rPr>
                <w:rFonts w:ascii="Times New Roman" w:hAnsi="Times New Roman"/>
                <w:sz w:val="20"/>
              </w:rPr>
              <w:t xml:space="preserve">Обеспечение экологической безопасности на территории </w:t>
            </w:r>
            <w:proofErr w:type="spellStart"/>
            <w:r w:rsidR="007B3DA2" w:rsidRPr="007B3DA2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="007B3DA2" w:rsidRPr="007B3DA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 w:rsidR="00412760" w:rsidRPr="00412760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DA2CC0" w:rsidRPr="0099618E" w:rsidTr="00BF71BF">
        <w:trPr>
          <w:jc w:val="center"/>
        </w:trPr>
        <w:tc>
          <w:tcPr>
            <w:tcW w:w="567" w:type="dxa"/>
          </w:tcPr>
          <w:p w:rsidR="00DA2CC0" w:rsidRPr="0099618E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170" w:type="dxa"/>
            <w:shd w:val="clear" w:color="auto" w:fill="92D050"/>
          </w:tcPr>
          <w:p w:rsidR="00DA2CC0" w:rsidRPr="0099618E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A2CC0" w:rsidRPr="005959C3" w:rsidRDefault="001172EC" w:rsidP="00B0032B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1172EC">
              <w:rPr>
                <w:rFonts w:ascii="Times New Roman" w:hAnsi="Times New Roman"/>
                <w:sz w:val="20"/>
              </w:rPr>
              <w:t>Количество информационных материалов экологической направленности, размещённых на официальном сайте администрации поселения и в средствах массовой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C0" w:rsidRPr="00DA2CC0" w:rsidRDefault="00BF71BF" w:rsidP="00412760">
            <w:pPr>
              <w:jc w:val="center"/>
              <w:rPr>
                <w:rFonts w:ascii="Times New Roman" w:hAnsi="Times New Roman"/>
                <w:sz w:val="20"/>
              </w:rPr>
            </w:pPr>
            <w:r w:rsidRPr="00BF71BF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C0" w:rsidRPr="00DA2CC0" w:rsidRDefault="00BF71BF" w:rsidP="00DA2CC0">
            <w:pPr>
              <w:jc w:val="center"/>
              <w:rPr>
                <w:rFonts w:ascii="Times New Roman" w:hAnsi="Times New Roman"/>
                <w:sz w:val="20"/>
              </w:rPr>
            </w:pPr>
            <w:r w:rsidRPr="00BF71BF"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C0" w:rsidRPr="00DA2CC0" w:rsidRDefault="00C44011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DA2CC0" w:rsidRPr="0099618E" w:rsidRDefault="00C44011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A2CC0" w:rsidRPr="0099618E" w:rsidRDefault="0015086D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A2CC0" w:rsidRPr="0099618E" w:rsidRDefault="00BF71BF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DA2CC0" w:rsidRPr="0099618E" w:rsidRDefault="0015086D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DA2CC0" w:rsidRPr="0099618E" w:rsidRDefault="00BF71BF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DA2CC0" w:rsidRPr="0099618E" w:rsidRDefault="00B42E9D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98" w:type="dxa"/>
          </w:tcPr>
          <w:p w:rsidR="00DA2CC0" w:rsidRPr="0099618E" w:rsidRDefault="00D653C5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7" w:type="dxa"/>
          </w:tcPr>
          <w:p w:rsidR="00DA2CC0" w:rsidRPr="0099618E" w:rsidRDefault="00B42E9D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F71BF" w:rsidRPr="0099618E" w:rsidTr="00BF71BF">
        <w:trPr>
          <w:jc w:val="center"/>
        </w:trPr>
        <w:tc>
          <w:tcPr>
            <w:tcW w:w="567" w:type="dxa"/>
          </w:tcPr>
          <w:p w:rsidR="00BF71BF" w:rsidRPr="0099618E" w:rsidRDefault="00BF71BF" w:rsidP="00BF71BF">
            <w:pPr>
              <w:jc w:val="center"/>
            </w:pPr>
            <w:r w:rsidRPr="001172EC">
              <w:t>1.2</w:t>
            </w:r>
          </w:p>
        </w:tc>
        <w:tc>
          <w:tcPr>
            <w:tcW w:w="1170" w:type="dxa"/>
            <w:shd w:val="clear" w:color="auto" w:fill="92D050"/>
          </w:tcPr>
          <w:p w:rsidR="00BF71BF" w:rsidRPr="0099618E" w:rsidRDefault="00BF71BF" w:rsidP="00BF71BF">
            <w:pPr>
              <w:jc w:val="center"/>
            </w:pPr>
          </w:p>
        </w:tc>
        <w:tc>
          <w:tcPr>
            <w:tcW w:w="1559" w:type="dxa"/>
            <w:vAlign w:val="center"/>
          </w:tcPr>
          <w:p w:rsidR="00BF71BF" w:rsidRPr="00D653C5" w:rsidRDefault="00BF71BF" w:rsidP="00BF71BF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D653C5">
              <w:rPr>
                <w:rFonts w:ascii="Times New Roman" w:hAnsi="Times New Roman"/>
                <w:sz w:val="20"/>
              </w:rPr>
              <w:t xml:space="preserve">Доля устраненных нарушений требований природоохранного законодательства в общем объеме </w:t>
            </w:r>
            <w:proofErr w:type="gramStart"/>
            <w:r w:rsidRPr="00D653C5">
              <w:rPr>
                <w:rFonts w:ascii="Times New Roman" w:hAnsi="Times New Roman"/>
                <w:sz w:val="20"/>
              </w:rPr>
              <w:t>нарушений</w:t>
            </w:r>
            <w:proofErr w:type="gramEnd"/>
            <w:r w:rsidRPr="00D653C5">
              <w:rPr>
                <w:rFonts w:ascii="Times New Roman" w:hAnsi="Times New Roman"/>
                <w:sz w:val="20"/>
              </w:rPr>
              <w:t xml:space="preserve"> выявленных в процессе проведения мероприятий по региональному экологическому надзору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BF" w:rsidRPr="00BF71BF" w:rsidRDefault="00BF71BF" w:rsidP="00BF71BF">
            <w:pPr>
              <w:rPr>
                <w:rFonts w:ascii="Times New Roman" w:hAnsi="Times New Roman"/>
                <w:sz w:val="20"/>
              </w:rPr>
            </w:pPr>
            <w:r w:rsidRPr="00BF71BF">
              <w:rPr>
                <w:rFonts w:ascii="Times New Roman" w:hAnsi="Times New Roman"/>
                <w:sz w:val="20"/>
              </w:rPr>
              <w:t xml:space="preserve">  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BF" w:rsidRPr="00BF71BF" w:rsidRDefault="00BF71BF" w:rsidP="00BF71BF">
            <w:pPr>
              <w:rPr>
                <w:rFonts w:ascii="Times New Roman" w:hAnsi="Times New Roman"/>
                <w:sz w:val="20"/>
              </w:rPr>
            </w:pPr>
            <w:r w:rsidRPr="00BF71BF"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BF" w:rsidRPr="00BF71BF" w:rsidRDefault="00BF71BF" w:rsidP="00BF71BF">
            <w:pPr>
              <w:rPr>
                <w:rFonts w:ascii="Times New Roman" w:hAnsi="Times New Roman"/>
                <w:sz w:val="20"/>
              </w:rPr>
            </w:pPr>
            <w:r w:rsidRPr="00BF71BF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BF71BF" w:rsidRDefault="00BF71BF" w:rsidP="00BF71B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F71BF" w:rsidRDefault="00B42E9D" w:rsidP="00BF71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F71BF" w:rsidRDefault="00B42E9D" w:rsidP="00BF71BF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BF71BF" w:rsidRDefault="00B42E9D" w:rsidP="00BF71B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F71BF" w:rsidRDefault="00B42E9D" w:rsidP="00BF71BF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BF71BF" w:rsidRDefault="00B42E9D" w:rsidP="00BF71BF">
            <w:pPr>
              <w:jc w:val="center"/>
            </w:pPr>
            <w:r>
              <w:t>100</w:t>
            </w:r>
          </w:p>
        </w:tc>
        <w:tc>
          <w:tcPr>
            <w:tcW w:w="1098" w:type="dxa"/>
          </w:tcPr>
          <w:p w:rsidR="00BF71BF" w:rsidRDefault="00B42E9D" w:rsidP="00BF71BF">
            <w:pPr>
              <w:jc w:val="center"/>
            </w:pPr>
            <w:r>
              <w:t>-</w:t>
            </w:r>
          </w:p>
        </w:tc>
        <w:tc>
          <w:tcPr>
            <w:tcW w:w="1347" w:type="dxa"/>
          </w:tcPr>
          <w:p w:rsidR="00BF71BF" w:rsidRPr="0099618E" w:rsidRDefault="00B42E9D" w:rsidP="00BF71BF">
            <w:pPr>
              <w:jc w:val="center"/>
            </w:pPr>
            <w:r>
              <w:t>-</w:t>
            </w:r>
          </w:p>
        </w:tc>
      </w:tr>
    </w:tbl>
    <w:p w:rsidR="003454E7" w:rsidRDefault="003454E7" w:rsidP="00385B4E">
      <w:pPr>
        <w:spacing w:after="200" w:line="276" w:lineRule="auto"/>
        <w:ind w:right="536"/>
        <w:contextualSpacing/>
        <w:rPr>
          <w:color w:val="auto"/>
        </w:rPr>
      </w:pPr>
    </w:p>
    <w:p w:rsidR="00157E1C" w:rsidRPr="00847EE4" w:rsidRDefault="00157E1C" w:rsidP="00157E1C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847EE4">
        <w:rPr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tbl>
      <w:tblPr>
        <w:tblStyle w:val="43"/>
        <w:tblW w:w="14858" w:type="dxa"/>
        <w:jc w:val="center"/>
        <w:tblLayout w:type="fixed"/>
        <w:tblLook w:val="04A0" w:firstRow="1" w:lastRow="0" w:firstColumn="1" w:lastColumn="0" w:noHBand="0" w:noVBand="1"/>
      </w:tblPr>
      <w:tblGrid>
        <w:gridCol w:w="8634"/>
        <w:gridCol w:w="1417"/>
        <w:gridCol w:w="1276"/>
        <w:gridCol w:w="1134"/>
        <w:gridCol w:w="1134"/>
        <w:gridCol w:w="1263"/>
      </w:tblGrid>
      <w:tr w:rsidR="00157E1C" w:rsidRPr="004E7AEE" w:rsidTr="00157E1C">
        <w:trPr>
          <w:trHeight w:val="411"/>
          <w:jc w:val="center"/>
        </w:trPr>
        <w:tc>
          <w:tcPr>
            <w:tcW w:w="8634" w:type="dxa"/>
            <w:vMerge w:val="restart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2693" w:type="dxa"/>
            <w:gridSpan w:val="2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134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Исполнение,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134" w:type="dxa"/>
            <w:vMerge w:val="restart"/>
            <w:vAlign w:val="center"/>
          </w:tcPr>
          <w:p w:rsidR="00157E1C" w:rsidRPr="004E7AEE" w:rsidRDefault="00157E1C" w:rsidP="00157E1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263" w:type="dxa"/>
            <w:vMerge w:val="restart"/>
            <w:vAlign w:val="center"/>
          </w:tcPr>
          <w:p w:rsidR="00157E1C" w:rsidRPr="004E7AEE" w:rsidRDefault="00157E1C" w:rsidP="00157E1C">
            <w:pPr>
              <w:spacing w:line="276" w:lineRule="auto"/>
              <w:ind w:left="-108" w:right="-121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157E1C" w:rsidRPr="004E7AEE" w:rsidTr="00157E1C">
        <w:trPr>
          <w:trHeight w:val="603"/>
          <w:jc w:val="center"/>
        </w:trPr>
        <w:tc>
          <w:tcPr>
            <w:tcW w:w="8634" w:type="dxa"/>
            <w:vMerge/>
            <w:vAlign w:val="center"/>
          </w:tcPr>
          <w:p w:rsidR="00157E1C" w:rsidRPr="004E7AEE" w:rsidRDefault="00157E1C" w:rsidP="00157E1C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134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134" w:type="dxa"/>
            <w:vMerge/>
            <w:vAlign w:val="center"/>
          </w:tcPr>
          <w:p w:rsidR="00157E1C" w:rsidRPr="004E7AEE" w:rsidRDefault="00157E1C" w:rsidP="00157E1C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263" w:type="dxa"/>
            <w:vMerge/>
            <w:vAlign w:val="center"/>
          </w:tcPr>
          <w:p w:rsidR="00157E1C" w:rsidRPr="004E7AEE" w:rsidRDefault="00157E1C" w:rsidP="00157E1C">
            <w:pPr>
              <w:spacing w:after="200" w:line="276" w:lineRule="auto"/>
              <w:rPr>
                <w:sz w:val="20"/>
              </w:rPr>
            </w:pPr>
          </w:p>
        </w:tc>
      </w:tr>
      <w:tr w:rsidR="00157E1C" w:rsidRPr="004E7AEE" w:rsidTr="00157E1C">
        <w:trPr>
          <w:trHeight w:val="218"/>
          <w:jc w:val="center"/>
        </w:trPr>
        <w:tc>
          <w:tcPr>
            <w:tcW w:w="8634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157E1C" w:rsidRPr="004E7AEE" w:rsidRDefault="00157E1C" w:rsidP="00157E1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157E1C" w:rsidRPr="004E7AEE" w:rsidTr="00157E1C">
        <w:trPr>
          <w:trHeight w:val="262"/>
          <w:jc w:val="center"/>
        </w:trPr>
        <w:tc>
          <w:tcPr>
            <w:tcW w:w="8634" w:type="dxa"/>
          </w:tcPr>
          <w:p w:rsidR="00157E1C" w:rsidRPr="003D6D68" w:rsidRDefault="00157E1C" w:rsidP="00157E1C">
            <w:pPr>
              <w:rPr>
                <w:rFonts w:ascii="Times New Roman" w:hAnsi="Times New Roman"/>
                <w:sz w:val="20"/>
              </w:rPr>
            </w:pPr>
            <w:r w:rsidRPr="003D6D68">
              <w:rPr>
                <w:rFonts w:ascii="Times New Roman" w:hAnsi="Times New Roman"/>
                <w:sz w:val="20"/>
              </w:rPr>
              <w:t xml:space="preserve">Комплекс процессных мероприятий </w:t>
            </w:r>
            <w:r w:rsidRPr="006A5B79">
              <w:rPr>
                <w:rFonts w:ascii="Times New Roman" w:hAnsi="Times New Roman"/>
                <w:sz w:val="20"/>
              </w:rPr>
              <w:t>«</w:t>
            </w:r>
            <w:r w:rsidR="00714251" w:rsidRPr="00714251">
              <w:rPr>
                <w:rFonts w:ascii="Times New Roman" w:hAnsi="Times New Roman"/>
                <w:sz w:val="20"/>
              </w:rPr>
              <w:t xml:space="preserve">Охрана окружающей среды в </w:t>
            </w:r>
            <w:proofErr w:type="spellStart"/>
            <w:r w:rsidR="00714251" w:rsidRPr="00714251">
              <w:rPr>
                <w:rFonts w:ascii="Times New Roman" w:hAnsi="Times New Roman"/>
                <w:sz w:val="20"/>
              </w:rPr>
              <w:t>Кутейниковском</w:t>
            </w:r>
            <w:proofErr w:type="spellEnd"/>
            <w:r w:rsidR="00714251" w:rsidRPr="00714251">
              <w:rPr>
                <w:rFonts w:ascii="Times New Roman" w:hAnsi="Times New Roman"/>
                <w:sz w:val="20"/>
              </w:rPr>
              <w:t xml:space="preserve"> сельском поселении</w:t>
            </w:r>
            <w:r w:rsidRPr="006A5B79">
              <w:rPr>
                <w:rFonts w:ascii="Times New Roman" w:hAnsi="Times New Roman"/>
                <w:sz w:val="20"/>
              </w:rPr>
              <w:t>»</w:t>
            </w:r>
            <w:r w:rsidRPr="003D6D68">
              <w:rPr>
                <w:rFonts w:ascii="Times New Roman" w:hAnsi="Times New Roman"/>
                <w:sz w:val="20"/>
              </w:rPr>
              <w:t>,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1C" w:rsidRPr="00862DAD" w:rsidRDefault="00FD2913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44,0</w:t>
            </w:r>
            <w:r w:rsidR="0071425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157E1C" w:rsidRPr="00862DAD" w:rsidRDefault="00FD2913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44,0</w:t>
            </w:r>
            <w:r w:rsidR="0071425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157E1C" w:rsidRPr="00862DAD" w:rsidRDefault="00FD2913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</w:t>
            </w:r>
            <w:r w:rsidR="0071425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157E1C" w:rsidRPr="00862DAD" w:rsidRDefault="00FD2913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99,8</w:t>
            </w:r>
            <w:r w:rsidR="0071425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157E1C" w:rsidRPr="00862DAD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262"/>
          <w:jc w:val="center"/>
        </w:trPr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E1C" w:rsidRPr="003D6D68" w:rsidRDefault="00157E1C" w:rsidP="00157E1C">
            <w:pPr>
              <w:rPr>
                <w:rFonts w:ascii="Times New Roman" w:hAnsi="Times New Roman"/>
                <w:sz w:val="20"/>
              </w:rPr>
            </w:pPr>
            <w:r w:rsidRPr="003D6D68"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1C" w:rsidRPr="00862DAD" w:rsidRDefault="00714251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157E1C" w:rsidRPr="00862DAD" w:rsidRDefault="00714251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157E1C" w:rsidRPr="00862DAD" w:rsidRDefault="00714251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157E1C" w:rsidRPr="00862DAD" w:rsidRDefault="00714251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157E1C" w:rsidRPr="00862DAD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469"/>
          <w:jc w:val="center"/>
        </w:trPr>
        <w:tc>
          <w:tcPr>
            <w:tcW w:w="8634" w:type="dxa"/>
          </w:tcPr>
          <w:p w:rsidR="00157E1C" w:rsidRPr="006A5B79" w:rsidRDefault="00714251" w:rsidP="00157E1C">
            <w:pPr>
              <w:rPr>
                <w:rFonts w:ascii="Times New Roman" w:hAnsi="Times New Roman"/>
                <w:sz w:val="20"/>
              </w:rPr>
            </w:pPr>
            <w:r w:rsidRPr="00714251">
              <w:rPr>
                <w:rFonts w:ascii="Times New Roman" w:hAnsi="Times New Roman"/>
                <w:sz w:val="20"/>
              </w:rPr>
              <w:t xml:space="preserve">Мероприятия по защищенности окружающей </w:t>
            </w:r>
            <w:proofErr w:type="gramStart"/>
            <w:r w:rsidRPr="00714251">
              <w:rPr>
                <w:rFonts w:ascii="Times New Roman" w:hAnsi="Times New Roman"/>
                <w:sz w:val="20"/>
              </w:rPr>
              <w:t>среды,  посредством</w:t>
            </w:r>
            <w:proofErr w:type="gramEnd"/>
            <w:r w:rsidRPr="00714251">
              <w:rPr>
                <w:rFonts w:ascii="Times New Roman" w:hAnsi="Times New Roman"/>
                <w:sz w:val="20"/>
              </w:rPr>
              <w:t xml:space="preserve">  санитарного содержания объектов массового пребывания граждан</w:t>
            </w:r>
            <w:r w:rsidR="00157E1C" w:rsidRPr="006A5B79">
              <w:rPr>
                <w:rFonts w:ascii="Times New Roman" w:hAnsi="Times New Roman"/>
                <w:sz w:val="20"/>
              </w:rPr>
              <w:t xml:space="preserve">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1C" w:rsidRPr="00862DAD" w:rsidRDefault="00714251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157E1C" w:rsidRPr="00862DAD" w:rsidRDefault="00714251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157E1C" w:rsidRPr="00862DAD" w:rsidRDefault="00714251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157E1C" w:rsidRPr="00862DAD" w:rsidRDefault="00714251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157E1C" w:rsidRPr="00862DAD" w:rsidRDefault="00157E1C" w:rsidP="00157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280"/>
          <w:jc w:val="center"/>
        </w:trPr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1C" w:rsidRPr="003D6D68" w:rsidRDefault="00157E1C" w:rsidP="00157E1C">
            <w:pPr>
              <w:rPr>
                <w:rFonts w:ascii="Times New Roman" w:hAnsi="Times New Roman"/>
                <w:sz w:val="20"/>
              </w:rPr>
            </w:pPr>
            <w:r w:rsidRPr="003D6D68"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1C" w:rsidRPr="00862DAD" w:rsidRDefault="00714251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157E1C" w:rsidRPr="00862DAD" w:rsidRDefault="00714251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157E1C" w:rsidRPr="00862DAD" w:rsidRDefault="00714251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157E1C" w:rsidRPr="00862DAD" w:rsidRDefault="00714251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157E1C" w:rsidRPr="00862DAD" w:rsidRDefault="00157E1C" w:rsidP="00157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57E1C" w:rsidRDefault="00157E1C" w:rsidP="00385B4E">
      <w:pPr>
        <w:spacing w:after="200" w:line="276" w:lineRule="auto"/>
        <w:ind w:right="536"/>
        <w:contextualSpacing/>
        <w:rPr>
          <w:color w:val="auto"/>
        </w:rPr>
      </w:pPr>
    </w:p>
    <w:p w:rsidR="00157E1C" w:rsidRPr="00955604" w:rsidRDefault="00157E1C" w:rsidP="00385B4E">
      <w:pPr>
        <w:spacing w:after="200" w:line="276" w:lineRule="auto"/>
        <w:ind w:right="536"/>
        <w:contextualSpacing/>
        <w:rPr>
          <w:color w:val="auto"/>
        </w:rPr>
      </w:pPr>
    </w:p>
    <w:p w:rsidR="003454E7" w:rsidRPr="00847EE4" w:rsidRDefault="00157E1C" w:rsidP="003454E7">
      <w:pPr>
        <w:spacing w:line="264" w:lineRule="auto"/>
        <w:ind w:left="360"/>
        <w:jc w:val="center"/>
        <w:rPr>
          <w:sz w:val="24"/>
          <w:szCs w:val="24"/>
        </w:rPr>
      </w:pPr>
      <w:r w:rsidRPr="00201746">
        <w:rPr>
          <w:sz w:val="24"/>
          <w:szCs w:val="24"/>
        </w:rPr>
        <w:t>5</w:t>
      </w:r>
      <w:r w:rsidR="003454E7" w:rsidRPr="00201746">
        <w:rPr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43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69"/>
        <w:gridCol w:w="801"/>
        <w:gridCol w:w="1067"/>
        <w:gridCol w:w="800"/>
        <w:gridCol w:w="933"/>
        <w:gridCol w:w="1067"/>
        <w:gridCol w:w="1067"/>
        <w:gridCol w:w="934"/>
        <w:gridCol w:w="1067"/>
        <w:gridCol w:w="1067"/>
        <w:gridCol w:w="1067"/>
        <w:gridCol w:w="1844"/>
        <w:gridCol w:w="709"/>
        <w:gridCol w:w="879"/>
      </w:tblGrid>
      <w:tr w:rsidR="003454E7" w:rsidRPr="009216B1" w:rsidTr="00201746">
        <w:trPr>
          <w:trHeight w:val="986"/>
        </w:trPr>
        <w:tc>
          <w:tcPr>
            <w:tcW w:w="426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69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01" w:type="dxa"/>
            <w:vAlign w:val="center"/>
          </w:tcPr>
          <w:p w:rsidR="003454E7" w:rsidRPr="009216B1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9216B1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Уровень соответствия</w:t>
            </w:r>
          </w:p>
          <w:p w:rsidR="003454E7" w:rsidRPr="009216B1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Декомпозированного мероприятия</w:t>
            </w:r>
          </w:p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(результата)</w:t>
            </w:r>
          </w:p>
        </w:tc>
        <w:tc>
          <w:tcPr>
            <w:tcW w:w="800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3454E7" w:rsidRPr="009216B1" w:rsidRDefault="003454E7" w:rsidP="0015086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Плановая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15086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Фактическая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Прогнозная дата наступления контрольной точки</w:t>
            </w:r>
          </w:p>
        </w:tc>
        <w:tc>
          <w:tcPr>
            <w:tcW w:w="1844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Ответственный исполнитель (Фамилия И.О., должность)</w:t>
            </w:r>
          </w:p>
        </w:tc>
        <w:tc>
          <w:tcPr>
            <w:tcW w:w="709" w:type="dxa"/>
            <w:vAlign w:val="center"/>
          </w:tcPr>
          <w:p w:rsidR="003454E7" w:rsidRPr="009216B1" w:rsidRDefault="003454E7" w:rsidP="003B647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216B1">
              <w:rPr>
                <w:rFonts w:ascii="Times New Roman" w:hAnsi="Times New Roman"/>
                <w:sz w:val="20"/>
              </w:rPr>
              <w:t>Подтверж</w:t>
            </w:r>
            <w:proofErr w:type="spellEnd"/>
            <w:r w:rsidRPr="009216B1">
              <w:rPr>
                <w:rFonts w:ascii="Times New Roman" w:hAnsi="Times New Roman"/>
                <w:sz w:val="20"/>
              </w:rPr>
              <w:t>-дающий</w:t>
            </w:r>
            <w:proofErr w:type="gramEnd"/>
            <w:r w:rsidRPr="009216B1">
              <w:rPr>
                <w:rFonts w:ascii="Times New Roman" w:hAnsi="Times New Roman"/>
                <w:sz w:val="20"/>
              </w:rPr>
              <w:t xml:space="preserve"> документ</w:t>
            </w:r>
          </w:p>
        </w:tc>
        <w:tc>
          <w:tcPr>
            <w:tcW w:w="879" w:type="dxa"/>
            <w:vAlign w:val="center"/>
          </w:tcPr>
          <w:p w:rsidR="003454E7" w:rsidRPr="009216B1" w:rsidRDefault="003454E7" w:rsidP="003B647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216B1">
              <w:rPr>
                <w:rFonts w:ascii="Times New Roman" w:hAnsi="Times New Roman"/>
                <w:sz w:val="20"/>
              </w:rPr>
              <w:t>Коммен</w:t>
            </w:r>
            <w:r w:rsidR="007D5A5F" w:rsidRPr="009216B1">
              <w:rPr>
                <w:rFonts w:ascii="Times New Roman" w:hAnsi="Times New Roman"/>
                <w:sz w:val="20"/>
              </w:rPr>
              <w:t>-</w:t>
            </w:r>
            <w:r w:rsidRPr="009216B1">
              <w:rPr>
                <w:rFonts w:ascii="Times New Roman" w:hAnsi="Times New Roman"/>
                <w:sz w:val="20"/>
              </w:rPr>
              <w:t>тарий</w:t>
            </w:r>
            <w:proofErr w:type="spellEnd"/>
            <w:proofErr w:type="gramEnd"/>
          </w:p>
        </w:tc>
      </w:tr>
      <w:tr w:rsidR="003454E7" w:rsidRPr="009216B1" w:rsidTr="00201746">
        <w:trPr>
          <w:trHeight w:val="181"/>
        </w:trPr>
        <w:tc>
          <w:tcPr>
            <w:tcW w:w="426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69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1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0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3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4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844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9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79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3454E7" w:rsidRPr="009216B1" w:rsidTr="00337E99">
        <w:trPr>
          <w:trHeight w:val="170"/>
        </w:trPr>
        <w:tc>
          <w:tcPr>
            <w:tcW w:w="426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771" w:type="dxa"/>
            <w:gridSpan w:val="14"/>
          </w:tcPr>
          <w:p w:rsidR="003454E7" w:rsidRPr="009216B1" w:rsidRDefault="008B150F" w:rsidP="008B150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 xml:space="preserve">Задача </w:t>
            </w:r>
            <w:r w:rsidR="00337E99" w:rsidRPr="00337E99">
              <w:rPr>
                <w:rFonts w:ascii="Times New Roman" w:hAnsi="Times New Roman"/>
                <w:sz w:val="20"/>
              </w:rPr>
              <w:t>«</w:t>
            </w:r>
            <w:r w:rsidR="0008676C" w:rsidRPr="0008676C">
              <w:rPr>
                <w:rFonts w:ascii="Times New Roman" w:hAnsi="Times New Roman"/>
                <w:sz w:val="20"/>
              </w:rPr>
              <w:t xml:space="preserve">Обеспечение экологической безопасности на территории </w:t>
            </w:r>
            <w:proofErr w:type="spellStart"/>
            <w:r w:rsidR="0008676C" w:rsidRPr="0008676C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="0008676C" w:rsidRPr="0008676C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 w:rsidR="00337E99" w:rsidRPr="00337E99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3454E7" w:rsidRPr="009216B1" w:rsidTr="00201746">
        <w:trPr>
          <w:trHeight w:val="363"/>
        </w:trPr>
        <w:tc>
          <w:tcPr>
            <w:tcW w:w="426" w:type="dxa"/>
          </w:tcPr>
          <w:p w:rsidR="003454E7" w:rsidRPr="009216B1" w:rsidRDefault="003454E7" w:rsidP="00337E9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69" w:type="dxa"/>
          </w:tcPr>
          <w:p w:rsidR="003454E7" w:rsidRPr="009216B1" w:rsidRDefault="004D75D2" w:rsidP="00377F7E">
            <w:pPr>
              <w:contextualSpacing/>
              <w:rPr>
                <w:rFonts w:ascii="Times New Roman" w:hAnsi="Times New Roman"/>
                <w:sz w:val="20"/>
              </w:rPr>
            </w:pPr>
            <w:r w:rsidRPr="004D75D2">
              <w:rPr>
                <w:rFonts w:ascii="Times New Roman" w:hAnsi="Times New Roman"/>
                <w:sz w:val="20"/>
              </w:rPr>
              <w:t xml:space="preserve">Мероприятие (результат) 1. "Обеспечение защищенности окружающей </w:t>
            </w:r>
            <w:proofErr w:type="gramStart"/>
            <w:r w:rsidRPr="004D75D2">
              <w:rPr>
                <w:rFonts w:ascii="Times New Roman" w:hAnsi="Times New Roman"/>
                <w:sz w:val="20"/>
              </w:rPr>
              <w:t>среды,  посредством</w:t>
            </w:r>
            <w:proofErr w:type="gramEnd"/>
            <w:r w:rsidRPr="004D75D2">
              <w:rPr>
                <w:rFonts w:ascii="Times New Roman" w:hAnsi="Times New Roman"/>
                <w:sz w:val="20"/>
              </w:rPr>
              <w:t xml:space="preserve">  санитарного содержания объектов </w:t>
            </w:r>
            <w:r w:rsidRPr="004D75D2">
              <w:rPr>
                <w:rFonts w:ascii="Times New Roman" w:hAnsi="Times New Roman"/>
                <w:sz w:val="20"/>
              </w:rPr>
              <w:lastRenderedPageBreak/>
              <w:t>массового пребывания граждан"</w:t>
            </w:r>
          </w:p>
        </w:tc>
        <w:tc>
          <w:tcPr>
            <w:tcW w:w="801" w:type="dxa"/>
          </w:tcPr>
          <w:p w:rsidR="003454E7" w:rsidRPr="009216B1" w:rsidRDefault="00377F7E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67" w:type="dxa"/>
          </w:tcPr>
          <w:p w:rsidR="003454E7" w:rsidRPr="009216B1" w:rsidRDefault="0015086D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3454E7" w:rsidRPr="009216B1" w:rsidRDefault="00CE3FB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3454E7" w:rsidRPr="009216B1" w:rsidRDefault="0015086D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CE3FB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15086D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3454E7" w:rsidRPr="009216B1" w:rsidRDefault="00CE3FB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BB1ED7" w:rsidP="00BB1ED7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="0015086D"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844" w:type="dxa"/>
          </w:tcPr>
          <w:p w:rsidR="003454E7" w:rsidRPr="009216B1" w:rsidRDefault="00BB1ED7" w:rsidP="00CE3FB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color w:val="auto"/>
                <w:sz w:val="20"/>
              </w:rPr>
              <w:t xml:space="preserve">Администрация Кутейниковского сельского поселения </w:t>
            </w:r>
          </w:p>
        </w:tc>
        <w:tc>
          <w:tcPr>
            <w:tcW w:w="709" w:type="dxa"/>
          </w:tcPr>
          <w:p w:rsidR="003454E7" w:rsidRPr="009216B1" w:rsidRDefault="00CE3FB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9" w:type="dxa"/>
          </w:tcPr>
          <w:p w:rsidR="003454E7" w:rsidRPr="009216B1" w:rsidRDefault="00CE3FB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3454E7" w:rsidRPr="009216B1" w:rsidTr="00201746">
        <w:trPr>
          <w:trHeight w:val="352"/>
        </w:trPr>
        <w:tc>
          <w:tcPr>
            <w:tcW w:w="426" w:type="dxa"/>
          </w:tcPr>
          <w:p w:rsidR="003454E7" w:rsidRPr="009216B1" w:rsidRDefault="00A5655A" w:rsidP="00BB1ED7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A5655A"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1</w:t>
            </w:r>
            <w:r w:rsidR="0008676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69" w:type="dxa"/>
          </w:tcPr>
          <w:p w:rsidR="004D75D2" w:rsidRPr="004D75D2" w:rsidRDefault="004D75D2" w:rsidP="004D75D2">
            <w:pPr>
              <w:contextualSpacing/>
              <w:rPr>
                <w:rFonts w:ascii="Times New Roman" w:hAnsi="Times New Roman"/>
                <w:sz w:val="20"/>
              </w:rPr>
            </w:pPr>
            <w:r w:rsidRPr="004D75D2">
              <w:rPr>
                <w:rFonts w:ascii="Times New Roman" w:hAnsi="Times New Roman"/>
                <w:sz w:val="20"/>
              </w:rPr>
              <w:t xml:space="preserve">Контрольная точка 1.1. </w:t>
            </w:r>
          </w:p>
          <w:p w:rsidR="004D75D2" w:rsidRPr="004D75D2" w:rsidRDefault="004D75D2" w:rsidP="004D75D2">
            <w:pPr>
              <w:contextualSpacing/>
              <w:rPr>
                <w:rFonts w:ascii="Times New Roman" w:hAnsi="Times New Roman"/>
                <w:sz w:val="20"/>
              </w:rPr>
            </w:pPr>
            <w:r w:rsidRPr="004D75D2">
              <w:rPr>
                <w:rFonts w:ascii="Times New Roman" w:hAnsi="Times New Roman"/>
                <w:sz w:val="20"/>
              </w:rPr>
              <w:t>Проведены рейды по соблюдению запрета на выжигание сухой растительности</w:t>
            </w:r>
          </w:p>
          <w:p w:rsidR="003454E7" w:rsidRPr="009216B1" w:rsidRDefault="003454E7" w:rsidP="00377F7E">
            <w:pPr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801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572A60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01746" w:rsidRPr="00201746" w:rsidRDefault="00201746" w:rsidP="00201746">
            <w:pPr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01746">
              <w:rPr>
                <w:rFonts w:ascii="Times New Roman" w:hAnsi="Times New Roman"/>
                <w:sz w:val="20"/>
              </w:rPr>
              <w:t>30</w:t>
            </w:r>
            <w:r w:rsidR="00C01D70">
              <w:rPr>
                <w:rFonts w:ascii="Times New Roman" w:hAnsi="Times New Roman"/>
                <w:sz w:val="20"/>
              </w:rPr>
              <w:t>.04.</w:t>
            </w:r>
            <w:r w:rsidRPr="00201746">
              <w:rPr>
                <w:rFonts w:ascii="Times New Roman" w:hAnsi="Times New Roman"/>
                <w:sz w:val="20"/>
              </w:rPr>
              <w:t>25 г.</w:t>
            </w:r>
          </w:p>
          <w:p w:rsidR="00201746" w:rsidRPr="00201746" w:rsidRDefault="00201746" w:rsidP="00201746">
            <w:pPr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01746">
              <w:rPr>
                <w:rFonts w:ascii="Times New Roman" w:hAnsi="Times New Roman"/>
                <w:sz w:val="20"/>
              </w:rPr>
              <w:t>31</w:t>
            </w:r>
            <w:r w:rsidR="00C01D70">
              <w:rPr>
                <w:rFonts w:ascii="Times New Roman" w:hAnsi="Times New Roman"/>
                <w:sz w:val="20"/>
              </w:rPr>
              <w:t>.05.</w:t>
            </w:r>
            <w:r w:rsidRPr="00201746">
              <w:rPr>
                <w:rFonts w:ascii="Times New Roman" w:hAnsi="Times New Roman"/>
                <w:sz w:val="20"/>
              </w:rPr>
              <w:t xml:space="preserve"> 25 г.</w:t>
            </w:r>
          </w:p>
          <w:p w:rsidR="00201746" w:rsidRPr="00201746" w:rsidRDefault="00201746" w:rsidP="00201746">
            <w:pPr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01746">
              <w:rPr>
                <w:rFonts w:ascii="Times New Roman" w:hAnsi="Times New Roman"/>
                <w:sz w:val="20"/>
              </w:rPr>
              <w:t>30</w:t>
            </w:r>
            <w:r w:rsidR="00C01D70">
              <w:rPr>
                <w:rFonts w:ascii="Times New Roman" w:hAnsi="Times New Roman"/>
                <w:sz w:val="20"/>
              </w:rPr>
              <w:t>.06.</w:t>
            </w:r>
            <w:r w:rsidRPr="00201746">
              <w:rPr>
                <w:rFonts w:ascii="Times New Roman" w:hAnsi="Times New Roman"/>
                <w:sz w:val="20"/>
              </w:rPr>
              <w:t>25 г.</w:t>
            </w:r>
          </w:p>
          <w:p w:rsidR="00201746" w:rsidRPr="00201746" w:rsidRDefault="00201746" w:rsidP="00201746">
            <w:pPr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01746">
              <w:rPr>
                <w:rFonts w:ascii="Times New Roman" w:hAnsi="Times New Roman"/>
                <w:sz w:val="20"/>
              </w:rPr>
              <w:t>31</w:t>
            </w:r>
            <w:r w:rsidR="00C01D70">
              <w:rPr>
                <w:rFonts w:ascii="Times New Roman" w:hAnsi="Times New Roman"/>
                <w:sz w:val="20"/>
              </w:rPr>
              <w:t>.07.</w:t>
            </w:r>
            <w:r w:rsidRPr="00201746">
              <w:rPr>
                <w:rFonts w:ascii="Times New Roman" w:hAnsi="Times New Roman"/>
                <w:sz w:val="20"/>
              </w:rPr>
              <w:t>25 г.</w:t>
            </w:r>
          </w:p>
          <w:p w:rsidR="00201746" w:rsidRPr="00201746" w:rsidRDefault="00201746" w:rsidP="00201746">
            <w:pPr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01746">
              <w:rPr>
                <w:rFonts w:ascii="Times New Roman" w:hAnsi="Times New Roman"/>
                <w:sz w:val="20"/>
              </w:rPr>
              <w:t>31</w:t>
            </w:r>
            <w:r w:rsidR="00C01D70">
              <w:rPr>
                <w:rFonts w:ascii="Times New Roman" w:hAnsi="Times New Roman"/>
                <w:sz w:val="20"/>
              </w:rPr>
              <w:t>.08.</w:t>
            </w:r>
            <w:r w:rsidRPr="00201746">
              <w:rPr>
                <w:rFonts w:ascii="Times New Roman" w:hAnsi="Times New Roman"/>
                <w:sz w:val="20"/>
              </w:rPr>
              <w:t>25 г.</w:t>
            </w:r>
          </w:p>
          <w:p w:rsidR="00201746" w:rsidRPr="00201746" w:rsidRDefault="00201746" w:rsidP="00201746">
            <w:pPr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01746">
              <w:rPr>
                <w:rFonts w:ascii="Times New Roman" w:hAnsi="Times New Roman"/>
                <w:sz w:val="20"/>
              </w:rPr>
              <w:t>30</w:t>
            </w:r>
            <w:r w:rsidR="00C01D70">
              <w:rPr>
                <w:rFonts w:ascii="Times New Roman" w:hAnsi="Times New Roman"/>
                <w:sz w:val="20"/>
              </w:rPr>
              <w:t>.09.</w:t>
            </w:r>
            <w:r w:rsidRPr="00201746">
              <w:rPr>
                <w:rFonts w:ascii="Times New Roman" w:hAnsi="Times New Roman"/>
                <w:sz w:val="20"/>
              </w:rPr>
              <w:t>25 г</w:t>
            </w:r>
          </w:p>
          <w:p w:rsidR="003454E7" w:rsidRPr="009216B1" w:rsidRDefault="00201746" w:rsidP="00201746">
            <w:pPr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01746">
              <w:rPr>
                <w:rFonts w:ascii="Times New Roman" w:hAnsi="Times New Roman"/>
                <w:sz w:val="20"/>
              </w:rPr>
              <w:t>31</w:t>
            </w:r>
            <w:r w:rsidR="00C01D70">
              <w:rPr>
                <w:rFonts w:ascii="Times New Roman" w:hAnsi="Times New Roman"/>
                <w:sz w:val="20"/>
              </w:rPr>
              <w:t>.10.</w:t>
            </w:r>
            <w:r w:rsidRPr="00201746">
              <w:rPr>
                <w:rFonts w:ascii="Times New Roman" w:hAnsi="Times New Roman"/>
                <w:sz w:val="20"/>
              </w:rPr>
              <w:t>25 г.</w:t>
            </w:r>
          </w:p>
        </w:tc>
        <w:tc>
          <w:tcPr>
            <w:tcW w:w="1067" w:type="dxa"/>
          </w:tcPr>
          <w:p w:rsidR="003454E7" w:rsidRPr="009216B1" w:rsidRDefault="003454E7" w:rsidP="00BB1ED7">
            <w:pPr>
              <w:spacing w:line="276" w:lineRule="auto"/>
              <w:ind w:left="-99" w:right="-184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C01D70" w:rsidRPr="00201746" w:rsidRDefault="00C01D70" w:rsidP="00C01D70">
            <w:pPr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01746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.04.</w:t>
            </w:r>
            <w:r w:rsidRPr="00201746">
              <w:rPr>
                <w:rFonts w:ascii="Times New Roman" w:hAnsi="Times New Roman"/>
                <w:sz w:val="20"/>
              </w:rPr>
              <w:t>25 г.</w:t>
            </w:r>
          </w:p>
          <w:p w:rsidR="00C01D70" w:rsidRPr="00201746" w:rsidRDefault="00C01D70" w:rsidP="00C01D70">
            <w:pPr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01746">
              <w:rPr>
                <w:rFonts w:ascii="Times New Roman" w:hAnsi="Times New Roman"/>
                <w:sz w:val="20"/>
              </w:rPr>
              <w:t>31</w:t>
            </w:r>
            <w:r>
              <w:rPr>
                <w:rFonts w:ascii="Times New Roman" w:hAnsi="Times New Roman"/>
                <w:sz w:val="20"/>
              </w:rPr>
              <w:t>.05.</w:t>
            </w:r>
            <w:r w:rsidRPr="00201746">
              <w:rPr>
                <w:rFonts w:ascii="Times New Roman" w:hAnsi="Times New Roman"/>
                <w:sz w:val="20"/>
              </w:rPr>
              <w:t xml:space="preserve"> 25 г.</w:t>
            </w:r>
          </w:p>
          <w:p w:rsidR="00C01D70" w:rsidRPr="00201746" w:rsidRDefault="00C01D70" w:rsidP="00C01D70">
            <w:pPr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01746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.06.</w:t>
            </w:r>
            <w:r w:rsidRPr="00201746">
              <w:rPr>
                <w:rFonts w:ascii="Times New Roman" w:hAnsi="Times New Roman"/>
                <w:sz w:val="20"/>
              </w:rPr>
              <w:t>25 г.</w:t>
            </w:r>
          </w:p>
          <w:p w:rsidR="00C01D70" w:rsidRPr="00201746" w:rsidRDefault="00C01D70" w:rsidP="00C01D70">
            <w:pPr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01746">
              <w:rPr>
                <w:rFonts w:ascii="Times New Roman" w:hAnsi="Times New Roman"/>
                <w:sz w:val="20"/>
              </w:rPr>
              <w:t>31</w:t>
            </w:r>
            <w:r>
              <w:rPr>
                <w:rFonts w:ascii="Times New Roman" w:hAnsi="Times New Roman"/>
                <w:sz w:val="20"/>
              </w:rPr>
              <w:t>.07.</w:t>
            </w:r>
            <w:r w:rsidRPr="00201746">
              <w:rPr>
                <w:rFonts w:ascii="Times New Roman" w:hAnsi="Times New Roman"/>
                <w:sz w:val="20"/>
              </w:rPr>
              <w:t>25 г.</w:t>
            </w:r>
          </w:p>
          <w:p w:rsidR="00C01D70" w:rsidRPr="00201746" w:rsidRDefault="00C01D70" w:rsidP="00C01D70">
            <w:pPr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01746">
              <w:rPr>
                <w:rFonts w:ascii="Times New Roman" w:hAnsi="Times New Roman"/>
                <w:sz w:val="20"/>
              </w:rPr>
              <w:t>31</w:t>
            </w:r>
            <w:r>
              <w:rPr>
                <w:rFonts w:ascii="Times New Roman" w:hAnsi="Times New Roman"/>
                <w:sz w:val="20"/>
              </w:rPr>
              <w:t>.08.</w:t>
            </w:r>
            <w:r w:rsidRPr="00201746">
              <w:rPr>
                <w:rFonts w:ascii="Times New Roman" w:hAnsi="Times New Roman"/>
                <w:sz w:val="20"/>
              </w:rPr>
              <w:t>25 г.</w:t>
            </w:r>
          </w:p>
          <w:p w:rsidR="003454E7" w:rsidRPr="009216B1" w:rsidRDefault="00C01D70" w:rsidP="00C01D70">
            <w:pPr>
              <w:ind w:left="-166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201746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.09.</w:t>
            </w:r>
            <w:r w:rsidRPr="00201746">
              <w:rPr>
                <w:rFonts w:ascii="Times New Roman" w:hAnsi="Times New Roman"/>
                <w:sz w:val="20"/>
              </w:rPr>
              <w:t>25</w:t>
            </w:r>
            <w:r>
              <w:rPr>
                <w:rFonts w:ascii="Times New Roman" w:hAnsi="Times New Roman"/>
                <w:sz w:val="20"/>
              </w:rPr>
              <w:t>г.</w:t>
            </w:r>
            <w:r w:rsidRPr="00201746">
              <w:rPr>
                <w:rFonts w:ascii="Times New Roman" w:hAnsi="Times New Roman"/>
                <w:sz w:val="20"/>
              </w:rPr>
              <w:t xml:space="preserve"> г31</w:t>
            </w:r>
            <w:r>
              <w:rPr>
                <w:rFonts w:ascii="Times New Roman" w:hAnsi="Times New Roman"/>
                <w:sz w:val="20"/>
              </w:rPr>
              <w:t>.10.</w:t>
            </w:r>
            <w:r w:rsidRPr="00201746">
              <w:rPr>
                <w:rFonts w:ascii="Times New Roman" w:hAnsi="Times New Roman"/>
                <w:sz w:val="20"/>
              </w:rPr>
              <w:t>25 г.</w:t>
            </w:r>
          </w:p>
        </w:tc>
        <w:tc>
          <w:tcPr>
            <w:tcW w:w="1844" w:type="dxa"/>
          </w:tcPr>
          <w:p w:rsidR="003454E7" w:rsidRPr="009216B1" w:rsidRDefault="00201746" w:rsidP="0020174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0174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201746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Pr="00201746">
              <w:rPr>
                <w:rFonts w:ascii="Times New Roman" w:hAnsi="Times New Roman"/>
                <w:sz w:val="20"/>
              </w:rPr>
              <w:t xml:space="preserve"> сельского поселения (</w:t>
            </w:r>
            <w:proofErr w:type="spellStart"/>
            <w:r w:rsidRPr="00201746">
              <w:rPr>
                <w:rFonts w:ascii="Times New Roman" w:hAnsi="Times New Roman"/>
                <w:sz w:val="20"/>
              </w:rPr>
              <w:t>Рябкова</w:t>
            </w:r>
            <w:proofErr w:type="spellEnd"/>
            <w:r w:rsidRPr="00201746">
              <w:rPr>
                <w:rFonts w:ascii="Times New Roman" w:hAnsi="Times New Roman"/>
                <w:sz w:val="20"/>
              </w:rPr>
              <w:t xml:space="preserve"> Л.А., ведущий специалист по земельным и имущественным отношениям; Цыганкова С.В., ведущий специалист по муниципальному хозяйству)</w:t>
            </w:r>
          </w:p>
        </w:tc>
        <w:tc>
          <w:tcPr>
            <w:tcW w:w="709" w:type="dxa"/>
          </w:tcPr>
          <w:p w:rsidR="003454E7" w:rsidRPr="009216B1" w:rsidRDefault="00377F7E" w:rsidP="00572A6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9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3B1F" w:rsidRPr="009216B1" w:rsidTr="00201746">
        <w:trPr>
          <w:trHeight w:val="352"/>
        </w:trPr>
        <w:tc>
          <w:tcPr>
            <w:tcW w:w="426" w:type="dxa"/>
          </w:tcPr>
          <w:p w:rsidR="00DF3B1F" w:rsidRPr="009216B1" w:rsidRDefault="00F42626" w:rsidP="00BB1ED7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469" w:type="dxa"/>
          </w:tcPr>
          <w:p w:rsidR="004D75D2" w:rsidRPr="004D75D2" w:rsidRDefault="004D75D2" w:rsidP="004D75D2">
            <w:pPr>
              <w:rPr>
                <w:rFonts w:ascii="Times New Roman" w:hAnsi="Times New Roman"/>
                <w:sz w:val="20"/>
              </w:rPr>
            </w:pPr>
            <w:r w:rsidRPr="004D75D2">
              <w:rPr>
                <w:rFonts w:ascii="Times New Roman" w:hAnsi="Times New Roman"/>
                <w:sz w:val="20"/>
              </w:rPr>
              <w:t xml:space="preserve">Контрольная точка 1.2. </w:t>
            </w:r>
          </w:p>
          <w:p w:rsidR="00DF3B1F" w:rsidRPr="009216B1" w:rsidRDefault="004D75D2" w:rsidP="004D75D2">
            <w:pPr>
              <w:rPr>
                <w:rFonts w:ascii="Times New Roman" w:hAnsi="Times New Roman"/>
                <w:sz w:val="20"/>
              </w:rPr>
            </w:pPr>
            <w:r w:rsidRPr="004D75D2">
              <w:rPr>
                <w:rFonts w:ascii="Times New Roman" w:hAnsi="Times New Roman"/>
                <w:sz w:val="20"/>
              </w:rPr>
              <w:t>Заключение муниципального контракта на противоклещевую обработку территории массового пребывания граждан</w:t>
            </w:r>
          </w:p>
        </w:tc>
        <w:tc>
          <w:tcPr>
            <w:tcW w:w="801" w:type="dxa"/>
          </w:tcPr>
          <w:p w:rsidR="00DF3B1F" w:rsidRPr="009216B1" w:rsidRDefault="00DF3B1F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BB1ED7" w:rsidP="00BB1ED7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201746" w:rsidRPr="00201746">
              <w:rPr>
                <w:rFonts w:ascii="Times New Roman" w:hAnsi="Times New Roman"/>
                <w:sz w:val="20"/>
              </w:rPr>
              <w:t>30</w:t>
            </w:r>
            <w:r w:rsidR="00C01D70">
              <w:rPr>
                <w:rFonts w:ascii="Times New Roman" w:hAnsi="Times New Roman"/>
                <w:sz w:val="20"/>
              </w:rPr>
              <w:t>.04.</w:t>
            </w:r>
            <w:r w:rsidR="00201746" w:rsidRPr="00201746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C01D70" w:rsidP="00BB1ED7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01D70">
              <w:rPr>
                <w:rFonts w:ascii="Times New Roman" w:hAnsi="Times New Roman"/>
                <w:sz w:val="20"/>
              </w:rPr>
              <w:t>30.04.2025</w:t>
            </w:r>
          </w:p>
        </w:tc>
        <w:tc>
          <w:tcPr>
            <w:tcW w:w="1844" w:type="dxa"/>
          </w:tcPr>
          <w:p w:rsidR="00DF3B1F" w:rsidRPr="009216B1" w:rsidRDefault="00201746" w:rsidP="00BB1ED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0174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201746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Pr="00201746">
              <w:rPr>
                <w:rFonts w:ascii="Times New Roman" w:hAnsi="Times New Roman"/>
                <w:sz w:val="20"/>
              </w:rPr>
              <w:t xml:space="preserve"> сельского поселения (Гетманская Е.А.- ведущий специалист -экономист)</w:t>
            </w:r>
          </w:p>
        </w:tc>
        <w:tc>
          <w:tcPr>
            <w:tcW w:w="709" w:type="dxa"/>
          </w:tcPr>
          <w:p w:rsidR="00DF3B1F" w:rsidRPr="009216B1" w:rsidRDefault="00377F7E" w:rsidP="00572A6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9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DF3B1F" w:rsidRPr="009216B1" w:rsidTr="00201746">
        <w:trPr>
          <w:trHeight w:val="352"/>
        </w:trPr>
        <w:tc>
          <w:tcPr>
            <w:tcW w:w="426" w:type="dxa"/>
          </w:tcPr>
          <w:p w:rsidR="00DF3B1F" w:rsidRPr="009216B1" w:rsidRDefault="00F42626" w:rsidP="00BB1ED7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</w:t>
            </w:r>
            <w:r w:rsidR="00B208E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69" w:type="dxa"/>
          </w:tcPr>
          <w:p w:rsidR="003F7203" w:rsidRPr="003F7203" w:rsidRDefault="003F7203" w:rsidP="003F7203">
            <w:pPr>
              <w:rPr>
                <w:rFonts w:ascii="Times New Roman" w:hAnsi="Times New Roman"/>
                <w:sz w:val="20"/>
              </w:rPr>
            </w:pPr>
            <w:r w:rsidRPr="003F7203">
              <w:rPr>
                <w:rFonts w:ascii="Times New Roman" w:hAnsi="Times New Roman"/>
                <w:sz w:val="20"/>
              </w:rPr>
              <w:t>Контрольная точка 1.3.</w:t>
            </w:r>
          </w:p>
          <w:p w:rsidR="00DF3B1F" w:rsidRPr="009216B1" w:rsidRDefault="003F7203" w:rsidP="003F7203">
            <w:pPr>
              <w:rPr>
                <w:rFonts w:ascii="Times New Roman" w:hAnsi="Times New Roman"/>
                <w:sz w:val="20"/>
              </w:rPr>
            </w:pPr>
            <w:r w:rsidRPr="003F7203">
              <w:rPr>
                <w:rFonts w:ascii="Times New Roman" w:hAnsi="Times New Roman"/>
                <w:sz w:val="20"/>
              </w:rPr>
              <w:t xml:space="preserve">Исполнение расходов бюджета на противоклещевую обработку территории </w:t>
            </w:r>
          </w:p>
        </w:tc>
        <w:tc>
          <w:tcPr>
            <w:tcW w:w="801" w:type="dxa"/>
          </w:tcPr>
          <w:p w:rsidR="00DF3B1F" w:rsidRPr="009216B1" w:rsidRDefault="00DF3B1F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BB1ED7" w:rsidP="00BB1ED7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201746" w:rsidRPr="00201746">
              <w:rPr>
                <w:rFonts w:ascii="Times New Roman" w:hAnsi="Times New Roman"/>
                <w:sz w:val="20"/>
              </w:rPr>
              <w:t>29</w:t>
            </w:r>
            <w:r w:rsidR="00201746">
              <w:rPr>
                <w:rFonts w:ascii="Times New Roman" w:hAnsi="Times New Roman"/>
                <w:sz w:val="20"/>
              </w:rPr>
              <w:t>.12.</w:t>
            </w:r>
            <w:r w:rsidR="00201746" w:rsidRPr="00201746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C01D70" w:rsidP="00BB1ED7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01D70">
              <w:rPr>
                <w:rFonts w:ascii="Times New Roman" w:hAnsi="Times New Roman"/>
                <w:sz w:val="20"/>
              </w:rPr>
              <w:t>29.12.2025</w:t>
            </w:r>
          </w:p>
        </w:tc>
        <w:tc>
          <w:tcPr>
            <w:tcW w:w="1844" w:type="dxa"/>
          </w:tcPr>
          <w:p w:rsidR="00201746" w:rsidRPr="00201746" w:rsidRDefault="00201746" w:rsidP="0020174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0174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201746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Pr="00201746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:rsidR="00DF3B1F" w:rsidRPr="009216B1" w:rsidRDefault="00201746" w:rsidP="0020174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01746">
              <w:rPr>
                <w:rFonts w:ascii="Times New Roman" w:hAnsi="Times New Roman"/>
                <w:sz w:val="20"/>
              </w:rPr>
              <w:t>(Ерина О.В., главный специалист (главный бухгалтер)</w:t>
            </w:r>
          </w:p>
        </w:tc>
        <w:tc>
          <w:tcPr>
            <w:tcW w:w="709" w:type="dxa"/>
          </w:tcPr>
          <w:p w:rsidR="00DF3B1F" w:rsidRPr="009216B1" w:rsidRDefault="00377F7E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9" w:type="dxa"/>
          </w:tcPr>
          <w:p w:rsidR="00DF3B1F" w:rsidRPr="009216B1" w:rsidRDefault="00DF3B1F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72A60" w:rsidRPr="009216B1" w:rsidTr="00201746">
        <w:trPr>
          <w:trHeight w:val="352"/>
        </w:trPr>
        <w:tc>
          <w:tcPr>
            <w:tcW w:w="426" w:type="dxa"/>
          </w:tcPr>
          <w:p w:rsidR="00572A60" w:rsidRPr="009216B1" w:rsidRDefault="00572A60" w:rsidP="00BB1ED7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  <w:r w:rsidR="00B208E3">
              <w:rPr>
                <w:rFonts w:ascii="Times New Roman" w:hAnsi="Times New Roman"/>
                <w:sz w:val="20"/>
              </w:rPr>
              <w:t>.4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03" w:rsidRPr="003F7203" w:rsidRDefault="003F7203" w:rsidP="003F7203">
            <w:pPr>
              <w:rPr>
                <w:rFonts w:ascii="Times New Roman" w:hAnsi="Times New Roman"/>
                <w:color w:val="auto"/>
                <w:sz w:val="20"/>
              </w:rPr>
            </w:pPr>
            <w:r w:rsidRPr="003F7203">
              <w:rPr>
                <w:rFonts w:ascii="Times New Roman" w:hAnsi="Times New Roman"/>
                <w:color w:val="auto"/>
                <w:sz w:val="20"/>
              </w:rPr>
              <w:t>Контрольная точка 1.4.</w:t>
            </w:r>
          </w:p>
          <w:p w:rsidR="00572A60" w:rsidRPr="009216B1" w:rsidRDefault="003F7203" w:rsidP="003F7203">
            <w:pPr>
              <w:rPr>
                <w:rFonts w:ascii="Times New Roman" w:hAnsi="Times New Roman"/>
                <w:color w:val="auto"/>
                <w:sz w:val="20"/>
              </w:rPr>
            </w:pPr>
            <w:r w:rsidRPr="003F7203">
              <w:rPr>
                <w:rFonts w:ascii="Times New Roman" w:hAnsi="Times New Roman"/>
                <w:color w:val="auto"/>
                <w:sz w:val="20"/>
              </w:rPr>
              <w:t xml:space="preserve">Размещены </w:t>
            </w:r>
            <w:r w:rsidRPr="003F7203">
              <w:rPr>
                <w:rFonts w:ascii="Times New Roman" w:hAnsi="Times New Roman"/>
                <w:color w:val="auto"/>
                <w:sz w:val="20"/>
              </w:rPr>
              <w:lastRenderedPageBreak/>
              <w:t>информационные материалы экологической направленности на официальном сайте администрации сельского поселения</w:t>
            </w:r>
          </w:p>
        </w:tc>
        <w:tc>
          <w:tcPr>
            <w:tcW w:w="801" w:type="dxa"/>
          </w:tcPr>
          <w:p w:rsidR="00572A60" w:rsidRPr="009216B1" w:rsidRDefault="00572A60" w:rsidP="00572A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572A60" w:rsidRPr="009216B1" w:rsidRDefault="004E1126" w:rsidP="00BB1ED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572A60" w:rsidRPr="009216B1" w:rsidRDefault="00BB1ED7" w:rsidP="00BB1E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572A60" w:rsidRPr="009216B1" w:rsidRDefault="004E1126" w:rsidP="00BB1ED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72A60" w:rsidRPr="009216B1" w:rsidRDefault="00BB1ED7" w:rsidP="00BB1E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72A60" w:rsidRPr="009216B1" w:rsidRDefault="004E1126" w:rsidP="00BB1ED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572A60" w:rsidRPr="009216B1" w:rsidRDefault="00BB1ED7" w:rsidP="00BB1E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72A60" w:rsidRPr="009216B1" w:rsidRDefault="00C01D70" w:rsidP="005755CA">
            <w:pPr>
              <w:ind w:left="-166"/>
              <w:jc w:val="center"/>
              <w:rPr>
                <w:rFonts w:ascii="Times New Roman" w:hAnsi="Times New Roman"/>
                <w:sz w:val="20"/>
              </w:rPr>
            </w:pPr>
            <w:r w:rsidRPr="00C01D70">
              <w:rPr>
                <w:rFonts w:ascii="Times New Roman" w:hAnsi="Times New Roman"/>
                <w:sz w:val="20"/>
              </w:rPr>
              <w:t>31</w:t>
            </w:r>
            <w:r>
              <w:rPr>
                <w:rFonts w:ascii="Times New Roman" w:hAnsi="Times New Roman"/>
                <w:sz w:val="20"/>
              </w:rPr>
              <w:t>.12.</w:t>
            </w:r>
            <w:r w:rsidRPr="00C01D70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067" w:type="dxa"/>
          </w:tcPr>
          <w:p w:rsidR="00572A60" w:rsidRPr="009216B1" w:rsidRDefault="004E1126" w:rsidP="00BB1ED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72A60" w:rsidRPr="009216B1" w:rsidRDefault="00C01D70" w:rsidP="00CE3FB6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01D70">
              <w:rPr>
                <w:rFonts w:ascii="Times New Roman" w:hAnsi="Times New Roman"/>
                <w:sz w:val="20"/>
              </w:rPr>
              <w:t>31.12.2025</w:t>
            </w:r>
          </w:p>
        </w:tc>
        <w:tc>
          <w:tcPr>
            <w:tcW w:w="1844" w:type="dxa"/>
          </w:tcPr>
          <w:p w:rsidR="00572A60" w:rsidRPr="009216B1" w:rsidRDefault="00C01D70" w:rsidP="00CE3FB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01D70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C01D70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Pr="00C01D70">
              <w:rPr>
                <w:rFonts w:ascii="Times New Roman" w:hAnsi="Times New Roman"/>
                <w:sz w:val="20"/>
              </w:rPr>
              <w:t xml:space="preserve"> сельского </w:t>
            </w:r>
            <w:r w:rsidRPr="00C01D70">
              <w:rPr>
                <w:rFonts w:ascii="Times New Roman" w:hAnsi="Times New Roman"/>
                <w:sz w:val="20"/>
              </w:rPr>
              <w:lastRenderedPageBreak/>
              <w:t>поселения (</w:t>
            </w:r>
            <w:proofErr w:type="spellStart"/>
            <w:r w:rsidRPr="00C01D70">
              <w:rPr>
                <w:rFonts w:ascii="Times New Roman" w:hAnsi="Times New Roman"/>
                <w:sz w:val="20"/>
              </w:rPr>
              <w:t>Рябкова</w:t>
            </w:r>
            <w:proofErr w:type="spellEnd"/>
            <w:r w:rsidRPr="00C01D70">
              <w:rPr>
                <w:rFonts w:ascii="Times New Roman" w:hAnsi="Times New Roman"/>
                <w:sz w:val="20"/>
              </w:rPr>
              <w:t xml:space="preserve"> Л.А., ведущий специалист по земельным и имущественным отношениям)</w:t>
            </w:r>
          </w:p>
        </w:tc>
        <w:tc>
          <w:tcPr>
            <w:tcW w:w="709" w:type="dxa"/>
          </w:tcPr>
          <w:p w:rsidR="00572A60" w:rsidRPr="009216B1" w:rsidRDefault="00377F7E" w:rsidP="00572A6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879" w:type="dxa"/>
          </w:tcPr>
          <w:p w:rsidR="00572A60" w:rsidRPr="009216B1" w:rsidRDefault="00572A60" w:rsidP="00572A6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F7203" w:rsidRPr="009216B1" w:rsidTr="00201746">
        <w:trPr>
          <w:trHeight w:val="352"/>
        </w:trPr>
        <w:tc>
          <w:tcPr>
            <w:tcW w:w="426" w:type="dxa"/>
          </w:tcPr>
          <w:p w:rsidR="003F7203" w:rsidRPr="009216B1" w:rsidRDefault="003F7203" w:rsidP="00BB1ED7">
            <w:pPr>
              <w:spacing w:line="276" w:lineRule="auto"/>
              <w:ind w:left="-108" w:right="-108"/>
              <w:contextualSpacing/>
              <w:jc w:val="center"/>
            </w:pPr>
            <w:r>
              <w:t>1.5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03" w:rsidRPr="003F7203" w:rsidRDefault="003F7203" w:rsidP="003F7203">
            <w:pPr>
              <w:rPr>
                <w:rFonts w:ascii="Times New Roman" w:hAnsi="Times New Roman"/>
                <w:color w:val="auto"/>
                <w:sz w:val="20"/>
              </w:rPr>
            </w:pPr>
            <w:r w:rsidRPr="003F7203">
              <w:rPr>
                <w:rFonts w:ascii="Times New Roman" w:hAnsi="Times New Roman"/>
                <w:color w:val="auto"/>
                <w:sz w:val="20"/>
              </w:rPr>
              <w:t>Контрольная точка 1.5.</w:t>
            </w:r>
          </w:p>
          <w:p w:rsidR="003F7203" w:rsidRPr="005755CA" w:rsidRDefault="003F7203" w:rsidP="003F7203">
            <w:pPr>
              <w:rPr>
                <w:color w:val="auto"/>
              </w:rPr>
            </w:pPr>
            <w:r w:rsidRPr="003F7203">
              <w:rPr>
                <w:rFonts w:ascii="Times New Roman" w:hAnsi="Times New Roman"/>
                <w:color w:val="auto"/>
                <w:sz w:val="20"/>
              </w:rPr>
              <w:t>Организованы и проведены субботники по наведению порядка на территории поселения</w:t>
            </w:r>
          </w:p>
        </w:tc>
        <w:tc>
          <w:tcPr>
            <w:tcW w:w="801" w:type="dxa"/>
          </w:tcPr>
          <w:p w:rsidR="003F7203" w:rsidRPr="009216B1" w:rsidRDefault="003F7203" w:rsidP="00572A60"/>
        </w:tc>
        <w:tc>
          <w:tcPr>
            <w:tcW w:w="1067" w:type="dxa"/>
          </w:tcPr>
          <w:p w:rsidR="003F7203" w:rsidRPr="009216B1" w:rsidRDefault="00C01D70" w:rsidP="00BB1ED7">
            <w:pPr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3F7203" w:rsidRDefault="00C01D70" w:rsidP="00BB1ED7">
            <w:pPr>
              <w:jc w:val="center"/>
            </w:pPr>
            <w:r>
              <w:t>-</w:t>
            </w:r>
          </w:p>
        </w:tc>
        <w:tc>
          <w:tcPr>
            <w:tcW w:w="933" w:type="dxa"/>
          </w:tcPr>
          <w:p w:rsidR="003F7203" w:rsidRPr="009216B1" w:rsidRDefault="00C01D70" w:rsidP="00BB1ED7">
            <w:pPr>
              <w:jc w:val="center"/>
            </w:pPr>
            <w:r>
              <w:t>-</w:t>
            </w:r>
          </w:p>
        </w:tc>
        <w:tc>
          <w:tcPr>
            <w:tcW w:w="1067" w:type="dxa"/>
          </w:tcPr>
          <w:p w:rsidR="003F7203" w:rsidRDefault="00C01D70" w:rsidP="00BB1ED7">
            <w:pPr>
              <w:jc w:val="center"/>
            </w:pPr>
            <w:r>
              <w:t>-</w:t>
            </w:r>
          </w:p>
        </w:tc>
        <w:tc>
          <w:tcPr>
            <w:tcW w:w="1067" w:type="dxa"/>
          </w:tcPr>
          <w:p w:rsidR="003F7203" w:rsidRPr="009216B1" w:rsidRDefault="00C01D70" w:rsidP="00BB1ED7">
            <w:pPr>
              <w:jc w:val="center"/>
            </w:pPr>
            <w:r>
              <w:t>-</w:t>
            </w:r>
          </w:p>
        </w:tc>
        <w:tc>
          <w:tcPr>
            <w:tcW w:w="934" w:type="dxa"/>
          </w:tcPr>
          <w:p w:rsidR="003F7203" w:rsidRDefault="00C01D70" w:rsidP="00BB1ED7">
            <w:pPr>
              <w:jc w:val="center"/>
            </w:pPr>
            <w:r>
              <w:t>-</w:t>
            </w:r>
          </w:p>
        </w:tc>
        <w:tc>
          <w:tcPr>
            <w:tcW w:w="1067" w:type="dxa"/>
          </w:tcPr>
          <w:p w:rsidR="00C01D70" w:rsidRDefault="00C01D70" w:rsidP="00C01D70">
            <w:pPr>
              <w:ind w:left="-166"/>
              <w:jc w:val="center"/>
            </w:pPr>
            <w:r>
              <w:t>01</w:t>
            </w:r>
            <w:r>
              <w:t>.05.</w:t>
            </w:r>
            <w:r>
              <w:t>25</w:t>
            </w:r>
          </w:p>
          <w:p w:rsidR="003F7203" w:rsidRDefault="00C01D70" w:rsidP="00C01D70">
            <w:pPr>
              <w:ind w:left="-166"/>
              <w:jc w:val="center"/>
            </w:pPr>
            <w:r>
              <w:t>31</w:t>
            </w:r>
            <w:r>
              <w:t>.10.</w:t>
            </w:r>
            <w:r>
              <w:t>25</w:t>
            </w:r>
          </w:p>
        </w:tc>
        <w:tc>
          <w:tcPr>
            <w:tcW w:w="1067" w:type="dxa"/>
          </w:tcPr>
          <w:p w:rsidR="003F7203" w:rsidRPr="009216B1" w:rsidRDefault="00C01D70" w:rsidP="00BB1ED7">
            <w:pPr>
              <w:jc w:val="center"/>
            </w:pPr>
            <w:r>
              <w:t>-</w:t>
            </w:r>
          </w:p>
        </w:tc>
        <w:tc>
          <w:tcPr>
            <w:tcW w:w="1067" w:type="dxa"/>
          </w:tcPr>
          <w:p w:rsidR="00C01D70" w:rsidRDefault="00C01D70" w:rsidP="00C01D70">
            <w:pPr>
              <w:spacing w:line="276" w:lineRule="auto"/>
              <w:ind w:left="-174"/>
              <w:contextualSpacing/>
              <w:jc w:val="center"/>
            </w:pPr>
            <w:r>
              <w:t>01.05.25</w:t>
            </w:r>
          </w:p>
          <w:p w:rsidR="003F7203" w:rsidRDefault="00C01D70" w:rsidP="00C01D70">
            <w:pPr>
              <w:spacing w:line="276" w:lineRule="auto"/>
              <w:ind w:left="-174"/>
              <w:contextualSpacing/>
              <w:jc w:val="center"/>
            </w:pPr>
            <w:r>
              <w:t>31.10.25</w:t>
            </w:r>
          </w:p>
        </w:tc>
        <w:tc>
          <w:tcPr>
            <w:tcW w:w="1844" w:type="dxa"/>
          </w:tcPr>
          <w:p w:rsidR="003F7203" w:rsidRPr="00C01D70" w:rsidRDefault="00C01D70" w:rsidP="00CE3FB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01D70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C01D70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Pr="00C01D70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3F7203" w:rsidRDefault="003F7203" w:rsidP="00572A60">
            <w:pPr>
              <w:spacing w:line="276" w:lineRule="auto"/>
              <w:contextualSpacing/>
              <w:jc w:val="center"/>
            </w:pPr>
          </w:p>
        </w:tc>
        <w:tc>
          <w:tcPr>
            <w:tcW w:w="879" w:type="dxa"/>
          </w:tcPr>
          <w:p w:rsidR="003F7203" w:rsidRPr="009216B1" w:rsidRDefault="003F7203" w:rsidP="00572A60">
            <w:pPr>
              <w:spacing w:line="276" w:lineRule="auto"/>
              <w:contextualSpacing/>
              <w:jc w:val="center"/>
            </w:pPr>
          </w:p>
        </w:tc>
      </w:tr>
    </w:tbl>
    <w:p w:rsidR="003454E7" w:rsidRPr="009216B1" w:rsidRDefault="003454E7" w:rsidP="003454E7">
      <w:pPr>
        <w:spacing w:line="264" w:lineRule="auto"/>
        <w:ind w:left="360" w:right="536"/>
      </w:pPr>
    </w:p>
    <w:p w:rsidR="003454E7" w:rsidRPr="00A74ECD" w:rsidRDefault="003454E7" w:rsidP="003454E7">
      <w:pPr>
        <w:widowControl w:val="0"/>
        <w:spacing w:after="120"/>
        <w:jc w:val="right"/>
        <w:rPr>
          <w:sz w:val="16"/>
        </w:rPr>
      </w:pPr>
    </w:p>
    <w:p w:rsidR="003454E7" w:rsidRDefault="003454E7" w:rsidP="003454E7">
      <w:pPr>
        <w:widowControl w:val="0"/>
        <w:spacing w:before="240" w:after="120"/>
        <w:jc w:val="right"/>
        <w:rPr>
          <w:sz w:val="16"/>
        </w:rPr>
      </w:pPr>
    </w:p>
    <w:p w:rsidR="00B208E3" w:rsidRDefault="00B208E3" w:rsidP="003454E7">
      <w:pPr>
        <w:widowControl w:val="0"/>
        <w:spacing w:before="240" w:after="120"/>
        <w:jc w:val="right"/>
        <w:rPr>
          <w:sz w:val="16"/>
        </w:rPr>
      </w:pPr>
    </w:p>
    <w:p w:rsidR="00B208E3" w:rsidRDefault="00B208E3" w:rsidP="003454E7">
      <w:pPr>
        <w:widowControl w:val="0"/>
        <w:spacing w:before="240" w:after="120"/>
        <w:jc w:val="right"/>
        <w:rPr>
          <w:sz w:val="16"/>
        </w:rPr>
      </w:pPr>
    </w:p>
    <w:p w:rsidR="00B208E3" w:rsidRDefault="00B208E3" w:rsidP="003454E7">
      <w:pPr>
        <w:widowControl w:val="0"/>
        <w:spacing w:before="240" w:after="120"/>
        <w:jc w:val="right"/>
        <w:rPr>
          <w:sz w:val="16"/>
        </w:rPr>
      </w:pPr>
    </w:p>
    <w:p w:rsidR="00B208E3" w:rsidRDefault="00B208E3" w:rsidP="003454E7">
      <w:pPr>
        <w:widowControl w:val="0"/>
        <w:spacing w:before="240" w:after="120"/>
        <w:jc w:val="right"/>
        <w:rPr>
          <w:sz w:val="16"/>
        </w:rPr>
      </w:pPr>
    </w:p>
    <w:p w:rsidR="00B208E3" w:rsidRDefault="00B208E3" w:rsidP="003454E7">
      <w:pPr>
        <w:widowControl w:val="0"/>
        <w:spacing w:before="240" w:after="120"/>
        <w:jc w:val="right"/>
        <w:rPr>
          <w:sz w:val="16"/>
        </w:rPr>
      </w:pPr>
    </w:p>
    <w:p w:rsidR="00B208E3" w:rsidRDefault="00B208E3" w:rsidP="003454E7">
      <w:pPr>
        <w:widowControl w:val="0"/>
        <w:spacing w:before="240" w:after="120"/>
        <w:jc w:val="right"/>
        <w:rPr>
          <w:sz w:val="16"/>
        </w:rPr>
      </w:pPr>
    </w:p>
    <w:p w:rsidR="00B208E3" w:rsidRDefault="00B208E3" w:rsidP="003454E7">
      <w:pPr>
        <w:widowControl w:val="0"/>
        <w:spacing w:before="240" w:after="120"/>
        <w:jc w:val="right"/>
        <w:rPr>
          <w:sz w:val="16"/>
        </w:rPr>
      </w:pPr>
    </w:p>
    <w:p w:rsidR="00B208E3" w:rsidRDefault="00B208E3" w:rsidP="003454E7">
      <w:pPr>
        <w:widowControl w:val="0"/>
        <w:spacing w:before="240" w:after="120"/>
        <w:jc w:val="right"/>
        <w:rPr>
          <w:sz w:val="16"/>
        </w:rPr>
      </w:pPr>
    </w:p>
    <w:p w:rsidR="00B208E3" w:rsidRDefault="00B208E3" w:rsidP="003454E7">
      <w:pPr>
        <w:widowControl w:val="0"/>
        <w:spacing w:before="240" w:after="120"/>
        <w:jc w:val="right"/>
        <w:rPr>
          <w:sz w:val="16"/>
        </w:rPr>
      </w:pPr>
    </w:p>
    <w:p w:rsidR="00B208E3" w:rsidRDefault="00B208E3" w:rsidP="003454E7">
      <w:pPr>
        <w:widowControl w:val="0"/>
        <w:spacing w:before="240" w:after="120"/>
        <w:jc w:val="right"/>
        <w:rPr>
          <w:sz w:val="16"/>
        </w:rPr>
      </w:pPr>
    </w:p>
    <w:p w:rsidR="00B208E3" w:rsidRDefault="00B208E3" w:rsidP="00C01D70">
      <w:pPr>
        <w:widowControl w:val="0"/>
        <w:spacing w:before="240" w:after="120"/>
        <w:rPr>
          <w:sz w:val="16"/>
        </w:rPr>
      </w:pPr>
    </w:p>
    <w:p w:rsidR="00B208E3" w:rsidRPr="00A74ECD" w:rsidRDefault="00B208E3" w:rsidP="003454E7">
      <w:pPr>
        <w:widowControl w:val="0"/>
        <w:spacing w:before="240" w:after="120"/>
        <w:jc w:val="right"/>
        <w:rPr>
          <w:sz w:val="16"/>
        </w:rPr>
      </w:pPr>
    </w:p>
    <w:tbl>
      <w:tblPr>
        <w:tblStyle w:val="43"/>
        <w:tblW w:w="151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015"/>
        <w:gridCol w:w="3118"/>
      </w:tblGrid>
      <w:tr w:rsidR="003B6478" w:rsidRPr="00A74ECD" w:rsidTr="003B6478">
        <w:trPr>
          <w:trHeight w:val="2339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3B6478" w:rsidRPr="00A74ECD" w:rsidRDefault="003B6478" w:rsidP="003B647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B79" w:rsidRPr="003402D1" w:rsidRDefault="006A5B79" w:rsidP="006A5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6A5B79" w:rsidRPr="003402D1" w:rsidRDefault="006A5B79" w:rsidP="006A5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Главой Администрации</w:t>
            </w:r>
          </w:p>
          <w:p w:rsidR="006A5B79" w:rsidRPr="003402D1" w:rsidRDefault="006A5B79" w:rsidP="006A5B7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Кутейниковского сельского поселения</w:t>
            </w:r>
          </w:p>
          <w:p w:rsidR="006A5B79" w:rsidRPr="003402D1" w:rsidRDefault="006A5B79" w:rsidP="006A5B7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______________ А.П. Щука</w:t>
            </w:r>
          </w:p>
          <w:p w:rsidR="003B6478" w:rsidRPr="00A74ECD" w:rsidRDefault="003B6478" w:rsidP="003B647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0032B" w:rsidRPr="00A74ECD" w:rsidRDefault="00B0032B" w:rsidP="00B0032B">
      <w:pPr>
        <w:jc w:val="right"/>
      </w:pPr>
    </w:p>
    <w:p w:rsidR="00B0032B" w:rsidRPr="003402D1" w:rsidRDefault="00B0032B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 xml:space="preserve">ОТЧЕТ </w:t>
      </w:r>
    </w:p>
    <w:p w:rsidR="00B0032B" w:rsidRPr="003402D1" w:rsidRDefault="00B0032B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 xml:space="preserve">О ХОДЕ РЕАЛИЗАЦИИ </w:t>
      </w:r>
    </w:p>
    <w:p w:rsidR="00B0032B" w:rsidRPr="003402D1" w:rsidRDefault="00B0032B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>КОМПЛЕКСА ПРОЦЕССНЫХ МЕРОПРИЯТИЙ</w:t>
      </w:r>
    </w:p>
    <w:p w:rsidR="003402D1" w:rsidRPr="003402D1" w:rsidRDefault="003402D1" w:rsidP="003402D1">
      <w:pPr>
        <w:widowControl w:val="0"/>
        <w:jc w:val="center"/>
        <w:outlineLvl w:val="2"/>
        <w:rPr>
          <w:sz w:val="28"/>
          <w:szCs w:val="28"/>
        </w:rPr>
      </w:pPr>
      <w:r w:rsidRPr="003402D1">
        <w:rPr>
          <w:b/>
          <w:sz w:val="28"/>
          <w:szCs w:val="28"/>
        </w:rPr>
        <w:t>«</w:t>
      </w:r>
      <w:r w:rsidR="00796A8E" w:rsidRPr="00796A8E">
        <w:rPr>
          <w:b/>
          <w:sz w:val="28"/>
          <w:szCs w:val="28"/>
        </w:rPr>
        <w:t xml:space="preserve">Формирование комплексной системы управления отходами и вторичными материальными ресурсами на территории </w:t>
      </w:r>
      <w:proofErr w:type="spellStart"/>
      <w:r w:rsidR="00796A8E" w:rsidRPr="00796A8E">
        <w:rPr>
          <w:b/>
          <w:sz w:val="28"/>
          <w:szCs w:val="28"/>
        </w:rPr>
        <w:t>Кутейниковского</w:t>
      </w:r>
      <w:proofErr w:type="spellEnd"/>
      <w:r w:rsidR="00796A8E" w:rsidRPr="00796A8E">
        <w:rPr>
          <w:b/>
          <w:sz w:val="28"/>
          <w:szCs w:val="28"/>
        </w:rPr>
        <w:t xml:space="preserve"> сельского поселения</w:t>
      </w:r>
      <w:r w:rsidRPr="003402D1">
        <w:rPr>
          <w:b/>
          <w:sz w:val="28"/>
          <w:szCs w:val="28"/>
        </w:rPr>
        <w:t>»</w:t>
      </w:r>
    </w:p>
    <w:p w:rsidR="00B0032B" w:rsidRPr="003402D1" w:rsidRDefault="003402D1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>за</w:t>
      </w:r>
      <w:r w:rsidR="00863009">
        <w:rPr>
          <w:b/>
          <w:sz w:val="28"/>
          <w:szCs w:val="28"/>
        </w:rPr>
        <w:t xml:space="preserve"> 1-е полугодие </w:t>
      </w:r>
      <w:r w:rsidR="00B0032B" w:rsidRPr="003402D1">
        <w:rPr>
          <w:b/>
          <w:sz w:val="28"/>
          <w:szCs w:val="28"/>
        </w:rPr>
        <w:t xml:space="preserve">2025 </w:t>
      </w:r>
      <w:r w:rsidRPr="003402D1">
        <w:rPr>
          <w:b/>
          <w:sz w:val="28"/>
          <w:szCs w:val="28"/>
        </w:rPr>
        <w:t>года</w:t>
      </w:r>
    </w:p>
    <w:p w:rsidR="003B6478" w:rsidRDefault="003B6478">
      <w:pPr>
        <w:rPr>
          <w:b/>
        </w:rPr>
      </w:pPr>
      <w:r>
        <w:rPr>
          <w:b/>
        </w:rPr>
        <w:br w:type="page"/>
      </w:r>
    </w:p>
    <w:p w:rsidR="00B0032B" w:rsidRPr="00847EE4" w:rsidRDefault="00157E1C" w:rsidP="00B0032B">
      <w:pPr>
        <w:spacing w:after="200" w:line="276" w:lineRule="auto"/>
        <w:ind w:right="536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B0032B" w:rsidRPr="00847EE4">
        <w:rPr>
          <w:sz w:val="24"/>
          <w:szCs w:val="24"/>
        </w:rPr>
        <w:t>.Сведения о достижении показателей комплекса процессных мероприятий</w:t>
      </w:r>
    </w:p>
    <w:tbl>
      <w:tblPr>
        <w:tblStyle w:val="43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992"/>
        <w:gridCol w:w="991"/>
        <w:gridCol w:w="1134"/>
        <w:gridCol w:w="1347"/>
      </w:tblGrid>
      <w:tr w:rsidR="00B0032B" w:rsidRPr="0099618E" w:rsidTr="00EF5B30">
        <w:trPr>
          <w:jc w:val="center"/>
        </w:trPr>
        <w:tc>
          <w:tcPr>
            <w:tcW w:w="567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347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B0032B" w:rsidRPr="0099618E" w:rsidTr="00EF5B30">
        <w:trPr>
          <w:jc w:val="center"/>
        </w:trPr>
        <w:tc>
          <w:tcPr>
            <w:tcW w:w="567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1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47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B0032B" w:rsidRPr="0099618E" w:rsidTr="00EF5B30">
        <w:trPr>
          <w:trHeight w:val="533"/>
          <w:jc w:val="center"/>
        </w:trPr>
        <w:tc>
          <w:tcPr>
            <w:tcW w:w="567" w:type="dxa"/>
          </w:tcPr>
          <w:p w:rsidR="00B0032B" w:rsidRPr="0099618E" w:rsidRDefault="00EC58EC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112" w:type="dxa"/>
            <w:gridSpan w:val="12"/>
          </w:tcPr>
          <w:p w:rsidR="00B0032B" w:rsidRPr="005959C3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D52F0F">
              <w:rPr>
                <w:rFonts w:ascii="Times New Roman" w:hAnsi="Times New Roman"/>
                <w:sz w:val="20"/>
              </w:rPr>
              <w:t>Задача</w:t>
            </w:r>
            <w:r w:rsidR="003402D1">
              <w:rPr>
                <w:rFonts w:ascii="Times New Roman" w:hAnsi="Times New Roman"/>
                <w:sz w:val="20"/>
              </w:rPr>
              <w:t xml:space="preserve"> 1</w:t>
            </w:r>
            <w:r w:rsidR="003402D1" w:rsidRPr="003402D1">
              <w:rPr>
                <w:rFonts w:ascii="Times New Roman" w:hAnsi="Times New Roman"/>
                <w:sz w:val="20"/>
              </w:rPr>
              <w:t xml:space="preserve"> «</w:t>
            </w:r>
            <w:r w:rsidR="00796A8E" w:rsidRPr="00796A8E">
              <w:rPr>
                <w:rFonts w:ascii="Times New Roman" w:hAnsi="Times New Roman"/>
                <w:sz w:val="20"/>
              </w:rPr>
              <w:t>Повышение эффективности, качества и надежности предоставления услуг населению в сфере обращения с твёрдыми бытовыми отходами</w:t>
            </w:r>
            <w:r w:rsidR="003402D1" w:rsidRPr="003402D1">
              <w:rPr>
                <w:rFonts w:ascii="Times New Roman" w:hAnsi="Times New Roman"/>
                <w:sz w:val="20"/>
              </w:rPr>
              <w:t>»</w:t>
            </w:r>
            <w:r w:rsidRPr="00D52F0F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B0032B" w:rsidRPr="0099618E" w:rsidTr="00EF5B30">
        <w:trPr>
          <w:trHeight w:val="70"/>
          <w:jc w:val="center"/>
        </w:trPr>
        <w:tc>
          <w:tcPr>
            <w:tcW w:w="567" w:type="dxa"/>
          </w:tcPr>
          <w:p w:rsidR="00B0032B" w:rsidRPr="0099618E" w:rsidRDefault="00EC58EC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B0032B" w:rsidRPr="0099618E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1276" w:type="dxa"/>
            <w:shd w:val="clear" w:color="auto" w:fill="92D050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0032B" w:rsidRPr="005959C3" w:rsidRDefault="00796A8E" w:rsidP="00EF5B30">
            <w:pPr>
              <w:rPr>
                <w:rFonts w:ascii="Times New Roman" w:hAnsi="Times New Roman"/>
                <w:sz w:val="20"/>
              </w:rPr>
            </w:pPr>
            <w:r w:rsidRPr="00796A8E">
              <w:rPr>
                <w:rFonts w:ascii="Times New Roman" w:hAnsi="Times New Roman"/>
                <w:sz w:val="20"/>
              </w:rPr>
              <w:t xml:space="preserve">Охват населения системой сбора и вывоза твердых бытовых отходов  </w:t>
            </w:r>
          </w:p>
        </w:tc>
        <w:tc>
          <w:tcPr>
            <w:tcW w:w="993" w:type="dxa"/>
          </w:tcPr>
          <w:p w:rsidR="00B0032B" w:rsidRPr="00FC78A7" w:rsidRDefault="00F630CF" w:rsidP="003402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</w:t>
            </w:r>
            <w:r w:rsidR="00B0032B" w:rsidRPr="00FC78A7">
              <w:rPr>
                <w:rFonts w:ascii="Times New Roman" w:hAnsi="Times New Roman"/>
                <w:sz w:val="20"/>
              </w:rPr>
              <w:t>ющий</w:t>
            </w:r>
          </w:p>
        </w:tc>
        <w:tc>
          <w:tcPr>
            <w:tcW w:w="1134" w:type="dxa"/>
          </w:tcPr>
          <w:p w:rsidR="00B0032B" w:rsidRPr="00FC78A7" w:rsidRDefault="00B0032B" w:rsidP="003402D1">
            <w:pPr>
              <w:jc w:val="center"/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</w:tcPr>
          <w:p w:rsidR="00B0032B" w:rsidRPr="0099618E" w:rsidRDefault="003402D1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проценты</w:t>
            </w:r>
          </w:p>
        </w:tc>
        <w:tc>
          <w:tcPr>
            <w:tcW w:w="992" w:type="dxa"/>
          </w:tcPr>
          <w:p w:rsidR="00B0032B" w:rsidRPr="0099618E" w:rsidRDefault="003402D1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B0032B" w:rsidRPr="0099618E" w:rsidRDefault="004C7913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0032B" w:rsidRPr="0099618E" w:rsidRDefault="003402D1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B0032B" w:rsidRPr="0099618E" w:rsidRDefault="004C7913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0032B" w:rsidRPr="0099618E" w:rsidRDefault="003402D1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B0032B" w:rsidRPr="0099618E" w:rsidRDefault="003402D1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0032B" w:rsidRPr="0099618E" w:rsidRDefault="003402D1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47" w:type="dxa"/>
          </w:tcPr>
          <w:p w:rsidR="00B0032B" w:rsidRPr="0099618E" w:rsidRDefault="003402D1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B0032B" w:rsidRDefault="00B0032B" w:rsidP="00B0032B">
      <w:pPr>
        <w:spacing w:after="200" w:line="276" w:lineRule="auto"/>
        <w:ind w:right="536"/>
        <w:contextualSpacing/>
        <w:jc w:val="right"/>
      </w:pPr>
    </w:p>
    <w:p w:rsidR="00157E1C" w:rsidRDefault="00157E1C" w:rsidP="00B0032B">
      <w:pPr>
        <w:spacing w:after="200" w:line="276" w:lineRule="auto"/>
        <w:ind w:right="536"/>
        <w:contextualSpacing/>
        <w:jc w:val="right"/>
      </w:pPr>
    </w:p>
    <w:p w:rsidR="00157E1C" w:rsidRPr="00847EE4" w:rsidRDefault="00157E1C" w:rsidP="00157E1C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Pr="00847EE4">
        <w:rPr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157E1C" w:rsidRDefault="00157E1C" w:rsidP="00B0032B">
      <w:pPr>
        <w:spacing w:after="200" w:line="276" w:lineRule="auto"/>
        <w:ind w:right="536"/>
        <w:contextualSpacing/>
        <w:jc w:val="right"/>
      </w:pPr>
    </w:p>
    <w:tbl>
      <w:tblPr>
        <w:tblStyle w:val="43"/>
        <w:tblW w:w="14733" w:type="dxa"/>
        <w:jc w:val="center"/>
        <w:tblLayout w:type="fixed"/>
        <w:tblLook w:val="04A0" w:firstRow="1" w:lastRow="0" w:firstColumn="1" w:lastColumn="0" w:noHBand="0" w:noVBand="1"/>
      </w:tblPr>
      <w:tblGrid>
        <w:gridCol w:w="8288"/>
        <w:gridCol w:w="1560"/>
        <w:gridCol w:w="1134"/>
        <w:gridCol w:w="1275"/>
        <w:gridCol w:w="1200"/>
        <w:gridCol w:w="1276"/>
      </w:tblGrid>
      <w:tr w:rsidR="00157E1C" w:rsidRPr="004E7AEE" w:rsidTr="00157E1C">
        <w:trPr>
          <w:trHeight w:val="888"/>
          <w:jc w:val="center"/>
        </w:trPr>
        <w:tc>
          <w:tcPr>
            <w:tcW w:w="8288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2694" w:type="dxa"/>
            <w:gridSpan w:val="2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275" w:type="dxa"/>
            <w:vAlign w:val="center"/>
          </w:tcPr>
          <w:p w:rsidR="00157E1C" w:rsidRPr="004E7AEE" w:rsidRDefault="00157E1C" w:rsidP="00157E1C">
            <w:pPr>
              <w:ind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Исполнение,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200" w:type="dxa"/>
            <w:vMerge w:val="restart"/>
            <w:vAlign w:val="center"/>
          </w:tcPr>
          <w:p w:rsidR="00157E1C" w:rsidRPr="004E7AEE" w:rsidRDefault="00157E1C" w:rsidP="00157E1C">
            <w:pPr>
              <w:ind w:right="-184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276" w:type="dxa"/>
            <w:vMerge w:val="restart"/>
            <w:vAlign w:val="center"/>
          </w:tcPr>
          <w:p w:rsidR="00157E1C" w:rsidRPr="004E7AEE" w:rsidRDefault="00157E1C" w:rsidP="00157E1C">
            <w:pPr>
              <w:spacing w:line="276" w:lineRule="auto"/>
              <w:ind w:left="-174" w:right="-184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157E1C" w:rsidRPr="004E7AEE" w:rsidTr="00157E1C">
        <w:trPr>
          <w:trHeight w:val="898"/>
          <w:jc w:val="center"/>
        </w:trPr>
        <w:tc>
          <w:tcPr>
            <w:tcW w:w="8288" w:type="dxa"/>
            <w:vAlign w:val="center"/>
          </w:tcPr>
          <w:p w:rsidR="00157E1C" w:rsidRPr="004E7AEE" w:rsidRDefault="00157E1C" w:rsidP="00157E1C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134" w:type="dxa"/>
            <w:vAlign w:val="center"/>
          </w:tcPr>
          <w:p w:rsidR="00157E1C" w:rsidRPr="004E7AEE" w:rsidRDefault="00157E1C" w:rsidP="00157E1C">
            <w:pPr>
              <w:ind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275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200" w:type="dxa"/>
            <w:vMerge/>
            <w:vAlign w:val="center"/>
          </w:tcPr>
          <w:p w:rsidR="00157E1C" w:rsidRPr="004E7AEE" w:rsidRDefault="00157E1C" w:rsidP="00157E1C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7E1C" w:rsidRPr="004E7AEE" w:rsidRDefault="00157E1C" w:rsidP="00157E1C">
            <w:pPr>
              <w:spacing w:after="200" w:line="276" w:lineRule="auto"/>
              <w:rPr>
                <w:sz w:val="20"/>
              </w:rPr>
            </w:pPr>
          </w:p>
        </w:tc>
      </w:tr>
      <w:tr w:rsidR="00157E1C" w:rsidRPr="004E7AEE" w:rsidTr="00157E1C">
        <w:trPr>
          <w:trHeight w:val="218"/>
          <w:jc w:val="center"/>
        </w:trPr>
        <w:tc>
          <w:tcPr>
            <w:tcW w:w="8288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157E1C" w:rsidRPr="004E7AEE" w:rsidTr="00157E1C">
        <w:trPr>
          <w:trHeight w:val="487"/>
          <w:jc w:val="center"/>
        </w:trPr>
        <w:tc>
          <w:tcPr>
            <w:tcW w:w="8288" w:type="dxa"/>
            <w:vAlign w:val="center"/>
          </w:tcPr>
          <w:p w:rsidR="00C07F5D" w:rsidRPr="00C07F5D" w:rsidRDefault="00C07F5D" w:rsidP="00C07F5D">
            <w:pPr>
              <w:rPr>
                <w:rFonts w:ascii="Times New Roman" w:hAnsi="Times New Roman"/>
                <w:sz w:val="20"/>
              </w:rPr>
            </w:pPr>
            <w:r w:rsidRPr="00C07F5D">
              <w:rPr>
                <w:rFonts w:ascii="Times New Roman" w:hAnsi="Times New Roman"/>
                <w:sz w:val="20"/>
              </w:rPr>
              <w:t xml:space="preserve">Комплекс процессных мероприятий "Формирование комплексной системы управления отходами и вторичными материальными ресурсами на территории </w:t>
            </w:r>
            <w:proofErr w:type="spellStart"/>
            <w:r w:rsidRPr="00C07F5D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Pr="00C07F5D">
              <w:rPr>
                <w:rFonts w:ascii="Times New Roman" w:hAnsi="Times New Roman"/>
                <w:sz w:val="20"/>
              </w:rPr>
              <w:t xml:space="preserve"> сельского поселения"</w:t>
            </w:r>
          </w:p>
          <w:p w:rsidR="00157E1C" w:rsidRPr="00F845FB" w:rsidRDefault="00C07F5D" w:rsidP="00C07F5D">
            <w:pPr>
              <w:rPr>
                <w:rFonts w:ascii="Times New Roman" w:hAnsi="Times New Roman"/>
                <w:sz w:val="20"/>
              </w:rPr>
            </w:pPr>
            <w:r w:rsidRPr="00C07F5D">
              <w:rPr>
                <w:rFonts w:ascii="Times New Roman" w:hAnsi="Times New Roman"/>
                <w:sz w:val="20"/>
              </w:rPr>
              <w:t xml:space="preserve"> (всего), в том числе:</w:t>
            </w:r>
          </w:p>
        </w:tc>
        <w:tc>
          <w:tcPr>
            <w:tcW w:w="1560" w:type="dxa"/>
            <w:vAlign w:val="center"/>
          </w:tcPr>
          <w:p w:rsidR="00157E1C" w:rsidRPr="00863009" w:rsidRDefault="00EF1BE6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57E1C" w:rsidRPr="00863009" w:rsidRDefault="00EF1BE6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157E1C" w:rsidRPr="00863009" w:rsidRDefault="00EF1BE6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00" w:type="dxa"/>
            <w:vAlign w:val="center"/>
          </w:tcPr>
          <w:p w:rsidR="00157E1C" w:rsidRPr="00863009" w:rsidRDefault="00EF1BE6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309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E1C" w:rsidRPr="00F845FB" w:rsidRDefault="00157E1C" w:rsidP="00157E1C">
            <w:pPr>
              <w:rPr>
                <w:rFonts w:ascii="Times New Roman" w:hAnsi="Times New Roman"/>
                <w:sz w:val="20"/>
              </w:rPr>
            </w:pPr>
            <w:r w:rsidRPr="00F845FB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157E1C" w:rsidRPr="00863009" w:rsidRDefault="00EF1BE6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57E1C" w:rsidRPr="00863009" w:rsidRDefault="00EF1BE6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157E1C" w:rsidRPr="00863009" w:rsidRDefault="00EF1BE6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00" w:type="dxa"/>
            <w:vAlign w:val="center"/>
          </w:tcPr>
          <w:p w:rsidR="00157E1C" w:rsidRPr="00863009" w:rsidRDefault="00EF1BE6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810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E1C" w:rsidRPr="00F845FB" w:rsidRDefault="00157E1C" w:rsidP="00157E1C">
            <w:pPr>
              <w:rPr>
                <w:rFonts w:ascii="Times New Roman" w:hAnsi="Times New Roman"/>
                <w:sz w:val="20"/>
              </w:rPr>
            </w:pPr>
            <w:r w:rsidRPr="00F845FB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Pr="006D4D16">
              <w:rPr>
                <w:rFonts w:ascii="Times New Roman" w:hAnsi="Times New Roman"/>
                <w:sz w:val="20"/>
              </w:rPr>
              <w:t>1 «</w:t>
            </w:r>
            <w:r w:rsidR="00E807B2" w:rsidRPr="00E807B2">
              <w:rPr>
                <w:rFonts w:ascii="Times New Roman" w:hAnsi="Times New Roman"/>
                <w:sz w:val="20"/>
              </w:rPr>
              <w:t>Охват населения системой сбора и вывоза твёрдых бытовых отходов</w:t>
            </w:r>
            <w:r w:rsidRPr="006D4D16">
              <w:rPr>
                <w:rFonts w:ascii="Times New Roman" w:hAnsi="Times New Roman"/>
                <w:sz w:val="20"/>
              </w:rPr>
              <w:t>» (всего), в том числе:</w:t>
            </w:r>
          </w:p>
        </w:tc>
        <w:tc>
          <w:tcPr>
            <w:tcW w:w="1560" w:type="dxa"/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422"/>
          <w:jc w:val="center"/>
        </w:trPr>
        <w:tc>
          <w:tcPr>
            <w:tcW w:w="8288" w:type="dxa"/>
            <w:vAlign w:val="center"/>
          </w:tcPr>
          <w:p w:rsidR="00157E1C" w:rsidRPr="00F845FB" w:rsidRDefault="00157E1C" w:rsidP="00157E1C">
            <w:pPr>
              <w:rPr>
                <w:rFonts w:ascii="Times New Roman" w:hAnsi="Times New Roman"/>
                <w:sz w:val="20"/>
              </w:rPr>
            </w:pPr>
            <w:r w:rsidRPr="00F845FB">
              <w:rPr>
                <w:rFonts w:ascii="Times New Roman" w:hAnsi="Times New Roman"/>
                <w:sz w:val="20"/>
              </w:rPr>
              <w:lastRenderedPageBreak/>
              <w:t>местный бюджет</w:t>
            </w:r>
          </w:p>
        </w:tc>
        <w:tc>
          <w:tcPr>
            <w:tcW w:w="1560" w:type="dxa"/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57E1C" w:rsidRDefault="00157E1C" w:rsidP="00B0032B">
      <w:pPr>
        <w:spacing w:after="200" w:line="276" w:lineRule="auto"/>
        <w:ind w:right="536"/>
        <w:contextualSpacing/>
        <w:jc w:val="right"/>
      </w:pPr>
    </w:p>
    <w:p w:rsidR="00157E1C" w:rsidRPr="00A74ECD" w:rsidRDefault="00157E1C" w:rsidP="00B0032B">
      <w:pPr>
        <w:spacing w:after="200" w:line="276" w:lineRule="auto"/>
        <w:ind w:right="536"/>
        <w:contextualSpacing/>
        <w:jc w:val="right"/>
      </w:pPr>
    </w:p>
    <w:p w:rsidR="00B0032B" w:rsidRPr="00847EE4" w:rsidRDefault="00157E1C" w:rsidP="00B0032B">
      <w:pPr>
        <w:spacing w:line="264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B0032B" w:rsidRPr="00847EE4">
        <w:rPr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43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69"/>
        <w:gridCol w:w="801"/>
        <w:gridCol w:w="1067"/>
        <w:gridCol w:w="800"/>
        <w:gridCol w:w="933"/>
        <w:gridCol w:w="1067"/>
        <w:gridCol w:w="1067"/>
        <w:gridCol w:w="934"/>
        <w:gridCol w:w="1218"/>
        <w:gridCol w:w="708"/>
        <w:gridCol w:w="1275"/>
        <w:gridCol w:w="1419"/>
        <w:gridCol w:w="992"/>
        <w:gridCol w:w="1021"/>
      </w:tblGrid>
      <w:tr w:rsidR="00B0032B" w:rsidRPr="0099618E" w:rsidTr="009F0C16">
        <w:trPr>
          <w:trHeight w:val="986"/>
        </w:trPr>
        <w:tc>
          <w:tcPr>
            <w:tcW w:w="426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69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01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99618E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соответствия</w:t>
            </w:r>
          </w:p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Декомпозированного мероприятия</w:t>
            </w:r>
          </w:p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(результата)</w:t>
            </w:r>
          </w:p>
        </w:tc>
        <w:tc>
          <w:tcPr>
            <w:tcW w:w="800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1218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Плановая дата наступления контрольной точки</w:t>
            </w:r>
          </w:p>
        </w:tc>
        <w:tc>
          <w:tcPr>
            <w:tcW w:w="708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Фактическая дата наступления контрольной точки</w:t>
            </w:r>
          </w:p>
        </w:tc>
        <w:tc>
          <w:tcPr>
            <w:tcW w:w="1275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Прогнозная дата наступления контрольной точки</w:t>
            </w:r>
          </w:p>
        </w:tc>
        <w:tc>
          <w:tcPr>
            <w:tcW w:w="1419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Ответственный исполнитель (Фамилия И.О., должность)</w:t>
            </w:r>
          </w:p>
        </w:tc>
        <w:tc>
          <w:tcPr>
            <w:tcW w:w="992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9618E">
              <w:rPr>
                <w:rFonts w:ascii="Times New Roman" w:hAnsi="Times New Roman"/>
                <w:sz w:val="20"/>
              </w:rPr>
              <w:t>Подтверж</w:t>
            </w:r>
            <w:proofErr w:type="spellEnd"/>
            <w:r w:rsidRPr="0099618E">
              <w:rPr>
                <w:rFonts w:ascii="Times New Roman" w:hAnsi="Times New Roman"/>
                <w:sz w:val="20"/>
              </w:rPr>
              <w:t>-дающий</w:t>
            </w:r>
            <w:proofErr w:type="gramEnd"/>
            <w:r w:rsidRPr="0099618E">
              <w:rPr>
                <w:rFonts w:ascii="Times New Roman" w:hAnsi="Times New Roman"/>
                <w:sz w:val="20"/>
              </w:rPr>
              <w:t xml:space="preserve"> документ</w:t>
            </w:r>
          </w:p>
        </w:tc>
        <w:tc>
          <w:tcPr>
            <w:tcW w:w="1021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9618E">
              <w:rPr>
                <w:rFonts w:ascii="Times New Roman" w:hAnsi="Times New Roman"/>
                <w:sz w:val="20"/>
              </w:rPr>
              <w:t>Коммен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99618E">
              <w:rPr>
                <w:rFonts w:ascii="Times New Roman" w:hAnsi="Times New Roman"/>
                <w:sz w:val="20"/>
              </w:rPr>
              <w:t>тарий</w:t>
            </w:r>
            <w:proofErr w:type="spellEnd"/>
            <w:proofErr w:type="gramEnd"/>
          </w:p>
        </w:tc>
      </w:tr>
      <w:tr w:rsidR="00B0032B" w:rsidRPr="009216B1" w:rsidTr="009F0C16">
        <w:trPr>
          <w:trHeight w:val="181"/>
        </w:trPr>
        <w:tc>
          <w:tcPr>
            <w:tcW w:w="426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69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1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0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3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4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18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8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19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21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B0032B" w:rsidRPr="009216B1" w:rsidTr="00385B4E">
        <w:trPr>
          <w:trHeight w:val="170"/>
        </w:trPr>
        <w:tc>
          <w:tcPr>
            <w:tcW w:w="426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771" w:type="dxa"/>
            <w:gridSpan w:val="14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85B4E">
              <w:rPr>
                <w:rFonts w:ascii="Times New Roman" w:hAnsi="Times New Roman"/>
                <w:sz w:val="20"/>
              </w:rPr>
              <w:t>Задача комплекса процессных мероприятий: «</w:t>
            </w:r>
            <w:r w:rsidR="00E807B2" w:rsidRPr="00E807B2">
              <w:rPr>
                <w:rFonts w:ascii="Times New Roman" w:hAnsi="Times New Roman"/>
                <w:sz w:val="20"/>
              </w:rPr>
              <w:t>Повышение эффективности, качества и надежности предоставления услуг населению в сфере обращения с твёрдыми бытовыми отходами</w:t>
            </w:r>
            <w:r w:rsidRPr="00385B4E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B0032B" w:rsidRPr="009216B1" w:rsidTr="009F0C16">
        <w:trPr>
          <w:trHeight w:val="363"/>
        </w:trPr>
        <w:tc>
          <w:tcPr>
            <w:tcW w:w="426" w:type="dxa"/>
          </w:tcPr>
          <w:p w:rsidR="00B0032B" w:rsidRPr="009216B1" w:rsidRDefault="00B0032B" w:rsidP="00385B4E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469" w:type="dxa"/>
          </w:tcPr>
          <w:p w:rsidR="00E807B2" w:rsidRPr="00E807B2" w:rsidRDefault="00E807B2" w:rsidP="00E807B2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807B2">
              <w:rPr>
                <w:rFonts w:ascii="Times New Roman" w:hAnsi="Times New Roman"/>
                <w:sz w:val="20"/>
              </w:rPr>
              <w:t>Мероприятие (результат) 1.</w:t>
            </w:r>
          </w:p>
          <w:p w:rsidR="00B0032B" w:rsidRPr="009216B1" w:rsidRDefault="00E807B2" w:rsidP="00E807B2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807B2">
              <w:rPr>
                <w:rFonts w:ascii="Times New Roman" w:hAnsi="Times New Roman"/>
                <w:sz w:val="20"/>
              </w:rPr>
              <w:t>Охват населения системой сбора и вывоза твёрдых бытовых отходов</w:t>
            </w:r>
          </w:p>
        </w:tc>
        <w:tc>
          <w:tcPr>
            <w:tcW w:w="801" w:type="dxa"/>
          </w:tcPr>
          <w:p w:rsidR="00B0032B" w:rsidRPr="009216B1" w:rsidRDefault="00EF1BE6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67" w:type="dxa"/>
          </w:tcPr>
          <w:p w:rsidR="00B0032B" w:rsidRPr="009216B1" w:rsidRDefault="003F7A8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B0032B" w:rsidRPr="009216B1" w:rsidRDefault="003F7A8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</w:t>
            </w:r>
          </w:p>
        </w:tc>
        <w:tc>
          <w:tcPr>
            <w:tcW w:w="1067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B0032B" w:rsidRPr="009216B1" w:rsidRDefault="003F7A8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18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B0032B" w:rsidRPr="009216B1" w:rsidRDefault="00385B4E" w:rsidP="00385B4E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027940" w:rsidRPr="009216B1">
              <w:rPr>
                <w:rFonts w:ascii="Times New Roman" w:hAnsi="Times New Roman"/>
                <w:sz w:val="20"/>
              </w:rPr>
              <w:t>30.11.2025</w:t>
            </w:r>
          </w:p>
        </w:tc>
        <w:tc>
          <w:tcPr>
            <w:tcW w:w="1419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</w:tc>
        <w:tc>
          <w:tcPr>
            <w:tcW w:w="992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3F7203" w:rsidRPr="009216B1" w:rsidTr="009F0C16">
        <w:trPr>
          <w:trHeight w:val="363"/>
        </w:trPr>
        <w:tc>
          <w:tcPr>
            <w:tcW w:w="426" w:type="dxa"/>
          </w:tcPr>
          <w:p w:rsidR="003F7203" w:rsidRPr="003F7203" w:rsidRDefault="003F7203" w:rsidP="00385B4E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7203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469" w:type="dxa"/>
          </w:tcPr>
          <w:p w:rsidR="003F7203" w:rsidRPr="003F7203" w:rsidRDefault="003F7203" w:rsidP="00E807B2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7203">
              <w:rPr>
                <w:rFonts w:ascii="Times New Roman" w:hAnsi="Times New Roman"/>
                <w:sz w:val="20"/>
              </w:rPr>
              <w:t>Контрольная точка 1.1. Заключение муниципального контракта на рекультивацию свалок</w:t>
            </w:r>
          </w:p>
        </w:tc>
        <w:tc>
          <w:tcPr>
            <w:tcW w:w="801" w:type="dxa"/>
          </w:tcPr>
          <w:p w:rsidR="003F7203" w:rsidRDefault="003F7203" w:rsidP="00EF5B30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3F7203" w:rsidRPr="009216B1" w:rsidRDefault="00EF1BE6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3F7203" w:rsidRPr="009216B1" w:rsidRDefault="00EF1BE6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933" w:type="dxa"/>
          </w:tcPr>
          <w:p w:rsidR="003F7203" w:rsidRDefault="00EF1BE6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067" w:type="dxa"/>
          </w:tcPr>
          <w:p w:rsidR="003F7203" w:rsidRDefault="00EF1BE6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067" w:type="dxa"/>
          </w:tcPr>
          <w:p w:rsidR="003F7203" w:rsidRPr="009216B1" w:rsidRDefault="00EF1BE6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934" w:type="dxa"/>
          </w:tcPr>
          <w:p w:rsidR="003F7203" w:rsidRDefault="00EF1BE6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3F7203" w:rsidRPr="009216B1" w:rsidRDefault="00EF1BE6" w:rsidP="00EF1BE6">
            <w:pPr>
              <w:spacing w:line="276" w:lineRule="auto"/>
              <w:contextualSpacing/>
            </w:pPr>
            <w:r>
              <w:t>0</w:t>
            </w:r>
            <w:r w:rsidRPr="00EF1BE6">
              <w:t>1</w:t>
            </w:r>
            <w:r>
              <w:t>.10.2</w:t>
            </w:r>
            <w:r w:rsidRPr="00EF1BE6">
              <w:t>5 г.</w:t>
            </w:r>
          </w:p>
        </w:tc>
        <w:tc>
          <w:tcPr>
            <w:tcW w:w="708" w:type="dxa"/>
          </w:tcPr>
          <w:p w:rsidR="003F7203" w:rsidRPr="009216B1" w:rsidRDefault="00EF1BE6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F7203" w:rsidRDefault="00EF1BE6" w:rsidP="00385B4E">
            <w:pPr>
              <w:spacing w:line="276" w:lineRule="auto"/>
              <w:ind w:left="-174"/>
              <w:contextualSpacing/>
              <w:jc w:val="center"/>
            </w:pPr>
            <w:r>
              <w:t xml:space="preserve"> </w:t>
            </w:r>
            <w:r w:rsidRPr="00EF1BE6">
              <w:t>01.10.25 г.</w:t>
            </w:r>
          </w:p>
        </w:tc>
        <w:tc>
          <w:tcPr>
            <w:tcW w:w="1419" w:type="dxa"/>
          </w:tcPr>
          <w:p w:rsidR="003F7203" w:rsidRPr="00EF1BE6" w:rsidRDefault="00EF1BE6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F1BE6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EF1BE6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Pr="00EF1BE6">
              <w:rPr>
                <w:rFonts w:ascii="Times New Roman" w:hAnsi="Times New Roman"/>
                <w:sz w:val="20"/>
              </w:rPr>
              <w:t xml:space="preserve"> сельского поселения (Гетманская Е.А.- ведущий специалист -</w:t>
            </w:r>
            <w:r w:rsidRPr="00EF1BE6">
              <w:rPr>
                <w:rFonts w:ascii="Times New Roman" w:hAnsi="Times New Roman"/>
                <w:sz w:val="20"/>
              </w:rPr>
              <w:lastRenderedPageBreak/>
              <w:t>экономист)</w:t>
            </w:r>
          </w:p>
        </w:tc>
        <w:tc>
          <w:tcPr>
            <w:tcW w:w="992" w:type="dxa"/>
          </w:tcPr>
          <w:p w:rsidR="003F7203" w:rsidRDefault="00EF1BE6" w:rsidP="00EF5B30">
            <w:pPr>
              <w:spacing w:line="276" w:lineRule="auto"/>
              <w:contextualSpacing/>
              <w:jc w:val="center"/>
            </w:pPr>
            <w:r>
              <w:lastRenderedPageBreak/>
              <w:t>-</w:t>
            </w:r>
          </w:p>
        </w:tc>
        <w:tc>
          <w:tcPr>
            <w:tcW w:w="1021" w:type="dxa"/>
          </w:tcPr>
          <w:p w:rsidR="003F7203" w:rsidRDefault="00EF1BE6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3F7203" w:rsidRPr="009216B1" w:rsidTr="009F0C16">
        <w:trPr>
          <w:trHeight w:val="363"/>
        </w:trPr>
        <w:tc>
          <w:tcPr>
            <w:tcW w:w="426" w:type="dxa"/>
          </w:tcPr>
          <w:p w:rsidR="003F7203" w:rsidRPr="007D1D21" w:rsidRDefault="003F7203" w:rsidP="00385B4E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D1D21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1469" w:type="dxa"/>
          </w:tcPr>
          <w:p w:rsidR="003F7203" w:rsidRPr="007D1D21" w:rsidRDefault="003F7203" w:rsidP="003F7203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D1D21">
              <w:rPr>
                <w:rFonts w:ascii="Times New Roman" w:hAnsi="Times New Roman"/>
                <w:sz w:val="20"/>
              </w:rPr>
              <w:t>Контрольная точка 1.</w:t>
            </w:r>
            <w:r w:rsidR="007D1D21">
              <w:rPr>
                <w:rFonts w:ascii="Times New Roman" w:hAnsi="Times New Roman"/>
                <w:sz w:val="20"/>
              </w:rPr>
              <w:t>2</w:t>
            </w:r>
            <w:r w:rsidRPr="007D1D21">
              <w:rPr>
                <w:rFonts w:ascii="Times New Roman" w:hAnsi="Times New Roman"/>
                <w:sz w:val="20"/>
              </w:rPr>
              <w:t>.</w:t>
            </w:r>
          </w:p>
          <w:p w:rsidR="003F7203" w:rsidRPr="007D1D21" w:rsidRDefault="003F7203" w:rsidP="003F7203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D1D21">
              <w:rPr>
                <w:rFonts w:ascii="Times New Roman" w:hAnsi="Times New Roman"/>
                <w:sz w:val="20"/>
              </w:rPr>
              <w:t xml:space="preserve">Исполнение расходов бюджета </w:t>
            </w:r>
            <w:proofErr w:type="gramStart"/>
            <w:r w:rsidRPr="007D1D21">
              <w:rPr>
                <w:rFonts w:ascii="Times New Roman" w:hAnsi="Times New Roman"/>
                <w:sz w:val="20"/>
              </w:rPr>
              <w:t>на  рекультивацию</w:t>
            </w:r>
            <w:proofErr w:type="gramEnd"/>
            <w:r w:rsidRPr="007D1D21">
              <w:rPr>
                <w:rFonts w:ascii="Times New Roman" w:hAnsi="Times New Roman"/>
                <w:sz w:val="20"/>
              </w:rPr>
              <w:t xml:space="preserve"> свалок</w:t>
            </w:r>
          </w:p>
        </w:tc>
        <w:tc>
          <w:tcPr>
            <w:tcW w:w="801" w:type="dxa"/>
          </w:tcPr>
          <w:p w:rsidR="003F7203" w:rsidRDefault="003F7203" w:rsidP="00EF5B30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3F7203" w:rsidRPr="009216B1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3F7203" w:rsidRPr="009216B1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933" w:type="dxa"/>
          </w:tcPr>
          <w:p w:rsidR="003F7203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067" w:type="dxa"/>
          </w:tcPr>
          <w:p w:rsidR="003F7203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067" w:type="dxa"/>
          </w:tcPr>
          <w:p w:rsidR="003F7203" w:rsidRPr="009216B1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934" w:type="dxa"/>
          </w:tcPr>
          <w:p w:rsidR="003F7203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3F7203" w:rsidRPr="009216B1" w:rsidRDefault="00EF1BE6" w:rsidP="00EF5B30">
            <w:pPr>
              <w:spacing w:line="276" w:lineRule="auto"/>
              <w:contextualSpacing/>
              <w:jc w:val="center"/>
            </w:pPr>
            <w:r w:rsidRPr="00EF1BE6">
              <w:t>29</w:t>
            </w:r>
            <w:r w:rsidR="00D4602B">
              <w:t>.12.25г.</w:t>
            </w:r>
            <w:r w:rsidRPr="00EF1BE6">
              <w:t xml:space="preserve"> </w:t>
            </w:r>
            <w:r w:rsidR="00D4602B">
              <w:t xml:space="preserve"> </w:t>
            </w:r>
          </w:p>
        </w:tc>
        <w:tc>
          <w:tcPr>
            <w:tcW w:w="708" w:type="dxa"/>
          </w:tcPr>
          <w:p w:rsidR="003F7203" w:rsidRPr="009216B1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F7203" w:rsidRDefault="00D4602B" w:rsidP="00385B4E">
            <w:pPr>
              <w:spacing w:line="276" w:lineRule="auto"/>
              <w:ind w:left="-174"/>
              <w:contextualSpacing/>
              <w:jc w:val="center"/>
            </w:pPr>
            <w:r w:rsidRPr="00D4602B">
              <w:t>29</w:t>
            </w:r>
            <w:r>
              <w:t>.12.25г.</w:t>
            </w:r>
            <w:r w:rsidRPr="00D4602B">
              <w:t xml:space="preserve"> </w:t>
            </w:r>
            <w:r>
              <w:t xml:space="preserve"> </w:t>
            </w:r>
          </w:p>
        </w:tc>
        <w:tc>
          <w:tcPr>
            <w:tcW w:w="1419" w:type="dxa"/>
          </w:tcPr>
          <w:p w:rsidR="00D4602B" w:rsidRPr="00D4602B" w:rsidRDefault="00D4602B" w:rsidP="00D4602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4602B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D4602B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Pr="00D4602B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:rsidR="003F7203" w:rsidRDefault="00D4602B" w:rsidP="00D4602B">
            <w:pPr>
              <w:spacing w:line="276" w:lineRule="auto"/>
              <w:contextualSpacing/>
              <w:jc w:val="center"/>
            </w:pPr>
            <w:r w:rsidRPr="00D4602B">
              <w:rPr>
                <w:rFonts w:ascii="Times New Roman" w:hAnsi="Times New Roman"/>
                <w:sz w:val="20"/>
              </w:rPr>
              <w:t>(Ерина О.В., главный специалист (главный бухгалтер)</w:t>
            </w:r>
          </w:p>
        </w:tc>
        <w:tc>
          <w:tcPr>
            <w:tcW w:w="992" w:type="dxa"/>
          </w:tcPr>
          <w:p w:rsidR="003F7203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021" w:type="dxa"/>
          </w:tcPr>
          <w:p w:rsidR="003F7203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3F7203" w:rsidRPr="009216B1" w:rsidTr="009F0C16">
        <w:trPr>
          <w:trHeight w:val="363"/>
        </w:trPr>
        <w:tc>
          <w:tcPr>
            <w:tcW w:w="426" w:type="dxa"/>
          </w:tcPr>
          <w:p w:rsidR="003F7203" w:rsidRPr="007D1D21" w:rsidRDefault="007D1D21" w:rsidP="00385B4E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D1D21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1469" w:type="dxa"/>
          </w:tcPr>
          <w:p w:rsidR="007D1D21" w:rsidRPr="007D1D21" w:rsidRDefault="007D1D21" w:rsidP="007D1D2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D1D21">
              <w:rPr>
                <w:rFonts w:ascii="Times New Roman" w:hAnsi="Times New Roman"/>
                <w:sz w:val="20"/>
              </w:rPr>
              <w:t>Контрольная точка 1.3</w:t>
            </w:r>
          </w:p>
          <w:p w:rsidR="003F7203" w:rsidRPr="007D1D21" w:rsidRDefault="007D1D21" w:rsidP="007D1D2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D1D21">
              <w:rPr>
                <w:rFonts w:ascii="Times New Roman" w:hAnsi="Times New Roman"/>
                <w:sz w:val="20"/>
              </w:rPr>
              <w:t xml:space="preserve">Проведены рейды по выявлению на территории </w:t>
            </w:r>
            <w:proofErr w:type="spellStart"/>
            <w:r w:rsidRPr="007D1D21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Pr="007D1D21">
              <w:rPr>
                <w:rFonts w:ascii="Times New Roman" w:hAnsi="Times New Roman"/>
                <w:sz w:val="20"/>
              </w:rPr>
              <w:t xml:space="preserve"> сельского поселения несанкционированных свалочных очагов, свалок и навалов мусора</w:t>
            </w:r>
          </w:p>
        </w:tc>
        <w:tc>
          <w:tcPr>
            <w:tcW w:w="801" w:type="dxa"/>
          </w:tcPr>
          <w:p w:rsidR="003F7203" w:rsidRDefault="003F7203" w:rsidP="00EF5B30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3F7203" w:rsidRPr="009216B1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3F7203" w:rsidRPr="009216B1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933" w:type="dxa"/>
          </w:tcPr>
          <w:p w:rsidR="003F7203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067" w:type="dxa"/>
          </w:tcPr>
          <w:p w:rsidR="003F7203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067" w:type="dxa"/>
          </w:tcPr>
          <w:p w:rsidR="003F7203" w:rsidRPr="009216B1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934" w:type="dxa"/>
          </w:tcPr>
          <w:p w:rsidR="003F7203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3F7203" w:rsidRPr="009216B1" w:rsidRDefault="00D4602B" w:rsidP="00D4602B">
            <w:pPr>
              <w:spacing w:line="276" w:lineRule="auto"/>
              <w:contextualSpacing/>
            </w:pPr>
            <w:r>
              <w:t>0</w:t>
            </w:r>
            <w:r w:rsidRPr="00D4602B">
              <w:t>1</w:t>
            </w:r>
            <w:r>
              <w:t>.11.</w:t>
            </w:r>
            <w:r w:rsidRPr="00D4602B">
              <w:t>25 г.</w:t>
            </w:r>
          </w:p>
        </w:tc>
        <w:tc>
          <w:tcPr>
            <w:tcW w:w="708" w:type="dxa"/>
          </w:tcPr>
          <w:p w:rsidR="003F7203" w:rsidRPr="009216B1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F7203" w:rsidRDefault="00D4602B" w:rsidP="00385B4E">
            <w:pPr>
              <w:spacing w:line="276" w:lineRule="auto"/>
              <w:ind w:left="-174"/>
              <w:contextualSpacing/>
              <w:jc w:val="center"/>
            </w:pPr>
            <w:r w:rsidRPr="00D4602B">
              <w:t>01.11.25 г.</w:t>
            </w:r>
          </w:p>
        </w:tc>
        <w:tc>
          <w:tcPr>
            <w:tcW w:w="1419" w:type="dxa"/>
          </w:tcPr>
          <w:p w:rsidR="003F7203" w:rsidRPr="00D4602B" w:rsidRDefault="00D4602B" w:rsidP="00D4602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4602B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D4602B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Pr="00D4602B">
              <w:rPr>
                <w:rFonts w:ascii="Times New Roman" w:hAnsi="Times New Roman"/>
                <w:sz w:val="20"/>
              </w:rPr>
              <w:t xml:space="preserve"> сельского поселения (</w:t>
            </w:r>
            <w:proofErr w:type="spellStart"/>
            <w:r w:rsidRPr="00D4602B">
              <w:rPr>
                <w:rFonts w:ascii="Times New Roman" w:hAnsi="Times New Roman"/>
                <w:sz w:val="20"/>
              </w:rPr>
              <w:t>Рябкова</w:t>
            </w:r>
            <w:proofErr w:type="spellEnd"/>
            <w:r w:rsidRPr="00D4602B">
              <w:rPr>
                <w:rFonts w:ascii="Times New Roman" w:hAnsi="Times New Roman"/>
                <w:sz w:val="20"/>
              </w:rPr>
              <w:t xml:space="preserve"> Л.А., ведущий специалист по земельным и имущественным отношениям; Цыганкова С.В., ведущий специалист по муниципальному хозяйству)</w:t>
            </w:r>
          </w:p>
        </w:tc>
        <w:tc>
          <w:tcPr>
            <w:tcW w:w="992" w:type="dxa"/>
          </w:tcPr>
          <w:p w:rsidR="003F7203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021" w:type="dxa"/>
          </w:tcPr>
          <w:p w:rsidR="003F7203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3F7203" w:rsidRPr="009216B1" w:rsidTr="009F0C16">
        <w:trPr>
          <w:trHeight w:val="363"/>
        </w:trPr>
        <w:tc>
          <w:tcPr>
            <w:tcW w:w="426" w:type="dxa"/>
          </w:tcPr>
          <w:p w:rsidR="003F7203" w:rsidRPr="007D1D21" w:rsidRDefault="007D1D21" w:rsidP="00385B4E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D1D21"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1469" w:type="dxa"/>
          </w:tcPr>
          <w:p w:rsidR="007D1D21" w:rsidRPr="007D1D21" w:rsidRDefault="007D1D21" w:rsidP="007D1D2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D1D21">
              <w:rPr>
                <w:rFonts w:ascii="Times New Roman" w:hAnsi="Times New Roman"/>
                <w:sz w:val="20"/>
              </w:rPr>
              <w:t>Контрольная точка 1.4</w:t>
            </w:r>
          </w:p>
          <w:p w:rsidR="003F7203" w:rsidRPr="007D1D21" w:rsidRDefault="007D1D21" w:rsidP="007D1D2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D1D21">
              <w:rPr>
                <w:rFonts w:ascii="Times New Roman" w:hAnsi="Times New Roman"/>
                <w:sz w:val="20"/>
              </w:rPr>
              <w:t xml:space="preserve">Проведены работы по ликвидации выявленных свалочных очагов, свалок </w:t>
            </w:r>
            <w:r w:rsidRPr="007D1D21">
              <w:rPr>
                <w:rFonts w:ascii="Times New Roman" w:hAnsi="Times New Roman"/>
                <w:sz w:val="20"/>
              </w:rPr>
              <w:lastRenderedPageBreak/>
              <w:t>и навалов мусора</w:t>
            </w:r>
          </w:p>
        </w:tc>
        <w:tc>
          <w:tcPr>
            <w:tcW w:w="801" w:type="dxa"/>
          </w:tcPr>
          <w:p w:rsidR="003F7203" w:rsidRDefault="003F7203" w:rsidP="00EF5B30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3F7203" w:rsidRPr="009216B1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3F7203" w:rsidRPr="009216B1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933" w:type="dxa"/>
          </w:tcPr>
          <w:p w:rsidR="003F7203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067" w:type="dxa"/>
          </w:tcPr>
          <w:p w:rsidR="003F7203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067" w:type="dxa"/>
          </w:tcPr>
          <w:p w:rsidR="003F7203" w:rsidRPr="009216B1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934" w:type="dxa"/>
          </w:tcPr>
          <w:p w:rsidR="003F7203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3F7203" w:rsidRPr="009216B1" w:rsidRDefault="00D4602B" w:rsidP="00D4602B">
            <w:pPr>
              <w:spacing w:line="276" w:lineRule="auto"/>
              <w:contextualSpacing/>
            </w:pPr>
            <w:r w:rsidRPr="00D4602B">
              <w:t>31.12</w:t>
            </w:r>
            <w:r>
              <w:t>.</w:t>
            </w:r>
            <w:r w:rsidRPr="00D4602B">
              <w:t>25г</w:t>
            </w:r>
          </w:p>
        </w:tc>
        <w:tc>
          <w:tcPr>
            <w:tcW w:w="708" w:type="dxa"/>
          </w:tcPr>
          <w:p w:rsidR="003F7203" w:rsidRPr="009216B1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F7203" w:rsidRDefault="00D4602B" w:rsidP="00D4602B">
            <w:pPr>
              <w:spacing w:line="276" w:lineRule="auto"/>
              <w:ind w:left="-174"/>
              <w:contextualSpacing/>
            </w:pPr>
            <w:r>
              <w:t xml:space="preserve">   </w:t>
            </w:r>
            <w:r w:rsidRPr="00D4602B">
              <w:t>31</w:t>
            </w:r>
            <w:r>
              <w:t>.12</w:t>
            </w:r>
            <w:r w:rsidRPr="00D4602B">
              <w:t xml:space="preserve"> 2025</w:t>
            </w:r>
            <w:r>
              <w:t>г</w:t>
            </w:r>
          </w:p>
        </w:tc>
        <w:tc>
          <w:tcPr>
            <w:tcW w:w="1419" w:type="dxa"/>
          </w:tcPr>
          <w:p w:rsidR="003F7203" w:rsidRPr="00D4602B" w:rsidRDefault="00D4602B" w:rsidP="00D4602B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4602B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D4602B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Pr="00D4602B">
              <w:rPr>
                <w:rFonts w:ascii="Times New Roman" w:hAnsi="Times New Roman"/>
                <w:sz w:val="20"/>
              </w:rPr>
              <w:t xml:space="preserve"> сельского поселения (</w:t>
            </w:r>
            <w:proofErr w:type="spellStart"/>
            <w:r w:rsidRPr="00D4602B">
              <w:rPr>
                <w:rFonts w:ascii="Times New Roman" w:hAnsi="Times New Roman"/>
                <w:sz w:val="20"/>
              </w:rPr>
              <w:t>Рябкова</w:t>
            </w:r>
            <w:proofErr w:type="spellEnd"/>
            <w:r w:rsidRPr="00D4602B">
              <w:rPr>
                <w:rFonts w:ascii="Times New Roman" w:hAnsi="Times New Roman"/>
                <w:sz w:val="20"/>
              </w:rPr>
              <w:t xml:space="preserve"> Л.А., </w:t>
            </w:r>
            <w:r w:rsidRPr="00D4602B">
              <w:rPr>
                <w:rFonts w:ascii="Times New Roman" w:hAnsi="Times New Roman"/>
                <w:sz w:val="20"/>
              </w:rPr>
              <w:lastRenderedPageBreak/>
              <w:t>ведущий специалист по земельным и имущественным отношениям; Цыганкова С.В., ведущий специалист по муниципальному хозяйству)</w:t>
            </w:r>
          </w:p>
        </w:tc>
        <w:tc>
          <w:tcPr>
            <w:tcW w:w="992" w:type="dxa"/>
          </w:tcPr>
          <w:p w:rsidR="003F7203" w:rsidRDefault="00D4602B" w:rsidP="00EF5B30">
            <w:pPr>
              <w:spacing w:line="276" w:lineRule="auto"/>
              <w:contextualSpacing/>
              <w:jc w:val="center"/>
            </w:pPr>
            <w:r>
              <w:lastRenderedPageBreak/>
              <w:t>-</w:t>
            </w:r>
          </w:p>
        </w:tc>
        <w:tc>
          <w:tcPr>
            <w:tcW w:w="1021" w:type="dxa"/>
          </w:tcPr>
          <w:p w:rsidR="003F7203" w:rsidRDefault="00D4602B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7D1D21" w:rsidRPr="009216B1" w:rsidTr="009F0C16">
        <w:trPr>
          <w:trHeight w:val="363"/>
        </w:trPr>
        <w:tc>
          <w:tcPr>
            <w:tcW w:w="426" w:type="dxa"/>
          </w:tcPr>
          <w:p w:rsidR="007D1D21" w:rsidRPr="007D1D21" w:rsidRDefault="007D1D21" w:rsidP="00385B4E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D1D21"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1469" w:type="dxa"/>
          </w:tcPr>
          <w:p w:rsidR="007D1D21" w:rsidRPr="007D1D21" w:rsidRDefault="007D1D21" w:rsidP="007D1D2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D1D21">
              <w:rPr>
                <w:rFonts w:ascii="Times New Roman" w:hAnsi="Times New Roman"/>
                <w:sz w:val="20"/>
              </w:rPr>
              <w:t>Контрольная точка 1.5</w:t>
            </w:r>
          </w:p>
          <w:p w:rsidR="007D1D21" w:rsidRPr="00E807B2" w:rsidRDefault="007D1D21" w:rsidP="007D1D21">
            <w:pPr>
              <w:contextualSpacing/>
              <w:jc w:val="center"/>
            </w:pPr>
            <w:r w:rsidRPr="007D1D21">
              <w:rPr>
                <w:rFonts w:ascii="Times New Roman" w:hAnsi="Times New Roman"/>
                <w:sz w:val="20"/>
              </w:rPr>
              <w:t>Проведена приемка выполненных работ</w:t>
            </w:r>
          </w:p>
        </w:tc>
        <w:tc>
          <w:tcPr>
            <w:tcW w:w="801" w:type="dxa"/>
          </w:tcPr>
          <w:p w:rsidR="007D1D21" w:rsidRDefault="007D1D21" w:rsidP="00EF5B30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7D1D21" w:rsidRPr="009216B1" w:rsidRDefault="009F0C16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7D1D21" w:rsidRPr="009216B1" w:rsidRDefault="009F0C16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933" w:type="dxa"/>
          </w:tcPr>
          <w:p w:rsidR="007D1D21" w:rsidRDefault="009F0C16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067" w:type="dxa"/>
          </w:tcPr>
          <w:p w:rsidR="007D1D21" w:rsidRDefault="009F0C16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067" w:type="dxa"/>
          </w:tcPr>
          <w:p w:rsidR="007D1D21" w:rsidRPr="009216B1" w:rsidRDefault="009F0C16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934" w:type="dxa"/>
          </w:tcPr>
          <w:p w:rsidR="007D1D21" w:rsidRDefault="009F0C16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7D1D21" w:rsidRPr="009216B1" w:rsidRDefault="00D4602B" w:rsidP="00EF5B30">
            <w:pPr>
              <w:spacing w:line="276" w:lineRule="auto"/>
              <w:contextualSpacing/>
              <w:jc w:val="center"/>
            </w:pPr>
            <w:r w:rsidRPr="00D4602B">
              <w:t>31</w:t>
            </w:r>
            <w:r>
              <w:t>.12.</w:t>
            </w:r>
            <w:r w:rsidRPr="00D4602B">
              <w:t>25</w:t>
            </w:r>
            <w:r>
              <w:t>г.</w:t>
            </w:r>
          </w:p>
        </w:tc>
        <w:tc>
          <w:tcPr>
            <w:tcW w:w="708" w:type="dxa"/>
          </w:tcPr>
          <w:p w:rsidR="007D1D21" w:rsidRPr="009216B1" w:rsidRDefault="009F0C16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7D1D21" w:rsidRDefault="009F0C16" w:rsidP="00385B4E">
            <w:pPr>
              <w:spacing w:line="276" w:lineRule="auto"/>
              <w:ind w:left="-174"/>
              <w:contextualSpacing/>
              <w:jc w:val="center"/>
            </w:pPr>
            <w:r w:rsidRPr="009F0C16">
              <w:t>31.12.25г.</w:t>
            </w:r>
          </w:p>
        </w:tc>
        <w:tc>
          <w:tcPr>
            <w:tcW w:w="1419" w:type="dxa"/>
          </w:tcPr>
          <w:p w:rsidR="007D1D21" w:rsidRPr="00D4602B" w:rsidRDefault="00D4602B" w:rsidP="009F0C1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4602B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D4602B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Pr="00D4602B">
              <w:rPr>
                <w:rFonts w:ascii="Times New Roman" w:hAnsi="Times New Roman"/>
                <w:sz w:val="20"/>
              </w:rPr>
              <w:t xml:space="preserve"> сельского поселения (</w:t>
            </w:r>
            <w:proofErr w:type="spellStart"/>
            <w:r w:rsidRPr="00D4602B">
              <w:rPr>
                <w:rFonts w:ascii="Times New Roman" w:hAnsi="Times New Roman"/>
                <w:sz w:val="20"/>
              </w:rPr>
              <w:t>Рябкова</w:t>
            </w:r>
            <w:proofErr w:type="spellEnd"/>
            <w:r w:rsidRPr="00D4602B">
              <w:rPr>
                <w:rFonts w:ascii="Times New Roman" w:hAnsi="Times New Roman"/>
                <w:sz w:val="20"/>
              </w:rPr>
              <w:t xml:space="preserve"> Л.А., ведущий специалист по земельным и имущественным отношениям)</w:t>
            </w:r>
          </w:p>
        </w:tc>
        <w:tc>
          <w:tcPr>
            <w:tcW w:w="992" w:type="dxa"/>
          </w:tcPr>
          <w:p w:rsidR="007D1D21" w:rsidRDefault="009F0C16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021" w:type="dxa"/>
          </w:tcPr>
          <w:p w:rsidR="007D1D21" w:rsidRDefault="009F0C16" w:rsidP="00EF5B30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</w:tbl>
    <w:p w:rsidR="00B0032B" w:rsidRPr="007F4DD6" w:rsidRDefault="00B0032B" w:rsidP="00B0032B">
      <w:pPr>
        <w:spacing w:line="264" w:lineRule="auto"/>
        <w:ind w:left="360" w:right="536"/>
      </w:pPr>
    </w:p>
    <w:p w:rsidR="00B0032B" w:rsidRPr="00847EE4" w:rsidRDefault="00B0032B" w:rsidP="00847EE4">
      <w:pPr>
        <w:spacing w:line="264" w:lineRule="auto"/>
        <w:jc w:val="center"/>
        <w:rPr>
          <w:sz w:val="24"/>
          <w:szCs w:val="24"/>
        </w:rPr>
      </w:pPr>
      <w:r w:rsidRPr="009216B1">
        <w:br w:type="page"/>
      </w:r>
    </w:p>
    <w:tbl>
      <w:tblPr>
        <w:tblStyle w:val="43"/>
        <w:tblW w:w="311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847EE4" w:rsidRPr="00A74ECD" w:rsidTr="00847EE4">
        <w:trPr>
          <w:trHeight w:val="2339"/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7EE4" w:rsidRPr="00863009" w:rsidRDefault="00847EE4" w:rsidP="00863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FB">
              <w:rPr>
                <w:rFonts w:ascii="Times New Roman" w:hAnsi="Times New Roman"/>
                <w:sz w:val="20"/>
              </w:rPr>
              <w:lastRenderedPageBreak/>
              <w:tab/>
            </w:r>
            <w:r w:rsidRPr="00863009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847EE4" w:rsidRPr="00863009" w:rsidRDefault="00847EE4" w:rsidP="00863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009">
              <w:rPr>
                <w:rFonts w:ascii="Times New Roman" w:hAnsi="Times New Roman"/>
                <w:sz w:val="24"/>
                <w:szCs w:val="24"/>
              </w:rPr>
              <w:t>Главой Администрации</w:t>
            </w:r>
          </w:p>
          <w:p w:rsidR="00847EE4" w:rsidRPr="00863009" w:rsidRDefault="00847EE4" w:rsidP="00863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009">
              <w:rPr>
                <w:rFonts w:ascii="Times New Roman" w:hAnsi="Times New Roman"/>
                <w:sz w:val="24"/>
                <w:szCs w:val="24"/>
              </w:rPr>
              <w:t>Кутейниковского сельского поселения</w:t>
            </w:r>
          </w:p>
          <w:p w:rsidR="00847EE4" w:rsidRPr="00863009" w:rsidRDefault="00847EE4" w:rsidP="00863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009">
              <w:rPr>
                <w:rFonts w:ascii="Times New Roman" w:hAnsi="Times New Roman"/>
                <w:sz w:val="24"/>
                <w:szCs w:val="24"/>
              </w:rPr>
              <w:t>______________ А.П. Щука</w:t>
            </w:r>
          </w:p>
          <w:p w:rsidR="00847EE4" w:rsidRPr="00A74ECD" w:rsidRDefault="00847EE4" w:rsidP="00EF5B30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847EE4" w:rsidRPr="00A74ECD" w:rsidRDefault="00847EE4" w:rsidP="00EF5B30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847EE4" w:rsidRPr="00A74ECD" w:rsidRDefault="00847EE4" w:rsidP="00EF5B30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847EE4" w:rsidRPr="00A74ECD" w:rsidRDefault="00847EE4" w:rsidP="00EF5B3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B411E" w:rsidRPr="00A74ECD" w:rsidRDefault="00CB411E" w:rsidP="00CB411E">
      <w:pPr>
        <w:jc w:val="right"/>
      </w:pPr>
    </w:p>
    <w:p w:rsidR="00CB411E" w:rsidRPr="00863009" w:rsidRDefault="00CB411E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863009">
        <w:rPr>
          <w:b/>
          <w:sz w:val="28"/>
          <w:szCs w:val="28"/>
        </w:rPr>
        <w:t xml:space="preserve">ОТЧЕТ </w:t>
      </w:r>
    </w:p>
    <w:p w:rsidR="00CB411E" w:rsidRPr="00863009" w:rsidRDefault="00CB411E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863009">
        <w:rPr>
          <w:b/>
          <w:sz w:val="28"/>
          <w:szCs w:val="28"/>
        </w:rPr>
        <w:t xml:space="preserve">О ХОДЕ РЕАЛИЗАЦИИ </w:t>
      </w:r>
    </w:p>
    <w:p w:rsidR="00CB411E" w:rsidRPr="00863009" w:rsidRDefault="00CB411E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863009">
        <w:rPr>
          <w:b/>
          <w:sz w:val="28"/>
          <w:szCs w:val="28"/>
        </w:rPr>
        <w:t>КОМПЛЕКСА ПРОЦЕССНЫХ МЕРОПРИЯТИЙ</w:t>
      </w:r>
    </w:p>
    <w:p w:rsidR="00863009" w:rsidRDefault="00863009" w:rsidP="007D1D21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863009">
        <w:rPr>
          <w:b/>
          <w:sz w:val="28"/>
          <w:szCs w:val="28"/>
        </w:rPr>
        <w:t>«</w:t>
      </w:r>
      <w:r w:rsidR="007D1D21" w:rsidRPr="007D1D21">
        <w:rPr>
          <w:b/>
          <w:sz w:val="28"/>
          <w:szCs w:val="28"/>
        </w:rPr>
        <w:t xml:space="preserve">Использование и охрана земель на территории </w:t>
      </w:r>
      <w:proofErr w:type="spellStart"/>
      <w:r w:rsidR="007D1D21" w:rsidRPr="007D1D21">
        <w:rPr>
          <w:b/>
          <w:sz w:val="28"/>
          <w:szCs w:val="28"/>
        </w:rPr>
        <w:t>Кутейниковского</w:t>
      </w:r>
      <w:proofErr w:type="spellEnd"/>
      <w:r w:rsidR="007D1D21" w:rsidRPr="007D1D21">
        <w:rPr>
          <w:b/>
          <w:sz w:val="28"/>
          <w:szCs w:val="28"/>
        </w:rPr>
        <w:t xml:space="preserve"> сельского поселения</w:t>
      </w:r>
      <w:r w:rsidRPr="0086300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B411E" w:rsidRPr="00863009" w:rsidRDefault="00863009" w:rsidP="00863009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 2025 года</w:t>
      </w:r>
    </w:p>
    <w:p w:rsidR="00F845FB" w:rsidRDefault="00F845FB">
      <w:pPr>
        <w:rPr>
          <w:b/>
        </w:rPr>
      </w:pPr>
      <w:r>
        <w:rPr>
          <w:b/>
        </w:rPr>
        <w:br w:type="page"/>
      </w:r>
    </w:p>
    <w:p w:rsidR="00F845FB" w:rsidRPr="00A74ECD" w:rsidRDefault="00F845FB" w:rsidP="00CB411E">
      <w:pPr>
        <w:spacing w:after="200" w:line="276" w:lineRule="auto"/>
        <w:contextualSpacing/>
        <w:jc w:val="center"/>
        <w:rPr>
          <w:b/>
        </w:rPr>
      </w:pPr>
    </w:p>
    <w:p w:rsidR="00CB411E" w:rsidRPr="00847EE4" w:rsidRDefault="00157E1C" w:rsidP="00CB411E">
      <w:pPr>
        <w:spacing w:after="200" w:line="276" w:lineRule="auto"/>
        <w:ind w:right="536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CB411E" w:rsidRPr="00847EE4">
        <w:rPr>
          <w:sz w:val="24"/>
          <w:szCs w:val="24"/>
        </w:rPr>
        <w:t>.Сведения о достижении показателей комплекса процессных мероприятий</w:t>
      </w:r>
    </w:p>
    <w:tbl>
      <w:tblPr>
        <w:tblStyle w:val="43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992"/>
        <w:gridCol w:w="991"/>
        <w:gridCol w:w="1134"/>
        <w:gridCol w:w="1347"/>
      </w:tblGrid>
      <w:tr w:rsidR="00CB411E" w:rsidRPr="0099618E" w:rsidTr="00EF5B30">
        <w:trPr>
          <w:jc w:val="center"/>
        </w:trPr>
        <w:tc>
          <w:tcPr>
            <w:tcW w:w="567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347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CB411E" w:rsidRPr="0099618E" w:rsidTr="00EF5B30">
        <w:trPr>
          <w:jc w:val="center"/>
        </w:trPr>
        <w:tc>
          <w:tcPr>
            <w:tcW w:w="567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1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47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CB411E" w:rsidRPr="0099618E" w:rsidTr="00EF5B30">
        <w:trPr>
          <w:trHeight w:val="70"/>
          <w:jc w:val="center"/>
        </w:trPr>
        <w:tc>
          <w:tcPr>
            <w:tcW w:w="567" w:type="dxa"/>
          </w:tcPr>
          <w:p w:rsidR="00CB411E" w:rsidRPr="0099618E" w:rsidRDefault="00F845FB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12" w:type="dxa"/>
            <w:gridSpan w:val="12"/>
            <w:vAlign w:val="center"/>
          </w:tcPr>
          <w:p w:rsidR="00CB411E" w:rsidRPr="00292348" w:rsidRDefault="00947B31" w:rsidP="00863009">
            <w:pPr>
              <w:jc w:val="center"/>
              <w:rPr>
                <w:rFonts w:ascii="Times New Roman" w:hAnsi="Times New Roman"/>
                <w:sz w:val="20"/>
              </w:rPr>
            </w:pPr>
            <w:r w:rsidRPr="00947B31">
              <w:rPr>
                <w:rFonts w:ascii="Times New Roman" w:hAnsi="Times New Roman"/>
                <w:sz w:val="20"/>
              </w:rPr>
              <w:t>1. Задача комплекса процессных мероприятий "Повышение эффективности использования и охраны земель"</w:t>
            </w:r>
          </w:p>
        </w:tc>
      </w:tr>
      <w:tr w:rsidR="00CB411E" w:rsidRPr="0099618E" w:rsidTr="00EF5B30">
        <w:trPr>
          <w:trHeight w:val="70"/>
          <w:jc w:val="center"/>
        </w:trPr>
        <w:tc>
          <w:tcPr>
            <w:tcW w:w="567" w:type="dxa"/>
          </w:tcPr>
          <w:p w:rsidR="00CB411E" w:rsidRPr="00292348" w:rsidRDefault="00F845FB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B411E" w:rsidRPr="00292348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1276" w:type="dxa"/>
            <w:shd w:val="clear" w:color="auto" w:fill="92D050"/>
          </w:tcPr>
          <w:p w:rsidR="00CB411E" w:rsidRPr="00292348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E" w:rsidRPr="00292348" w:rsidRDefault="00863009" w:rsidP="00EF5B3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63009">
              <w:rPr>
                <w:rFonts w:ascii="Times New Roman" w:hAnsi="Times New Roman"/>
                <w:color w:val="auto"/>
                <w:sz w:val="20"/>
              </w:rPr>
              <w:t xml:space="preserve">Доля </w:t>
            </w:r>
            <w:r w:rsidR="00947B31" w:rsidRPr="00947B31">
              <w:rPr>
                <w:rFonts w:ascii="Times New Roman" w:hAnsi="Times New Roman"/>
                <w:color w:val="auto"/>
                <w:sz w:val="20"/>
              </w:rPr>
              <w:t xml:space="preserve">ликвидированных очагов дикорастущей и сорной растительности </w:t>
            </w:r>
          </w:p>
        </w:tc>
        <w:tc>
          <w:tcPr>
            <w:tcW w:w="993" w:type="dxa"/>
          </w:tcPr>
          <w:p w:rsidR="00CB411E" w:rsidRPr="00916B34" w:rsidRDefault="009F0C16" w:rsidP="00916B34">
            <w:pPr>
              <w:jc w:val="center"/>
              <w:rPr>
                <w:rFonts w:ascii="Times New Roman" w:hAnsi="Times New Roman"/>
                <w:sz w:val="20"/>
              </w:rPr>
            </w:pPr>
            <w:r w:rsidRPr="009F0C16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134" w:type="dxa"/>
          </w:tcPr>
          <w:p w:rsidR="00CB411E" w:rsidRPr="00916B34" w:rsidRDefault="009F0C16" w:rsidP="00916B34">
            <w:pPr>
              <w:jc w:val="center"/>
              <w:rPr>
                <w:rFonts w:ascii="Times New Roman" w:hAnsi="Times New Roman"/>
                <w:sz w:val="20"/>
              </w:rPr>
            </w:pPr>
            <w:r w:rsidRPr="009F0C16">
              <w:rPr>
                <w:rFonts w:ascii="Times New Roman" w:hAnsi="Times New Roman"/>
                <w:sz w:val="20"/>
              </w:rPr>
              <w:t>возрастающий</w:t>
            </w:r>
          </w:p>
        </w:tc>
        <w:tc>
          <w:tcPr>
            <w:tcW w:w="993" w:type="dxa"/>
          </w:tcPr>
          <w:p w:rsidR="00CB411E" w:rsidRPr="00916B34" w:rsidRDefault="009F0C16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CB411E" w:rsidRPr="00916B34" w:rsidRDefault="009F0C16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B411E" w:rsidRPr="00916B34" w:rsidRDefault="009F0C16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E" w:rsidRPr="00916B34" w:rsidRDefault="009F0C16" w:rsidP="00916B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991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 w:rsidRPr="00916B3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B411E" w:rsidRPr="00916B34" w:rsidRDefault="009F0C16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47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CB411E" w:rsidRPr="00A74ECD" w:rsidRDefault="00CB411E" w:rsidP="00CB411E">
      <w:pPr>
        <w:spacing w:after="200" w:line="276" w:lineRule="auto"/>
        <w:ind w:right="536"/>
        <w:contextualSpacing/>
      </w:pPr>
    </w:p>
    <w:p w:rsidR="00F845FB" w:rsidRDefault="00F845FB" w:rsidP="00CB411E">
      <w:pPr>
        <w:spacing w:before="600" w:after="120" w:line="264" w:lineRule="auto"/>
        <w:jc w:val="center"/>
      </w:pPr>
    </w:p>
    <w:p w:rsidR="00CB411E" w:rsidRPr="00A74ECD" w:rsidRDefault="00CB411E" w:rsidP="00CB411E">
      <w:pPr>
        <w:spacing w:after="200" w:line="276" w:lineRule="auto"/>
        <w:ind w:right="536"/>
        <w:contextualSpacing/>
        <w:jc w:val="center"/>
      </w:pPr>
    </w:p>
    <w:p w:rsidR="00CB411E" w:rsidRPr="00A74ECD" w:rsidRDefault="00CB411E" w:rsidP="00CB411E">
      <w:pPr>
        <w:spacing w:after="200" w:line="276" w:lineRule="auto"/>
        <w:rPr>
          <w:rFonts w:ascii="Calibri" w:hAnsi="Calibri"/>
        </w:rPr>
        <w:sectPr w:rsidR="00CB411E" w:rsidRPr="00A74ECD" w:rsidSect="00D653C5">
          <w:headerReference w:type="default" r:id="rId11"/>
          <w:headerReference w:type="first" r:id="rId12"/>
          <w:footerReference w:type="first" r:id="rId13"/>
          <w:pgSz w:w="16838" w:h="11906" w:orient="landscape"/>
          <w:pgMar w:top="284" w:right="536" w:bottom="426" w:left="1134" w:header="567" w:footer="0" w:gutter="0"/>
          <w:cols w:space="720"/>
          <w:titlePg/>
          <w:docGrid w:linePitch="272"/>
        </w:sectPr>
      </w:pPr>
    </w:p>
    <w:p w:rsidR="00157E1C" w:rsidRPr="00847EE4" w:rsidRDefault="00157E1C" w:rsidP="00157E1C">
      <w:pPr>
        <w:spacing w:line="264" w:lineRule="auto"/>
        <w:ind w:left="360" w:right="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847EE4">
        <w:rPr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tbl>
      <w:tblPr>
        <w:tblStyle w:val="43"/>
        <w:tblW w:w="14351" w:type="dxa"/>
        <w:jc w:val="center"/>
        <w:tblLayout w:type="fixed"/>
        <w:tblLook w:val="04A0" w:firstRow="1" w:lastRow="0" w:firstColumn="1" w:lastColumn="0" w:noHBand="0" w:noVBand="1"/>
      </w:tblPr>
      <w:tblGrid>
        <w:gridCol w:w="7814"/>
        <w:gridCol w:w="1559"/>
        <w:gridCol w:w="1276"/>
        <w:gridCol w:w="1276"/>
        <w:gridCol w:w="1134"/>
        <w:gridCol w:w="1292"/>
      </w:tblGrid>
      <w:tr w:rsidR="00157E1C" w:rsidRPr="004E7AEE" w:rsidTr="00157E1C">
        <w:trPr>
          <w:trHeight w:val="855"/>
          <w:jc w:val="center"/>
        </w:trPr>
        <w:tc>
          <w:tcPr>
            <w:tcW w:w="7814" w:type="dxa"/>
            <w:vMerge w:val="restart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2835" w:type="dxa"/>
            <w:gridSpan w:val="2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ind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Исполнение,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134" w:type="dxa"/>
            <w:vMerge w:val="restart"/>
            <w:vAlign w:val="center"/>
          </w:tcPr>
          <w:p w:rsidR="00157E1C" w:rsidRPr="004E7AEE" w:rsidRDefault="00157E1C" w:rsidP="00157E1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292" w:type="dxa"/>
            <w:vMerge w:val="restart"/>
            <w:vAlign w:val="center"/>
          </w:tcPr>
          <w:p w:rsidR="00157E1C" w:rsidRPr="004E7AEE" w:rsidRDefault="00157E1C" w:rsidP="00157E1C">
            <w:pPr>
              <w:spacing w:line="276" w:lineRule="auto"/>
              <w:ind w:left="-108" w:right="-91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157E1C" w:rsidRPr="004E7AEE" w:rsidTr="00157E1C">
        <w:trPr>
          <w:trHeight w:val="824"/>
          <w:jc w:val="center"/>
        </w:trPr>
        <w:tc>
          <w:tcPr>
            <w:tcW w:w="7814" w:type="dxa"/>
            <w:vMerge/>
            <w:vAlign w:val="center"/>
          </w:tcPr>
          <w:p w:rsidR="00157E1C" w:rsidRPr="004E7AEE" w:rsidRDefault="00157E1C" w:rsidP="00157E1C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134" w:type="dxa"/>
            <w:vMerge/>
            <w:vAlign w:val="center"/>
          </w:tcPr>
          <w:p w:rsidR="00157E1C" w:rsidRPr="004E7AEE" w:rsidRDefault="00157E1C" w:rsidP="00157E1C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292" w:type="dxa"/>
            <w:vMerge/>
            <w:vAlign w:val="center"/>
          </w:tcPr>
          <w:p w:rsidR="00157E1C" w:rsidRPr="004E7AEE" w:rsidRDefault="00157E1C" w:rsidP="00157E1C">
            <w:pPr>
              <w:spacing w:after="200" w:line="276" w:lineRule="auto"/>
              <w:rPr>
                <w:sz w:val="20"/>
              </w:rPr>
            </w:pPr>
          </w:p>
        </w:tc>
      </w:tr>
      <w:tr w:rsidR="00157E1C" w:rsidRPr="004E7AEE" w:rsidTr="00157E1C">
        <w:trPr>
          <w:trHeight w:val="218"/>
          <w:jc w:val="center"/>
        </w:trPr>
        <w:tc>
          <w:tcPr>
            <w:tcW w:w="7814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92" w:type="dxa"/>
            <w:vAlign w:val="center"/>
          </w:tcPr>
          <w:p w:rsidR="00157E1C" w:rsidRPr="004E7AEE" w:rsidRDefault="00157E1C" w:rsidP="00157E1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157E1C" w:rsidRPr="004E7AEE" w:rsidTr="00157E1C">
        <w:trPr>
          <w:trHeight w:val="639"/>
          <w:jc w:val="center"/>
        </w:trPr>
        <w:tc>
          <w:tcPr>
            <w:tcW w:w="7814" w:type="dxa"/>
            <w:vAlign w:val="center"/>
          </w:tcPr>
          <w:p w:rsidR="00157E1C" w:rsidRPr="00A6011F" w:rsidRDefault="00157E1C" w:rsidP="00157E1C">
            <w:pPr>
              <w:rPr>
                <w:rFonts w:ascii="Times New Roman" w:hAnsi="Times New Roman"/>
                <w:sz w:val="20"/>
              </w:rPr>
            </w:pPr>
            <w:r w:rsidRPr="00A6011F">
              <w:rPr>
                <w:rFonts w:ascii="Times New Roman" w:hAnsi="Times New Roman"/>
                <w:sz w:val="20"/>
              </w:rPr>
              <w:t xml:space="preserve">Комплекс процессных мероприятий </w:t>
            </w:r>
            <w:r w:rsidRPr="00D57D75">
              <w:rPr>
                <w:rFonts w:ascii="Times New Roman" w:hAnsi="Times New Roman"/>
                <w:sz w:val="20"/>
              </w:rPr>
              <w:t>«</w:t>
            </w:r>
            <w:r w:rsidR="00947B31" w:rsidRPr="00947B31">
              <w:rPr>
                <w:rFonts w:ascii="Times New Roman" w:hAnsi="Times New Roman"/>
                <w:sz w:val="20"/>
              </w:rPr>
              <w:t xml:space="preserve">"Использование и охрана земель на территории </w:t>
            </w:r>
            <w:proofErr w:type="spellStart"/>
            <w:r w:rsidR="00947B31" w:rsidRPr="00947B31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="00947B31" w:rsidRPr="00947B31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 w:rsidRPr="00D57D75">
              <w:rPr>
                <w:rFonts w:ascii="Times New Roman" w:hAnsi="Times New Roman"/>
                <w:sz w:val="20"/>
              </w:rPr>
              <w:t>» (всего), в том числе:</w:t>
            </w:r>
          </w:p>
        </w:tc>
        <w:tc>
          <w:tcPr>
            <w:tcW w:w="1559" w:type="dxa"/>
            <w:vAlign w:val="center"/>
          </w:tcPr>
          <w:p w:rsidR="00157E1C" w:rsidRPr="00A6011F" w:rsidRDefault="009F0C16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157E1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1C" w:rsidRPr="00A6011F" w:rsidRDefault="009F0C16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  <w:r w:rsidR="00157E1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2" w:type="dxa"/>
            <w:vAlign w:val="center"/>
          </w:tcPr>
          <w:p w:rsidR="00157E1C" w:rsidRPr="004E7AEE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651331">
        <w:trPr>
          <w:trHeight w:val="279"/>
          <w:jc w:val="center"/>
        </w:trPr>
        <w:tc>
          <w:tcPr>
            <w:tcW w:w="7814" w:type="dxa"/>
            <w:vAlign w:val="center"/>
          </w:tcPr>
          <w:p w:rsidR="00157E1C" w:rsidRPr="00A6011F" w:rsidRDefault="00157E1C" w:rsidP="00157E1C">
            <w:pPr>
              <w:rPr>
                <w:rFonts w:ascii="Times New Roman" w:hAnsi="Times New Roman"/>
                <w:sz w:val="20"/>
              </w:rPr>
            </w:pPr>
            <w:r w:rsidRPr="00A6011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157E1C" w:rsidRPr="00A6011F" w:rsidRDefault="009F0C16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157E1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1C" w:rsidRPr="00A6011F" w:rsidRDefault="009F0C16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  <w:r w:rsidR="00157E1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2" w:type="dxa"/>
            <w:vAlign w:val="center"/>
          </w:tcPr>
          <w:p w:rsidR="00157E1C" w:rsidRPr="004E7AEE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555"/>
          <w:jc w:val="center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E1C" w:rsidRPr="00A6011F" w:rsidRDefault="00157E1C" w:rsidP="00157E1C">
            <w:pPr>
              <w:rPr>
                <w:rFonts w:ascii="Times New Roman" w:hAnsi="Times New Roman"/>
                <w:sz w:val="20"/>
              </w:rPr>
            </w:pPr>
            <w:r w:rsidRPr="00A6011F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Pr="00D57D75">
              <w:rPr>
                <w:rFonts w:ascii="Times New Roman" w:hAnsi="Times New Roman"/>
                <w:sz w:val="20"/>
              </w:rPr>
              <w:t>«</w:t>
            </w:r>
            <w:r w:rsidR="00947B31" w:rsidRPr="00947B31">
              <w:rPr>
                <w:rFonts w:ascii="Times New Roman" w:hAnsi="Times New Roman"/>
                <w:sz w:val="20"/>
              </w:rPr>
              <w:t>Мероприятия по ликвидации очагов сорных растений (конопля, амброзия) и несанкционированного складирования бытовых отходов</w:t>
            </w:r>
            <w:r w:rsidRPr="00D57D75">
              <w:rPr>
                <w:rFonts w:ascii="Times New Roman" w:hAnsi="Times New Roman"/>
                <w:sz w:val="20"/>
              </w:rPr>
              <w:t>» (всего), в том числе:</w:t>
            </w:r>
          </w:p>
        </w:tc>
        <w:tc>
          <w:tcPr>
            <w:tcW w:w="1559" w:type="dxa"/>
            <w:vAlign w:val="center"/>
          </w:tcPr>
          <w:p w:rsidR="00157E1C" w:rsidRPr="00A6011F" w:rsidRDefault="009F0C16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157E1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1C" w:rsidRPr="00A6011F" w:rsidRDefault="009F0C16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  <w:r w:rsidR="00157E1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2" w:type="dxa"/>
            <w:vAlign w:val="center"/>
          </w:tcPr>
          <w:p w:rsidR="00157E1C" w:rsidRPr="004E7AEE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651331">
        <w:trPr>
          <w:trHeight w:val="277"/>
          <w:jc w:val="center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E1C" w:rsidRPr="00A6011F" w:rsidRDefault="00157E1C" w:rsidP="00157E1C">
            <w:pPr>
              <w:rPr>
                <w:rFonts w:ascii="Times New Roman" w:hAnsi="Times New Roman"/>
                <w:sz w:val="20"/>
              </w:rPr>
            </w:pPr>
            <w:r w:rsidRPr="00A6011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157E1C" w:rsidRPr="00A6011F" w:rsidRDefault="009F0C16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157E1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1C" w:rsidRPr="00A6011F" w:rsidRDefault="009F0C16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  <w:r w:rsidR="00157E1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2" w:type="dxa"/>
            <w:vAlign w:val="center"/>
          </w:tcPr>
          <w:p w:rsidR="00157E1C" w:rsidRPr="004E7AEE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554"/>
          <w:jc w:val="center"/>
        </w:trPr>
        <w:tc>
          <w:tcPr>
            <w:tcW w:w="7814" w:type="dxa"/>
            <w:vAlign w:val="center"/>
          </w:tcPr>
          <w:p w:rsidR="00157E1C" w:rsidRPr="00A6011F" w:rsidRDefault="00157E1C" w:rsidP="00157E1C">
            <w:pPr>
              <w:rPr>
                <w:rFonts w:ascii="Times New Roman" w:hAnsi="Times New Roman"/>
                <w:sz w:val="20"/>
              </w:rPr>
            </w:pPr>
            <w:r w:rsidRPr="00A6011F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Pr="00D57D75">
              <w:rPr>
                <w:rFonts w:ascii="Times New Roman" w:hAnsi="Times New Roman"/>
                <w:sz w:val="20"/>
              </w:rPr>
              <w:t>«</w:t>
            </w:r>
            <w:r w:rsidR="00947B31" w:rsidRPr="00947B31">
              <w:rPr>
                <w:rFonts w:ascii="Times New Roman" w:hAnsi="Times New Roman"/>
                <w:sz w:val="20"/>
              </w:rPr>
              <w:t>Мероприятия по выявлению нерационального использования земель на территории поселения</w:t>
            </w:r>
            <w:r w:rsidRPr="00D57D75">
              <w:rPr>
                <w:rFonts w:ascii="Times New Roman" w:hAnsi="Times New Roman"/>
                <w:sz w:val="20"/>
              </w:rPr>
              <w:t>» (всего), в том числе:</w:t>
            </w:r>
          </w:p>
        </w:tc>
        <w:tc>
          <w:tcPr>
            <w:tcW w:w="1559" w:type="dxa"/>
            <w:vAlign w:val="center"/>
          </w:tcPr>
          <w:p w:rsidR="00157E1C" w:rsidRPr="00A6011F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1C" w:rsidRPr="00A6011F" w:rsidRDefault="00157E1C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Pr="00A6011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A6011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2" w:type="dxa"/>
            <w:vAlign w:val="center"/>
          </w:tcPr>
          <w:p w:rsidR="00157E1C" w:rsidRPr="004E7AEE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279"/>
          <w:jc w:val="center"/>
        </w:trPr>
        <w:tc>
          <w:tcPr>
            <w:tcW w:w="7814" w:type="dxa"/>
            <w:vAlign w:val="center"/>
          </w:tcPr>
          <w:p w:rsidR="00157E1C" w:rsidRPr="00A6011F" w:rsidRDefault="00157E1C" w:rsidP="00157E1C">
            <w:pPr>
              <w:rPr>
                <w:rFonts w:ascii="Times New Roman" w:hAnsi="Times New Roman"/>
                <w:sz w:val="20"/>
              </w:rPr>
            </w:pPr>
            <w:r w:rsidRPr="00A6011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157E1C" w:rsidRPr="00A6011F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1C" w:rsidRPr="00A6011F" w:rsidRDefault="00157E1C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  <w:r w:rsidRPr="00A6011F">
              <w:rPr>
                <w:rFonts w:ascii="Times New Roman" w:hAnsi="Times New Roman"/>
                <w:color w:val="auto"/>
                <w:sz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A6011F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A6011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2" w:type="dxa"/>
            <w:vAlign w:val="center"/>
          </w:tcPr>
          <w:p w:rsidR="00157E1C" w:rsidRPr="004E7AEE" w:rsidRDefault="00157E1C" w:rsidP="00157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57E1C" w:rsidRDefault="00157E1C" w:rsidP="00CB411E">
      <w:pPr>
        <w:spacing w:line="264" w:lineRule="auto"/>
        <w:ind w:left="360"/>
        <w:jc w:val="center"/>
        <w:rPr>
          <w:sz w:val="24"/>
          <w:szCs w:val="24"/>
        </w:rPr>
      </w:pPr>
    </w:p>
    <w:p w:rsidR="00CB411E" w:rsidRPr="00847EE4" w:rsidRDefault="00157E1C" w:rsidP="00CB411E">
      <w:pPr>
        <w:spacing w:line="264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CB411E" w:rsidRPr="00847EE4">
        <w:rPr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43"/>
        <w:tblW w:w="153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801"/>
        <w:gridCol w:w="1067"/>
        <w:gridCol w:w="800"/>
        <w:gridCol w:w="933"/>
        <w:gridCol w:w="1067"/>
        <w:gridCol w:w="1067"/>
        <w:gridCol w:w="934"/>
        <w:gridCol w:w="1067"/>
        <w:gridCol w:w="1067"/>
        <w:gridCol w:w="1067"/>
        <w:gridCol w:w="1306"/>
        <w:gridCol w:w="1105"/>
        <w:gridCol w:w="1021"/>
        <w:gridCol w:w="14"/>
      </w:tblGrid>
      <w:tr w:rsidR="00CB411E" w:rsidRPr="0099618E" w:rsidTr="00020A0D">
        <w:trPr>
          <w:gridAfter w:val="1"/>
          <w:wAfter w:w="14" w:type="dxa"/>
          <w:trHeight w:val="986"/>
        </w:trPr>
        <w:tc>
          <w:tcPr>
            <w:tcW w:w="568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01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99618E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соответствия</w:t>
            </w:r>
          </w:p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Декомпозированного мероприятия</w:t>
            </w:r>
          </w:p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(результата)</w:t>
            </w:r>
          </w:p>
        </w:tc>
        <w:tc>
          <w:tcPr>
            <w:tcW w:w="800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Прогнозная дата наступления контрольной точки</w:t>
            </w:r>
          </w:p>
        </w:tc>
        <w:tc>
          <w:tcPr>
            <w:tcW w:w="1306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Ответственный исполнитель (Фамилия И.О., должность)</w:t>
            </w:r>
          </w:p>
        </w:tc>
        <w:tc>
          <w:tcPr>
            <w:tcW w:w="1105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9618E">
              <w:rPr>
                <w:rFonts w:ascii="Times New Roman" w:hAnsi="Times New Roman"/>
                <w:sz w:val="20"/>
              </w:rPr>
              <w:t>Подтверж</w:t>
            </w:r>
            <w:proofErr w:type="spellEnd"/>
            <w:r w:rsidRPr="0099618E">
              <w:rPr>
                <w:rFonts w:ascii="Times New Roman" w:hAnsi="Times New Roman"/>
                <w:sz w:val="20"/>
              </w:rPr>
              <w:t>-дающий</w:t>
            </w:r>
            <w:proofErr w:type="gramEnd"/>
            <w:r w:rsidRPr="0099618E">
              <w:rPr>
                <w:rFonts w:ascii="Times New Roman" w:hAnsi="Times New Roman"/>
                <w:sz w:val="20"/>
              </w:rPr>
              <w:t xml:space="preserve"> документ</w:t>
            </w:r>
          </w:p>
        </w:tc>
        <w:tc>
          <w:tcPr>
            <w:tcW w:w="1021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9618E">
              <w:rPr>
                <w:rFonts w:ascii="Times New Roman" w:hAnsi="Times New Roman"/>
                <w:sz w:val="20"/>
              </w:rPr>
              <w:t>Коммен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99618E">
              <w:rPr>
                <w:rFonts w:ascii="Times New Roman" w:hAnsi="Times New Roman"/>
                <w:sz w:val="20"/>
              </w:rPr>
              <w:t>тарий</w:t>
            </w:r>
            <w:proofErr w:type="spellEnd"/>
            <w:proofErr w:type="gramEnd"/>
          </w:p>
        </w:tc>
      </w:tr>
      <w:tr w:rsidR="00CB411E" w:rsidRPr="0099618E" w:rsidTr="00020A0D">
        <w:trPr>
          <w:gridAfter w:val="1"/>
          <w:wAfter w:w="14" w:type="dxa"/>
          <w:trHeight w:val="181"/>
        </w:trPr>
        <w:tc>
          <w:tcPr>
            <w:tcW w:w="568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1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0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3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4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06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21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20A0D" w:rsidRPr="009216B1" w:rsidTr="00020A0D">
        <w:trPr>
          <w:trHeight w:val="170"/>
        </w:trPr>
        <w:tc>
          <w:tcPr>
            <w:tcW w:w="15301" w:type="dxa"/>
            <w:gridSpan w:val="16"/>
          </w:tcPr>
          <w:p w:rsidR="00020A0D" w:rsidRPr="009216B1" w:rsidRDefault="00020A0D" w:rsidP="00020A0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20A0D">
              <w:rPr>
                <w:rFonts w:ascii="Times New Roman" w:hAnsi="Times New Roman"/>
                <w:sz w:val="20"/>
              </w:rPr>
              <w:t>1. Задача комплекса процессных мероприятий "Повышение эффективности использования и охраны земель"</w:t>
            </w:r>
          </w:p>
        </w:tc>
      </w:tr>
      <w:tr w:rsidR="00F84CB4" w:rsidRPr="009216B1" w:rsidTr="00020A0D">
        <w:trPr>
          <w:gridAfter w:val="1"/>
          <w:wAfter w:w="14" w:type="dxa"/>
          <w:trHeight w:val="363"/>
        </w:trPr>
        <w:tc>
          <w:tcPr>
            <w:tcW w:w="568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17" w:type="dxa"/>
          </w:tcPr>
          <w:p w:rsidR="00020A0D" w:rsidRPr="00020A0D" w:rsidRDefault="00020A0D" w:rsidP="00020A0D">
            <w:pPr>
              <w:rPr>
                <w:rFonts w:ascii="Times New Roman" w:hAnsi="Times New Roman"/>
                <w:sz w:val="20"/>
              </w:rPr>
            </w:pPr>
            <w:r w:rsidRPr="00020A0D">
              <w:rPr>
                <w:rFonts w:ascii="Times New Roman" w:hAnsi="Times New Roman"/>
                <w:sz w:val="20"/>
              </w:rPr>
              <w:t>Мероприятие (результат) 1.</w:t>
            </w:r>
          </w:p>
          <w:p w:rsidR="00F84CB4" w:rsidRPr="009216B1" w:rsidRDefault="00020A0D" w:rsidP="00020A0D">
            <w:pPr>
              <w:rPr>
                <w:rFonts w:ascii="Times New Roman" w:hAnsi="Times New Roman"/>
                <w:sz w:val="20"/>
              </w:rPr>
            </w:pPr>
            <w:r w:rsidRPr="00020A0D">
              <w:rPr>
                <w:rFonts w:ascii="Times New Roman" w:hAnsi="Times New Roman"/>
                <w:sz w:val="20"/>
              </w:rPr>
              <w:t xml:space="preserve">Ликвидация очагов сорных растений </w:t>
            </w:r>
            <w:r w:rsidRPr="00020A0D">
              <w:rPr>
                <w:rFonts w:ascii="Times New Roman" w:hAnsi="Times New Roman"/>
                <w:sz w:val="20"/>
              </w:rPr>
              <w:lastRenderedPageBreak/>
              <w:t>(конопля, амброзия) и несанкционированного складирования бытовых отходов</w:t>
            </w:r>
          </w:p>
        </w:tc>
        <w:tc>
          <w:tcPr>
            <w:tcW w:w="801" w:type="dxa"/>
          </w:tcPr>
          <w:p w:rsidR="00F84CB4" w:rsidRPr="009216B1" w:rsidRDefault="00916B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67" w:type="dxa"/>
          </w:tcPr>
          <w:p w:rsidR="00F84CB4" w:rsidRPr="009216B1" w:rsidRDefault="00916B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916B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916B34" w:rsidP="00916B3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916B34" w:rsidP="00916B34">
            <w:pPr>
              <w:ind w:left="-174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916B34" w:rsidP="00F84CB4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Администрация Кутейниковского сельского поселения</w:t>
            </w:r>
          </w:p>
        </w:tc>
        <w:tc>
          <w:tcPr>
            <w:tcW w:w="1105" w:type="dxa"/>
          </w:tcPr>
          <w:p w:rsidR="00F84CB4" w:rsidRPr="009216B1" w:rsidRDefault="00916B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4CB4" w:rsidRPr="009216B1" w:rsidRDefault="00916B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020A0D">
        <w:trPr>
          <w:gridAfter w:val="1"/>
          <w:wAfter w:w="14" w:type="dxa"/>
          <w:trHeight w:val="352"/>
        </w:trPr>
        <w:tc>
          <w:tcPr>
            <w:tcW w:w="568" w:type="dxa"/>
          </w:tcPr>
          <w:p w:rsidR="00F84CB4" w:rsidRPr="009216B1" w:rsidRDefault="00F84CB4" w:rsidP="00866C34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417" w:type="dxa"/>
          </w:tcPr>
          <w:p w:rsidR="00020A0D" w:rsidRPr="00020A0D" w:rsidRDefault="00020A0D" w:rsidP="00020A0D">
            <w:pPr>
              <w:rPr>
                <w:rFonts w:ascii="Times New Roman" w:hAnsi="Times New Roman"/>
                <w:sz w:val="20"/>
              </w:rPr>
            </w:pPr>
            <w:r w:rsidRPr="00020A0D">
              <w:rPr>
                <w:rFonts w:ascii="Times New Roman" w:hAnsi="Times New Roman"/>
                <w:sz w:val="20"/>
              </w:rPr>
              <w:t>Контрольная точка 1.1</w:t>
            </w:r>
          </w:p>
          <w:p w:rsidR="00F84CB4" w:rsidRPr="009216B1" w:rsidRDefault="00020A0D" w:rsidP="00020A0D">
            <w:pPr>
              <w:rPr>
                <w:rFonts w:ascii="Times New Roman" w:hAnsi="Times New Roman"/>
                <w:sz w:val="20"/>
              </w:rPr>
            </w:pPr>
            <w:r w:rsidRPr="00020A0D">
              <w:rPr>
                <w:rFonts w:ascii="Times New Roman" w:hAnsi="Times New Roman"/>
                <w:sz w:val="20"/>
              </w:rPr>
              <w:t xml:space="preserve"> Заключение муниципального контракта на выполнение работ по охране земель (покосу сорной растительности)</w:t>
            </w:r>
          </w:p>
        </w:tc>
        <w:tc>
          <w:tcPr>
            <w:tcW w:w="80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866C34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1</w:t>
            </w:r>
            <w:r w:rsidR="009F0C16">
              <w:rPr>
                <w:rFonts w:ascii="Times New Roman" w:hAnsi="Times New Roman"/>
                <w:color w:val="auto"/>
                <w:sz w:val="20"/>
              </w:rPr>
              <w:t>5</w:t>
            </w:r>
            <w:r>
              <w:rPr>
                <w:rFonts w:ascii="Times New Roman" w:hAnsi="Times New Roman"/>
                <w:color w:val="auto"/>
                <w:sz w:val="20"/>
              </w:rPr>
              <w:t>.</w:t>
            </w:r>
            <w:r w:rsidR="009F0C16">
              <w:rPr>
                <w:rFonts w:ascii="Times New Roman" w:hAnsi="Times New Roman"/>
                <w:color w:val="auto"/>
                <w:sz w:val="20"/>
              </w:rPr>
              <w:t>09</w:t>
            </w:r>
            <w:r>
              <w:rPr>
                <w:rFonts w:ascii="Times New Roman" w:hAnsi="Times New Roman"/>
                <w:color w:val="auto"/>
                <w:sz w:val="20"/>
              </w:rPr>
              <w:t>.2025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866C34">
            <w:pPr>
              <w:ind w:left="-174" w:right="-109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</w:t>
            </w:r>
            <w:r w:rsidR="009F0C16" w:rsidRPr="009F0C16">
              <w:rPr>
                <w:rFonts w:ascii="Times New Roman" w:hAnsi="Times New Roman"/>
                <w:color w:val="auto"/>
                <w:sz w:val="20"/>
              </w:rPr>
              <w:t>15.09.2025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F84CB4">
            <w:pPr>
              <w:rPr>
                <w:rFonts w:ascii="Times New Roman" w:hAnsi="Times New Roman"/>
                <w:color w:val="auto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>Гетманская Е.А. - ведущий специалист (экономист)</w:t>
            </w:r>
            <w:r w:rsidRPr="009216B1"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w="1105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020A0D">
        <w:trPr>
          <w:gridAfter w:val="1"/>
          <w:wAfter w:w="14" w:type="dxa"/>
          <w:trHeight w:val="352"/>
        </w:trPr>
        <w:tc>
          <w:tcPr>
            <w:tcW w:w="568" w:type="dxa"/>
          </w:tcPr>
          <w:p w:rsidR="00F84CB4" w:rsidRPr="009216B1" w:rsidRDefault="00F84CB4" w:rsidP="00866C34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417" w:type="dxa"/>
          </w:tcPr>
          <w:p w:rsidR="00020A0D" w:rsidRPr="00020A0D" w:rsidRDefault="00020A0D" w:rsidP="00020A0D">
            <w:pPr>
              <w:rPr>
                <w:rFonts w:ascii="Times New Roman" w:hAnsi="Times New Roman"/>
                <w:sz w:val="20"/>
              </w:rPr>
            </w:pPr>
            <w:r w:rsidRPr="00020A0D">
              <w:rPr>
                <w:rFonts w:ascii="Times New Roman" w:hAnsi="Times New Roman"/>
                <w:sz w:val="20"/>
              </w:rPr>
              <w:t>Контрольная точка 1.2</w:t>
            </w:r>
          </w:p>
          <w:p w:rsidR="00F84CB4" w:rsidRPr="009216B1" w:rsidRDefault="00020A0D" w:rsidP="00020A0D">
            <w:pPr>
              <w:rPr>
                <w:rFonts w:ascii="Times New Roman" w:hAnsi="Times New Roman"/>
                <w:sz w:val="20"/>
              </w:rPr>
            </w:pPr>
            <w:r w:rsidRPr="00020A0D">
              <w:rPr>
                <w:rFonts w:ascii="Times New Roman" w:hAnsi="Times New Roman"/>
                <w:sz w:val="20"/>
              </w:rPr>
              <w:t>Исполнение расходов бюджета по покосу сорной растительности</w:t>
            </w:r>
          </w:p>
        </w:tc>
        <w:tc>
          <w:tcPr>
            <w:tcW w:w="80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866C34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3</w:t>
            </w:r>
            <w:r w:rsidR="009F0C16">
              <w:rPr>
                <w:rFonts w:ascii="Times New Roman" w:hAnsi="Times New Roman"/>
                <w:color w:val="auto"/>
                <w:sz w:val="20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</w:rPr>
              <w:t>.</w:t>
            </w:r>
            <w:r w:rsidR="009F0C16">
              <w:rPr>
                <w:rFonts w:ascii="Times New Roman" w:hAnsi="Times New Roman"/>
                <w:color w:val="auto"/>
                <w:sz w:val="20"/>
              </w:rPr>
              <w:t>09</w:t>
            </w:r>
            <w:r>
              <w:rPr>
                <w:rFonts w:ascii="Times New Roman" w:hAnsi="Times New Roman"/>
                <w:color w:val="auto"/>
                <w:sz w:val="20"/>
              </w:rPr>
              <w:t>.2025</w:t>
            </w:r>
          </w:p>
        </w:tc>
        <w:tc>
          <w:tcPr>
            <w:tcW w:w="1067" w:type="dxa"/>
          </w:tcPr>
          <w:p w:rsidR="00F84CB4" w:rsidRPr="009216B1" w:rsidRDefault="00866C34" w:rsidP="00866C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866C34">
            <w:pPr>
              <w:ind w:left="-174" w:right="-109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</w:t>
            </w:r>
            <w:r w:rsidR="009F0C16" w:rsidRPr="009F0C16">
              <w:rPr>
                <w:rFonts w:ascii="Times New Roman" w:hAnsi="Times New Roman"/>
                <w:color w:val="auto"/>
                <w:sz w:val="20"/>
              </w:rPr>
              <w:t>30.09.2025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F84CB4">
            <w:pPr>
              <w:rPr>
                <w:rFonts w:ascii="Times New Roman" w:hAnsi="Times New Roman"/>
                <w:color w:val="auto"/>
                <w:sz w:val="20"/>
              </w:rPr>
            </w:pPr>
            <w:r w:rsidRPr="00CE3FB6">
              <w:rPr>
                <w:rFonts w:ascii="Times New Roman" w:hAnsi="Times New Roman"/>
                <w:sz w:val="20"/>
              </w:rPr>
              <w:t>Ерина О.В. - главный специалист (главный бухгалтер)</w:t>
            </w:r>
          </w:p>
        </w:tc>
        <w:tc>
          <w:tcPr>
            <w:tcW w:w="1105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020A0D">
        <w:trPr>
          <w:gridAfter w:val="1"/>
          <w:wAfter w:w="14" w:type="dxa"/>
          <w:trHeight w:val="352"/>
        </w:trPr>
        <w:tc>
          <w:tcPr>
            <w:tcW w:w="568" w:type="dxa"/>
          </w:tcPr>
          <w:p w:rsidR="00F84CB4" w:rsidRPr="009216B1" w:rsidRDefault="00F84CB4" w:rsidP="00866C34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1417" w:type="dxa"/>
          </w:tcPr>
          <w:p w:rsidR="00020A0D" w:rsidRPr="00020A0D" w:rsidRDefault="00020A0D" w:rsidP="00020A0D">
            <w:pPr>
              <w:rPr>
                <w:rFonts w:ascii="Times New Roman" w:hAnsi="Times New Roman"/>
                <w:sz w:val="20"/>
              </w:rPr>
            </w:pPr>
            <w:r w:rsidRPr="00020A0D">
              <w:rPr>
                <w:rFonts w:ascii="Times New Roman" w:hAnsi="Times New Roman"/>
                <w:sz w:val="20"/>
              </w:rPr>
              <w:t>Контрольная точка 1.3</w:t>
            </w:r>
          </w:p>
          <w:p w:rsidR="00F84CB4" w:rsidRPr="009216B1" w:rsidRDefault="00020A0D" w:rsidP="00020A0D">
            <w:pPr>
              <w:rPr>
                <w:rFonts w:ascii="Times New Roman" w:hAnsi="Times New Roman"/>
                <w:sz w:val="20"/>
              </w:rPr>
            </w:pPr>
            <w:r w:rsidRPr="00020A0D">
              <w:rPr>
                <w:rFonts w:ascii="Times New Roman" w:hAnsi="Times New Roman"/>
                <w:sz w:val="20"/>
              </w:rPr>
              <w:t>Обследованы и уничтожены очаги дикорастущих наркосодержащих растений (конопли)</w:t>
            </w:r>
          </w:p>
        </w:tc>
        <w:tc>
          <w:tcPr>
            <w:tcW w:w="80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9F0C16" w:rsidRPr="009F0C16" w:rsidRDefault="009F0C16" w:rsidP="009F0C1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F0C16">
              <w:rPr>
                <w:rFonts w:ascii="Times New Roman" w:hAnsi="Times New Roman"/>
                <w:color w:val="auto"/>
                <w:sz w:val="20"/>
              </w:rPr>
              <w:t>30</w:t>
            </w:r>
            <w:r>
              <w:rPr>
                <w:rFonts w:ascii="Times New Roman" w:hAnsi="Times New Roman"/>
                <w:color w:val="auto"/>
                <w:sz w:val="20"/>
              </w:rPr>
              <w:t>.06.</w:t>
            </w:r>
            <w:r w:rsidRPr="009F0C16">
              <w:rPr>
                <w:rFonts w:ascii="Times New Roman" w:hAnsi="Times New Roman"/>
                <w:color w:val="auto"/>
                <w:sz w:val="20"/>
              </w:rPr>
              <w:t>2025г.</w:t>
            </w:r>
          </w:p>
          <w:p w:rsidR="009F0C16" w:rsidRPr="009F0C16" w:rsidRDefault="009F0C16" w:rsidP="009F0C1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F0C16">
              <w:rPr>
                <w:rFonts w:ascii="Times New Roman" w:hAnsi="Times New Roman"/>
                <w:color w:val="auto"/>
                <w:sz w:val="20"/>
              </w:rPr>
              <w:t>31</w:t>
            </w:r>
            <w:r>
              <w:rPr>
                <w:rFonts w:ascii="Times New Roman" w:hAnsi="Times New Roman"/>
                <w:color w:val="auto"/>
                <w:sz w:val="20"/>
              </w:rPr>
              <w:t>.07.</w:t>
            </w:r>
            <w:r w:rsidRPr="009F0C16">
              <w:rPr>
                <w:rFonts w:ascii="Times New Roman" w:hAnsi="Times New Roman"/>
                <w:color w:val="auto"/>
                <w:sz w:val="20"/>
              </w:rPr>
              <w:t>2025г.</w:t>
            </w:r>
          </w:p>
          <w:p w:rsidR="009F0C16" w:rsidRPr="009F0C16" w:rsidRDefault="009F0C16" w:rsidP="009F0C1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F0C16">
              <w:rPr>
                <w:rFonts w:ascii="Times New Roman" w:hAnsi="Times New Roman"/>
                <w:color w:val="auto"/>
                <w:sz w:val="20"/>
              </w:rPr>
              <w:t>31</w:t>
            </w:r>
            <w:r w:rsidR="00226581">
              <w:rPr>
                <w:rFonts w:ascii="Times New Roman" w:hAnsi="Times New Roman"/>
                <w:color w:val="auto"/>
                <w:sz w:val="20"/>
              </w:rPr>
              <w:t>.08.</w:t>
            </w:r>
            <w:r w:rsidRPr="009F0C16">
              <w:rPr>
                <w:rFonts w:ascii="Times New Roman" w:hAnsi="Times New Roman"/>
                <w:color w:val="auto"/>
                <w:sz w:val="20"/>
              </w:rPr>
              <w:t>2025г.</w:t>
            </w:r>
          </w:p>
          <w:p w:rsidR="00F84CB4" w:rsidRPr="009216B1" w:rsidRDefault="009F0C16" w:rsidP="009F0C1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F0C16">
              <w:rPr>
                <w:rFonts w:ascii="Times New Roman" w:hAnsi="Times New Roman"/>
                <w:color w:val="auto"/>
                <w:sz w:val="20"/>
              </w:rPr>
              <w:t>30</w:t>
            </w:r>
            <w:r w:rsidR="00226581">
              <w:rPr>
                <w:rFonts w:ascii="Times New Roman" w:hAnsi="Times New Roman"/>
                <w:color w:val="auto"/>
                <w:sz w:val="20"/>
              </w:rPr>
              <w:t>.09.</w:t>
            </w:r>
            <w:r w:rsidRPr="009F0C16">
              <w:rPr>
                <w:rFonts w:ascii="Times New Roman" w:hAnsi="Times New Roman"/>
                <w:color w:val="auto"/>
                <w:sz w:val="20"/>
              </w:rPr>
              <w:t xml:space="preserve"> 2025г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81" w:rsidRPr="00226581" w:rsidRDefault="00226581" w:rsidP="00226581">
            <w:pPr>
              <w:ind w:left="-32" w:right="-109"/>
              <w:rPr>
                <w:rFonts w:ascii="Times New Roman" w:hAnsi="Times New Roman"/>
                <w:color w:val="auto"/>
                <w:sz w:val="20"/>
              </w:rPr>
            </w:pPr>
            <w:r w:rsidRPr="00226581">
              <w:rPr>
                <w:rFonts w:ascii="Times New Roman" w:hAnsi="Times New Roman"/>
                <w:color w:val="auto"/>
                <w:sz w:val="20"/>
              </w:rPr>
              <w:t>30.06.2025г</w:t>
            </w:r>
          </w:p>
          <w:p w:rsidR="00226581" w:rsidRPr="00226581" w:rsidRDefault="00226581" w:rsidP="00226581">
            <w:pPr>
              <w:ind w:left="-32" w:right="-109"/>
              <w:rPr>
                <w:rFonts w:ascii="Times New Roman" w:hAnsi="Times New Roman"/>
                <w:color w:val="auto"/>
                <w:sz w:val="20"/>
              </w:rPr>
            </w:pPr>
            <w:r w:rsidRPr="00226581">
              <w:rPr>
                <w:rFonts w:ascii="Times New Roman" w:hAnsi="Times New Roman"/>
                <w:color w:val="auto"/>
                <w:sz w:val="20"/>
              </w:rPr>
              <w:t>31.07.2025г</w:t>
            </w:r>
          </w:p>
          <w:p w:rsidR="00226581" w:rsidRPr="00226581" w:rsidRDefault="00226581" w:rsidP="00226581">
            <w:pPr>
              <w:ind w:left="-32" w:right="-109"/>
              <w:rPr>
                <w:rFonts w:ascii="Times New Roman" w:hAnsi="Times New Roman"/>
                <w:color w:val="auto"/>
                <w:sz w:val="20"/>
              </w:rPr>
            </w:pPr>
            <w:r w:rsidRPr="00226581">
              <w:rPr>
                <w:rFonts w:ascii="Times New Roman" w:hAnsi="Times New Roman"/>
                <w:color w:val="auto"/>
                <w:sz w:val="20"/>
              </w:rPr>
              <w:t>31.08.2025г</w:t>
            </w:r>
          </w:p>
          <w:p w:rsidR="00F84CB4" w:rsidRPr="009216B1" w:rsidRDefault="00226581" w:rsidP="00226581">
            <w:pPr>
              <w:ind w:left="-32" w:right="-109"/>
              <w:rPr>
                <w:rFonts w:ascii="Times New Roman" w:hAnsi="Times New Roman"/>
                <w:color w:val="auto"/>
                <w:sz w:val="20"/>
              </w:rPr>
            </w:pPr>
            <w:r w:rsidRPr="00226581">
              <w:rPr>
                <w:rFonts w:ascii="Times New Roman" w:hAnsi="Times New Roman"/>
                <w:color w:val="auto"/>
                <w:sz w:val="20"/>
              </w:rPr>
              <w:t>30.09.2025г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226581" w:rsidP="00F84CB4">
            <w:pPr>
              <w:rPr>
                <w:rFonts w:ascii="Times New Roman" w:hAnsi="Times New Roman"/>
                <w:color w:val="auto"/>
                <w:sz w:val="20"/>
              </w:rPr>
            </w:pPr>
            <w:r w:rsidRPr="00226581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226581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Pr="00226581">
              <w:rPr>
                <w:rFonts w:ascii="Times New Roman" w:hAnsi="Times New Roman"/>
                <w:sz w:val="20"/>
              </w:rPr>
              <w:t xml:space="preserve"> сельского поселения (</w:t>
            </w:r>
            <w:proofErr w:type="spellStart"/>
            <w:r w:rsidRPr="00226581">
              <w:rPr>
                <w:rFonts w:ascii="Times New Roman" w:hAnsi="Times New Roman"/>
                <w:sz w:val="20"/>
              </w:rPr>
              <w:t>Рябкова</w:t>
            </w:r>
            <w:proofErr w:type="spellEnd"/>
            <w:r w:rsidRPr="00226581">
              <w:rPr>
                <w:rFonts w:ascii="Times New Roman" w:hAnsi="Times New Roman"/>
                <w:sz w:val="20"/>
              </w:rPr>
              <w:t xml:space="preserve"> Л.А., ведущий специалист по земельным и имущественным </w:t>
            </w:r>
            <w:r w:rsidRPr="00226581">
              <w:rPr>
                <w:rFonts w:ascii="Times New Roman" w:hAnsi="Times New Roman"/>
                <w:sz w:val="20"/>
              </w:rPr>
              <w:lastRenderedPageBreak/>
              <w:t>отношениям; Цыганкова С.В., ведущий специалист по муниципальному хозяйству)</w:t>
            </w:r>
          </w:p>
        </w:tc>
        <w:tc>
          <w:tcPr>
            <w:tcW w:w="1105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2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020A0D">
        <w:trPr>
          <w:gridAfter w:val="1"/>
          <w:wAfter w:w="14" w:type="dxa"/>
          <w:trHeight w:val="352"/>
        </w:trPr>
        <w:tc>
          <w:tcPr>
            <w:tcW w:w="568" w:type="dxa"/>
          </w:tcPr>
          <w:p w:rsidR="00F84CB4" w:rsidRPr="009216B1" w:rsidRDefault="00020A0D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1417" w:type="dxa"/>
          </w:tcPr>
          <w:p w:rsidR="00020A0D" w:rsidRPr="00020A0D" w:rsidRDefault="00020A0D" w:rsidP="00020A0D">
            <w:pPr>
              <w:rPr>
                <w:rFonts w:ascii="Times New Roman" w:hAnsi="Times New Roman"/>
                <w:sz w:val="20"/>
              </w:rPr>
            </w:pPr>
            <w:r w:rsidRPr="00020A0D">
              <w:rPr>
                <w:rFonts w:ascii="Times New Roman" w:hAnsi="Times New Roman"/>
                <w:sz w:val="20"/>
              </w:rPr>
              <w:t>Мероприятие (результат) 2.</w:t>
            </w:r>
          </w:p>
          <w:p w:rsidR="00F84CB4" w:rsidRPr="009216B1" w:rsidRDefault="00020A0D" w:rsidP="00020A0D">
            <w:pPr>
              <w:rPr>
                <w:rFonts w:ascii="Times New Roman" w:hAnsi="Times New Roman"/>
                <w:sz w:val="20"/>
              </w:rPr>
            </w:pPr>
            <w:r w:rsidRPr="00020A0D">
              <w:rPr>
                <w:rFonts w:ascii="Times New Roman" w:hAnsi="Times New Roman"/>
                <w:sz w:val="20"/>
              </w:rPr>
              <w:t>Выявление нерационального использования земель на территории поселения</w:t>
            </w:r>
          </w:p>
        </w:tc>
        <w:tc>
          <w:tcPr>
            <w:tcW w:w="80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F84CB4" w:rsidP="00F84CB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216B1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F84CB4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Администрация Кутейниковского сельского поселения</w:t>
            </w:r>
          </w:p>
        </w:tc>
        <w:tc>
          <w:tcPr>
            <w:tcW w:w="1105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020A0D">
        <w:trPr>
          <w:gridAfter w:val="1"/>
          <w:wAfter w:w="14" w:type="dxa"/>
          <w:trHeight w:val="352"/>
        </w:trPr>
        <w:tc>
          <w:tcPr>
            <w:tcW w:w="568" w:type="dxa"/>
          </w:tcPr>
          <w:p w:rsidR="00F84CB4" w:rsidRPr="009216B1" w:rsidRDefault="00020A0D" w:rsidP="00866C34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1417" w:type="dxa"/>
          </w:tcPr>
          <w:p w:rsidR="00020A0D" w:rsidRPr="00020A0D" w:rsidRDefault="00020A0D" w:rsidP="00020A0D">
            <w:pPr>
              <w:rPr>
                <w:rFonts w:ascii="Times New Roman" w:hAnsi="Times New Roman"/>
                <w:sz w:val="20"/>
              </w:rPr>
            </w:pPr>
            <w:r w:rsidRPr="00020A0D">
              <w:rPr>
                <w:rFonts w:ascii="Times New Roman" w:hAnsi="Times New Roman"/>
                <w:sz w:val="20"/>
              </w:rPr>
              <w:t>Контрольная точка 2.1</w:t>
            </w:r>
          </w:p>
          <w:p w:rsidR="00F84CB4" w:rsidRPr="009216B1" w:rsidRDefault="00020A0D" w:rsidP="00020A0D">
            <w:pPr>
              <w:rPr>
                <w:rFonts w:ascii="Times New Roman" w:hAnsi="Times New Roman"/>
                <w:sz w:val="20"/>
              </w:rPr>
            </w:pPr>
            <w:r w:rsidRPr="00020A0D">
              <w:rPr>
                <w:rFonts w:ascii="Times New Roman" w:hAnsi="Times New Roman"/>
                <w:sz w:val="20"/>
              </w:rPr>
              <w:t>Работы проведены. Проведены рейдовые мероприятия</w:t>
            </w:r>
          </w:p>
        </w:tc>
        <w:tc>
          <w:tcPr>
            <w:tcW w:w="80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226581" w:rsidP="00D57D75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</w:t>
            </w:r>
            <w:r w:rsidR="00866C34">
              <w:rPr>
                <w:rFonts w:ascii="Times New Roman" w:hAnsi="Times New Roman"/>
                <w:color w:val="auto"/>
                <w:sz w:val="20"/>
              </w:rPr>
              <w:t>.12.2025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226581" w:rsidP="00D57D75">
            <w:pPr>
              <w:ind w:left="-32" w:right="-109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</w:t>
            </w:r>
            <w:r w:rsidR="00866C34">
              <w:rPr>
                <w:rFonts w:ascii="Times New Roman" w:hAnsi="Times New Roman"/>
                <w:color w:val="auto"/>
                <w:sz w:val="20"/>
              </w:rPr>
              <w:t>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226581" w:rsidP="00F84CB4">
            <w:pPr>
              <w:rPr>
                <w:rFonts w:ascii="Times New Roman" w:hAnsi="Times New Roman"/>
                <w:color w:val="auto"/>
                <w:sz w:val="20"/>
              </w:rPr>
            </w:pPr>
            <w:r w:rsidRPr="00226581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226581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Pr="00226581">
              <w:rPr>
                <w:rFonts w:ascii="Times New Roman" w:hAnsi="Times New Roman"/>
                <w:sz w:val="20"/>
              </w:rPr>
              <w:t xml:space="preserve"> сельского поселения (</w:t>
            </w:r>
            <w:proofErr w:type="spellStart"/>
            <w:r w:rsidRPr="00226581">
              <w:rPr>
                <w:rFonts w:ascii="Times New Roman" w:hAnsi="Times New Roman"/>
                <w:sz w:val="20"/>
              </w:rPr>
              <w:t>Рябкова</w:t>
            </w:r>
            <w:proofErr w:type="spellEnd"/>
            <w:r w:rsidRPr="00226581">
              <w:rPr>
                <w:rFonts w:ascii="Times New Roman" w:hAnsi="Times New Roman"/>
                <w:sz w:val="20"/>
              </w:rPr>
              <w:t xml:space="preserve"> Л.А., ведущий специалист по земельным и имущественным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26581">
              <w:rPr>
                <w:rFonts w:ascii="Times New Roman" w:hAnsi="Times New Roman"/>
                <w:sz w:val="20"/>
              </w:rPr>
              <w:t>отношениям</w:t>
            </w:r>
          </w:p>
        </w:tc>
        <w:tc>
          <w:tcPr>
            <w:tcW w:w="1105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020A0D">
        <w:trPr>
          <w:gridAfter w:val="1"/>
          <w:wAfter w:w="14" w:type="dxa"/>
          <w:trHeight w:val="352"/>
        </w:trPr>
        <w:tc>
          <w:tcPr>
            <w:tcW w:w="568" w:type="dxa"/>
          </w:tcPr>
          <w:p w:rsidR="00F84CB4" w:rsidRPr="009216B1" w:rsidRDefault="00020A0D" w:rsidP="00D57D75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1417" w:type="dxa"/>
          </w:tcPr>
          <w:p w:rsidR="00020A0D" w:rsidRPr="00020A0D" w:rsidRDefault="00020A0D" w:rsidP="00020A0D">
            <w:pPr>
              <w:rPr>
                <w:rFonts w:ascii="Times New Roman" w:hAnsi="Times New Roman"/>
                <w:sz w:val="20"/>
              </w:rPr>
            </w:pPr>
            <w:r w:rsidRPr="00020A0D">
              <w:rPr>
                <w:rFonts w:ascii="Times New Roman" w:hAnsi="Times New Roman"/>
                <w:sz w:val="20"/>
              </w:rPr>
              <w:t>Контрольная точка 2.2</w:t>
            </w:r>
          </w:p>
          <w:p w:rsidR="00F84CB4" w:rsidRPr="009216B1" w:rsidRDefault="00020A0D" w:rsidP="00020A0D">
            <w:pPr>
              <w:rPr>
                <w:rFonts w:ascii="Times New Roman" w:hAnsi="Times New Roman"/>
                <w:sz w:val="20"/>
              </w:rPr>
            </w:pPr>
            <w:r w:rsidRPr="00020A0D">
              <w:rPr>
                <w:rFonts w:ascii="Times New Roman" w:hAnsi="Times New Roman"/>
                <w:sz w:val="20"/>
              </w:rPr>
              <w:t xml:space="preserve">Оформлены акты осмотра территорий </w:t>
            </w:r>
          </w:p>
        </w:tc>
        <w:tc>
          <w:tcPr>
            <w:tcW w:w="801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226581" w:rsidP="00D57D75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</w:t>
            </w:r>
            <w:r w:rsidR="00D57D75">
              <w:rPr>
                <w:rFonts w:ascii="Times New Roman" w:hAnsi="Times New Roman"/>
                <w:color w:val="auto"/>
                <w:sz w:val="20"/>
              </w:rPr>
              <w:t>.12.2025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226581" w:rsidP="00D57D75">
            <w:pPr>
              <w:ind w:left="-32" w:right="-109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</w:t>
            </w:r>
            <w:r w:rsidR="00D57D75">
              <w:rPr>
                <w:rFonts w:ascii="Times New Roman" w:hAnsi="Times New Roman"/>
                <w:color w:val="auto"/>
                <w:sz w:val="20"/>
              </w:rPr>
              <w:t>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226581" w:rsidP="00F84CB4">
            <w:pPr>
              <w:rPr>
                <w:rFonts w:ascii="Times New Roman" w:hAnsi="Times New Roman"/>
                <w:color w:val="auto"/>
                <w:sz w:val="20"/>
              </w:rPr>
            </w:pPr>
            <w:r w:rsidRPr="00226581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226581">
              <w:rPr>
                <w:rFonts w:ascii="Times New Roman" w:hAnsi="Times New Roman"/>
                <w:sz w:val="20"/>
              </w:rPr>
              <w:t>Кутейниковского</w:t>
            </w:r>
            <w:proofErr w:type="spellEnd"/>
            <w:r w:rsidRPr="00226581">
              <w:rPr>
                <w:rFonts w:ascii="Times New Roman" w:hAnsi="Times New Roman"/>
                <w:sz w:val="20"/>
              </w:rPr>
              <w:t xml:space="preserve"> сельского поселения (</w:t>
            </w:r>
            <w:proofErr w:type="spellStart"/>
            <w:r w:rsidRPr="00226581">
              <w:rPr>
                <w:rFonts w:ascii="Times New Roman" w:hAnsi="Times New Roman"/>
                <w:sz w:val="20"/>
              </w:rPr>
              <w:t>Рябкова</w:t>
            </w:r>
            <w:proofErr w:type="spellEnd"/>
            <w:r w:rsidRPr="00226581">
              <w:rPr>
                <w:rFonts w:ascii="Times New Roman" w:hAnsi="Times New Roman"/>
                <w:sz w:val="20"/>
              </w:rPr>
              <w:t xml:space="preserve"> Л.А., ведущий специалист по </w:t>
            </w:r>
            <w:r w:rsidRPr="00226581">
              <w:rPr>
                <w:rFonts w:ascii="Times New Roman" w:hAnsi="Times New Roman"/>
                <w:sz w:val="20"/>
              </w:rPr>
              <w:lastRenderedPageBreak/>
              <w:t>земельным и имущественным отношениям</w:t>
            </w:r>
          </w:p>
        </w:tc>
        <w:tc>
          <w:tcPr>
            <w:tcW w:w="1105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21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CB411E" w:rsidRPr="00A74ECD" w:rsidRDefault="00CB411E" w:rsidP="00CB411E">
      <w:pPr>
        <w:spacing w:after="200" w:line="276" w:lineRule="auto"/>
        <w:rPr>
          <w:rFonts w:ascii="Calibri" w:hAnsi="Calibri"/>
        </w:rPr>
        <w:sectPr w:rsidR="00CB411E" w:rsidRPr="00A74ECD" w:rsidSect="00847EE4">
          <w:headerReference w:type="default" r:id="rId14"/>
          <w:headerReference w:type="first" r:id="rId15"/>
          <w:footerReference w:type="first" r:id="rId16"/>
          <w:pgSz w:w="16838" w:h="11905" w:orient="landscape"/>
          <w:pgMar w:top="851" w:right="536" w:bottom="567" w:left="1134" w:header="426" w:footer="187" w:gutter="0"/>
          <w:cols w:space="720"/>
        </w:sectPr>
      </w:pPr>
    </w:p>
    <w:p w:rsidR="003454E7" w:rsidRPr="00A74ECD" w:rsidRDefault="003454E7" w:rsidP="00226581">
      <w:pPr>
        <w:jc w:val="center"/>
        <w:rPr>
          <w:sz w:val="28"/>
        </w:rPr>
      </w:pPr>
      <w:r w:rsidRPr="00A74ECD">
        <w:rPr>
          <w:sz w:val="28"/>
        </w:rPr>
        <w:lastRenderedPageBreak/>
        <w:t>Пояснительная информация к отчету о</w:t>
      </w:r>
      <w:r>
        <w:rPr>
          <w:sz w:val="28"/>
        </w:rPr>
        <w:t xml:space="preserve"> ходе реализации муниципальной</w:t>
      </w:r>
      <w:r w:rsidRPr="00A74ECD">
        <w:rPr>
          <w:sz w:val="28"/>
        </w:rPr>
        <w:t xml:space="preserve"> </w:t>
      </w:r>
      <w:r w:rsidR="004E1B8E">
        <w:rPr>
          <w:sz w:val="28"/>
        </w:rPr>
        <w:t xml:space="preserve">программы </w:t>
      </w:r>
      <w:r w:rsidR="00086023" w:rsidRPr="00086023">
        <w:rPr>
          <w:sz w:val="28"/>
        </w:rPr>
        <w:t>«</w:t>
      </w:r>
      <w:r w:rsidR="00226581" w:rsidRPr="00226581">
        <w:rPr>
          <w:sz w:val="28"/>
        </w:rPr>
        <w:t>Охрана окружающей среды и рациональное природопользование</w:t>
      </w:r>
      <w:r w:rsidR="00086023" w:rsidRPr="00086023">
        <w:rPr>
          <w:sz w:val="28"/>
        </w:rPr>
        <w:t xml:space="preserve">» </w:t>
      </w:r>
      <w:r>
        <w:rPr>
          <w:sz w:val="28"/>
        </w:rPr>
        <w:t xml:space="preserve">по итогам </w:t>
      </w:r>
      <w:r w:rsidR="004E1B8E">
        <w:rPr>
          <w:sz w:val="28"/>
        </w:rPr>
        <w:t>1</w:t>
      </w:r>
      <w:r w:rsidR="00086023">
        <w:rPr>
          <w:sz w:val="28"/>
        </w:rPr>
        <w:t xml:space="preserve"> полугодия </w:t>
      </w:r>
      <w:r w:rsidRPr="00A74ECD">
        <w:rPr>
          <w:sz w:val="28"/>
        </w:rPr>
        <w:t>20</w:t>
      </w:r>
      <w:r w:rsidR="004E1B8E">
        <w:rPr>
          <w:sz w:val="28"/>
        </w:rPr>
        <w:t xml:space="preserve">25 </w:t>
      </w:r>
      <w:r w:rsidRPr="00A74ECD">
        <w:rPr>
          <w:sz w:val="28"/>
        </w:rPr>
        <w:t>года</w:t>
      </w:r>
    </w:p>
    <w:p w:rsidR="003454E7" w:rsidRPr="00833A92" w:rsidRDefault="003454E7" w:rsidP="00854C22">
      <w:pPr>
        <w:rPr>
          <w:sz w:val="28"/>
        </w:rPr>
      </w:pPr>
    </w:p>
    <w:p w:rsidR="00966257" w:rsidRDefault="003454E7" w:rsidP="00854C22">
      <w:pPr>
        <w:jc w:val="both"/>
        <w:rPr>
          <w:sz w:val="28"/>
        </w:rPr>
      </w:pPr>
      <w:r>
        <w:rPr>
          <w:sz w:val="28"/>
        </w:rPr>
        <w:tab/>
        <w:t>Муниципальная</w:t>
      </w:r>
      <w:r w:rsidRPr="00A74ECD">
        <w:rPr>
          <w:sz w:val="28"/>
        </w:rPr>
        <w:t xml:space="preserve"> </w:t>
      </w:r>
      <w:r>
        <w:rPr>
          <w:sz w:val="28"/>
        </w:rPr>
        <w:t xml:space="preserve">программа </w:t>
      </w:r>
      <w:r w:rsidR="00086023">
        <w:rPr>
          <w:sz w:val="28"/>
        </w:rPr>
        <w:t>Кутейниковского сельского поселения</w:t>
      </w:r>
      <w:r w:rsidRPr="00A74ECD">
        <w:rPr>
          <w:sz w:val="28"/>
        </w:rPr>
        <w:t xml:space="preserve"> </w:t>
      </w:r>
      <w:r w:rsidR="00086023" w:rsidRPr="00086023">
        <w:rPr>
          <w:sz w:val="28"/>
        </w:rPr>
        <w:t>«</w:t>
      </w:r>
      <w:r w:rsidR="00226581" w:rsidRPr="00226581">
        <w:rPr>
          <w:sz w:val="28"/>
        </w:rPr>
        <w:t>Охрана окружающей среды и рациональное природопользование</w:t>
      </w:r>
      <w:r w:rsidR="00086023" w:rsidRPr="00086023">
        <w:rPr>
          <w:sz w:val="28"/>
        </w:rPr>
        <w:t xml:space="preserve">» </w:t>
      </w:r>
      <w:r w:rsidRPr="00A74ECD">
        <w:rPr>
          <w:sz w:val="28"/>
        </w:rPr>
        <w:t xml:space="preserve">(далее – </w:t>
      </w:r>
      <w:r>
        <w:rPr>
          <w:sz w:val="28"/>
        </w:rPr>
        <w:t>муниципальная</w:t>
      </w:r>
      <w:r w:rsidRPr="00A74ECD">
        <w:rPr>
          <w:sz w:val="28"/>
        </w:rPr>
        <w:t xml:space="preserve"> программа</w:t>
      </w:r>
      <w:r w:rsidR="004D72AB">
        <w:rPr>
          <w:sz w:val="28"/>
        </w:rPr>
        <w:t xml:space="preserve">) </w:t>
      </w:r>
      <w:r w:rsidR="00966257" w:rsidRPr="00966257">
        <w:rPr>
          <w:sz w:val="28"/>
        </w:rPr>
        <w:t xml:space="preserve">утверждена постановлением Администрации Кутейниковского сельского поселения от </w:t>
      </w:r>
      <w:r w:rsidR="00226581" w:rsidRPr="00226581">
        <w:rPr>
          <w:sz w:val="28"/>
        </w:rPr>
        <w:t>17.12.2018 № 129</w:t>
      </w:r>
      <w:r w:rsidR="00966257" w:rsidRPr="00966257">
        <w:rPr>
          <w:sz w:val="28"/>
        </w:rPr>
        <w:t xml:space="preserve">. На реализацию муниципальной программы в 2025 году предусмотрено </w:t>
      </w:r>
      <w:r w:rsidR="00D6461F">
        <w:rPr>
          <w:sz w:val="28"/>
        </w:rPr>
        <w:t>5</w:t>
      </w:r>
      <w:r w:rsidR="00966257" w:rsidRPr="00966257">
        <w:rPr>
          <w:sz w:val="28"/>
        </w:rPr>
        <w:t>4,</w:t>
      </w:r>
      <w:r w:rsidR="00D6461F">
        <w:rPr>
          <w:sz w:val="28"/>
        </w:rPr>
        <w:t>0</w:t>
      </w:r>
      <w:r w:rsidR="00966257" w:rsidRPr="00966257">
        <w:rPr>
          <w:sz w:val="28"/>
        </w:rPr>
        <w:t xml:space="preserve"> тыс. рублей, сводной бюджетной росписью – </w:t>
      </w:r>
      <w:r w:rsidR="00D6461F">
        <w:rPr>
          <w:sz w:val="28"/>
        </w:rPr>
        <w:t>5</w:t>
      </w:r>
      <w:r w:rsidR="00966257" w:rsidRPr="00966257">
        <w:rPr>
          <w:sz w:val="28"/>
        </w:rPr>
        <w:t>4,</w:t>
      </w:r>
      <w:r w:rsidR="00D6461F">
        <w:rPr>
          <w:sz w:val="28"/>
        </w:rPr>
        <w:t>0</w:t>
      </w:r>
      <w:r w:rsidR="00966257" w:rsidRPr="00966257">
        <w:rPr>
          <w:sz w:val="28"/>
        </w:rPr>
        <w:t xml:space="preserve"> тыс. рублей. Фактическое освоение средств по итогам I полугодия 2025 года составило </w:t>
      </w:r>
      <w:r w:rsidR="00D6461F">
        <w:rPr>
          <w:sz w:val="28"/>
        </w:rPr>
        <w:t>43</w:t>
      </w:r>
      <w:r w:rsidR="00966257" w:rsidRPr="00966257">
        <w:rPr>
          <w:sz w:val="28"/>
        </w:rPr>
        <w:t>,</w:t>
      </w:r>
      <w:r w:rsidR="00D6461F">
        <w:rPr>
          <w:sz w:val="28"/>
        </w:rPr>
        <w:t>9</w:t>
      </w:r>
      <w:r w:rsidR="00966257" w:rsidRPr="00966257">
        <w:rPr>
          <w:sz w:val="28"/>
        </w:rPr>
        <w:t xml:space="preserve"> тыс. рублей или </w:t>
      </w:r>
      <w:r w:rsidR="00D6461F">
        <w:rPr>
          <w:sz w:val="28"/>
        </w:rPr>
        <w:t>81</w:t>
      </w:r>
      <w:r w:rsidR="00966257" w:rsidRPr="00966257">
        <w:rPr>
          <w:sz w:val="28"/>
        </w:rPr>
        <w:t>,</w:t>
      </w:r>
      <w:r w:rsidR="00D6461F">
        <w:rPr>
          <w:sz w:val="28"/>
        </w:rPr>
        <w:t>3</w:t>
      </w:r>
      <w:r w:rsidR="00966257" w:rsidRPr="00966257">
        <w:rPr>
          <w:sz w:val="28"/>
        </w:rPr>
        <w:t xml:space="preserve"> % от предусмотренного сводной бюджетной росписью объема.</w:t>
      </w:r>
    </w:p>
    <w:p w:rsidR="003454E7" w:rsidRPr="00A74ECD" w:rsidRDefault="003454E7" w:rsidP="004D72AB">
      <w:pPr>
        <w:jc w:val="both"/>
        <w:rPr>
          <w:sz w:val="28"/>
        </w:rPr>
      </w:pPr>
      <w:r>
        <w:rPr>
          <w:sz w:val="28"/>
        </w:rPr>
        <w:t xml:space="preserve"> </w:t>
      </w:r>
      <w:r w:rsidR="004D72AB">
        <w:rPr>
          <w:sz w:val="28"/>
        </w:rPr>
        <w:t xml:space="preserve">        </w:t>
      </w:r>
      <w:r>
        <w:rPr>
          <w:sz w:val="28"/>
        </w:rPr>
        <w:t xml:space="preserve">Муниципальная программа </w:t>
      </w:r>
      <w:r w:rsidR="00D6461F" w:rsidRPr="00D6461F">
        <w:rPr>
          <w:sz w:val="28"/>
        </w:rPr>
        <w:t>«Охрана окружающей среды и рациональное природопользование</w:t>
      </w:r>
      <w:r w:rsidR="004D72AB" w:rsidRPr="00086023">
        <w:rPr>
          <w:sz w:val="28"/>
        </w:rPr>
        <w:t xml:space="preserve">» </w:t>
      </w:r>
      <w:r w:rsidRPr="00A74ECD">
        <w:rPr>
          <w:sz w:val="28"/>
        </w:rPr>
        <w:t>включает в себя следующие структурные элементы:</w:t>
      </w:r>
    </w:p>
    <w:p w:rsidR="004D72AB" w:rsidRDefault="003454E7" w:rsidP="007A45A6">
      <w:pPr>
        <w:ind w:firstLine="709"/>
        <w:jc w:val="both"/>
        <w:rPr>
          <w:sz w:val="28"/>
        </w:rPr>
      </w:pPr>
      <w:r w:rsidRPr="00A74ECD">
        <w:rPr>
          <w:sz w:val="28"/>
        </w:rPr>
        <w:t>Ком</w:t>
      </w:r>
      <w:r w:rsidR="007A45A6">
        <w:rPr>
          <w:sz w:val="28"/>
        </w:rPr>
        <w:t xml:space="preserve">плекс процессных мероприятий – </w:t>
      </w:r>
      <w:bookmarkStart w:id="5" w:name="_Hlk204761075"/>
      <w:r w:rsidR="004D72AB" w:rsidRPr="004D72AB">
        <w:rPr>
          <w:sz w:val="28"/>
        </w:rPr>
        <w:t>«</w:t>
      </w:r>
      <w:r w:rsidR="00D6461F" w:rsidRPr="00D6461F">
        <w:rPr>
          <w:sz w:val="28"/>
        </w:rPr>
        <w:t>Охрана</w:t>
      </w:r>
      <w:r w:rsidR="00201B69">
        <w:rPr>
          <w:sz w:val="28"/>
        </w:rPr>
        <w:t xml:space="preserve"> </w:t>
      </w:r>
      <w:r w:rsidR="00D6461F" w:rsidRPr="00D6461F">
        <w:rPr>
          <w:sz w:val="28"/>
        </w:rPr>
        <w:t xml:space="preserve">окружающей среды в </w:t>
      </w:r>
      <w:proofErr w:type="spellStart"/>
      <w:r w:rsidR="00D6461F" w:rsidRPr="00D6461F">
        <w:rPr>
          <w:sz w:val="28"/>
        </w:rPr>
        <w:t>Кутейниковском</w:t>
      </w:r>
      <w:proofErr w:type="spellEnd"/>
      <w:r w:rsidR="00D6461F" w:rsidRPr="00D6461F">
        <w:rPr>
          <w:sz w:val="28"/>
        </w:rPr>
        <w:t xml:space="preserve"> сельском поселении</w:t>
      </w:r>
      <w:r w:rsidR="004D72AB" w:rsidRPr="004D72AB">
        <w:rPr>
          <w:sz w:val="28"/>
        </w:rPr>
        <w:t>»</w:t>
      </w:r>
      <w:bookmarkEnd w:id="5"/>
      <w:r w:rsidR="004D72AB" w:rsidRPr="004D72AB">
        <w:rPr>
          <w:sz w:val="28"/>
        </w:rPr>
        <w:t>;</w:t>
      </w:r>
    </w:p>
    <w:p w:rsidR="007A45A6" w:rsidRDefault="007A45A6" w:rsidP="007A45A6">
      <w:pPr>
        <w:ind w:firstLine="709"/>
        <w:jc w:val="both"/>
        <w:rPr>
          <w:sz w:val="28"/>
        </w:rPr>
      </w:pPr>
      <w:r w:rsidRPr="007A45A6">
        <w:rPr>
          <w:sz w:val="28"/>
        </w:rPr>
        <w:t xml:space="preserve">Комплекс процессных мероприятий – </w:t>
      </w:r>
      <w:r w:rsidR="004D72AB" w:rsidRPr="004D72AB">
        <w:rPr>
          <w:sz w:val="28"/>
        </w:rPr>
        <w:t>«</w:t>
      </w:r>
      <w:bookmarkStart w:id="6" w:name="_Hlk204761216"/>
      <w:r w:rsidR="00D6461F" w:rsidRPr="00D6461F">
        <w:rPr>
          <w:sz w:val="28"/>
        </w:rPr>
        <w:t xml:space="preserve">Формирование комплексной системы управления отходами и вторичными материальными ресурсами на территории </w:t>
      </w:r>
      <w:proofErr w:type="spellStart"/>
      <w:r w:rsidR="00D6461F" w:rsidRPr="00D6461F">
        <w:rPr>
          <w:sz w:val="28"/>
        </w:rPr>
        <w:t>Кутейниковского</w:t>
      </w:r>
      <w:proofErr w:type="spellEnd"/>
      <w:r w:rsidR="00D6461F" w:rsidRPr="00D6461F">
        <w:rPr>
          <w:sz w:val="28"/>
        </w:rPr>
        <w:t xml:space="preserve"> сельского поселения</w:t>
      </w:r>
      <w:bookmarkEnd w:id="6"/>
      <w:r w:rsidR="004D72AB" w:rsidRPr="004D72AB">
        <w:rPr>
          <w:sz w:val="28"/>
        </w:rPr>
        <w:t>»</w:t>
      </w:r>
      <w:r>
        <w:rPr>
          <w:sz w:val="28"/>
        </w:rPr>
        <w:t>;</w:t>
      </w:r>
    </w:p>
    <w:p w:rsidR="004D72AB" w:rsidRDefault="007A45A6" w:rsidP="007A45A6">
      <w:pPr>
        <w:ind w:firstLine="709"/>
        <w:jc w:val="both"/>
        <w:rPr>
          <w:sz w:val="28"/>
        </w:rPr>
      </w:pPr>
      <w:r w:rsidRPr="007A45A6">
        <w:rPr>
          <w:sz w:val="28"/>
        </w:rPr>
        <w:t>Комплекс процессных мероприятий</w:t>
      </w:r>
      <w:r>
        <w:rPr>
          <w:sz w:val="28"/>
        </w:rPr>
        <w:t xml:space="preserve"> - </w:t>
      </w:r>
      <w:r w:rsidR="004D72AB" w:rsidRPr="004D72AB">
        <w:rPr>
          <w:sz w:val="28"/>
        </w:rPr>
        <w:t>«</w:t>
      </w:r>
      <w:r w:rsidR="00D6461F" w:rsidRPr="00D6461F">
        <w:rPr>
          <w:sz w:val="28"/>
        </w:rPr>
        <w:t xml:space="preserve">Использование и охрана земель на территории </w:t>
      </w:r>
      <w:proofErr w:type="spellStart"/>
      <w:r w:rsidR="00D6461F" w:rsidRPr="00D6461F">
        <w:rPr>
          <w:sz w:val="28"/>
        </w:rPr>
        <w:t>Кутейниковского</w:t>
      </w:r>
      <w:proofErr w:type="spellEnd"/>
      <w:r w:rsidR="00D6461F" w:rsidRPr="00D6461F">
        <w:rPr>
          <w:sz w:val="28"/>
        </w:rPr>
        <w:t xml:space="preserve"> сельского поселения</w:t>
      </w:r>
      <w:r w:rsidR="004D72AB" w:rsidRPr="004D72AB">
        <w:rPr>
          <w:sz w:val="28"/>
        </w:rPr>
        <w:t>»</w:t>
      </w:r>
      <w:r w:rsidR="004D72AB">
        <w:rPr>
          <w:sz w:val="28"/>
        </w:rPr>
        <w:t>.</w:t>
      </w:r>
    </w:p>
    <w:p w:rsidR="004D72AB" w:rsidRDefault="004D72AB" w:rsidP="007A45A6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4D72AB">
        <w:rPr>
          <w:sz w:val="28"/>
        </w:rPr>
        <w:t xml:space="preserve">В рамках муниципальной программы в 2025 году предусмотрено достижение </w:t>
      </w:r>
      <w:r w:rsidR="00201B69">
        <w:rPr>
          <w:sz w:val="28"/>
        </w:rPr>
        <w:t>4-х</w:t>
      </w:r>
      <w:r w:rsidRPr="004D72AB">
        <w:rPr>
          <w:sz w:val="28"/>
        </w:rPr>
        <w:t xml:space="preserve"> показателей, выполнение которых запланировано на конец года. В настоящее время риски их неисполнения отсутствуют.</w:t>
      </w:r>
    </w:p>
    <w:p w:rsidR="00C16A65" w:rsidRDefault="004D72AB" w:rsidP="007A45A6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3454E7" w:rsidRPr="00A74ECD">
        <w:rPr>
          <w:sz w:val="28"/>
        </w:rPr>
        <w:tab/>
      </w:r>
      <w:r w:rsidR="00C16A65" w:rsidRPr="00A74ECD">
        <w:rPr>
          <w:sz w:val="28"/>
        </w:rPr>
        <w:t>На реализацию комп</w:t>
      </w:r>
      <w:r w:rsidR="007A45A6">
        <w:rPr>
          <w:sz w:val="28"/>
        </w:rPr>
        <w:t>лекса процессных мероприятий</w:t>
      </w:r>
      <w:r w:rsidR="00201B69">
        <w:rPr>
          <w:sz w:val="28"/>
        </w:rPr>
        <w:t xml:space="preserve"> </w:t>
      </w:r>
      <w:r w:rsidR="00201B69" w:rsidRPr="00201B69">
        <w:rPr>
          <w:sz w:val="28"/>
        </w:rPr>
        <w:t xml:space="preserve">«Охрана окружающей среды в </w:t>
      </w:r>
      <w:proofErr w:type="spellStart"/>
      <w:r w:rsidR="00201B69" w:rsidRPr="00201B69">
        <w:rPr>
          <w:sz w:val="28"/>
        </w:rPr>
        <w:t>Кутейниковском</w:t>
      </w:r>
      <w:proofErr w:type="spellEnd"/>
      <w:r w:rsidR="00201B69" w:rsidRPr="00201B69">
        <w:rPr>
          <w:sz w:val="28"/>
        </w:rPr>
        <w:t xml:space="preserve"> сельском поселении»</w:t>
      </w:r>
      <w:r w:rsidR="00C16A65">
        <w:rPr>
          <w:sz w:val="28"/>
        </w:rPr>
        <w:t xml:space="preserve"> в 20</w:t>
      </w:r>
      <w:r w:rsidR="007A45A6">
        <w:rPr>
          <w:sz w:val="28"/>
        </w:rPr>
        <w:t>25</w:t>
      </w:r>
      <w:r w:rsidR="00C16A65">
        <w:rPr>
          <w:sz w:val="28"/>
        </w:rPr>
        <w:t xml:space="preserve"> году муниципальной</w:t>
      </w:r>
      <w:r w:rsidR="00C16A65" w:rsidRPr="00A74ECD">
        <w:rPr>
          <w:sz w:val="28"/>
        </w:rPr>
        <w:t xml:space="preserve"> программой предусмотрено </w:t>
      </w:r>
      <w:r w:rsidR="00201B69">
        <w:rPr>
          <w:sz w:val="28"/>
        </w:rPr>
        <w:t>44</w:t>
      </w:r>
      <w:r>
        <w:rPr>
          <w:sz w:val="28"/>
        </w:rPr>
        <w:t>,</w:t>
      </w:r>
      <w:r w:rsidR="00201B69">
        <w:rPr>
          <w:sz w:val="28"/>
        </w:rPr>
        <w:t>0</w:t>
      </w:r>
      <w:r w:rsidR="00C16A65" w:rsidRPr="00A74ECD">
        <w:rPr>
          <w:sz w:val="28"/>
        </w:rPr>
        <w:t xml:space="preserve"> тыс. рублей, сводной бюджетной росписью – </w:t>
      </w:r>
      <w:r w:rsidR="00201B69">
        <w:rPr>
          <w:sz w:val="28"/>
        </w:rPr>
        <w:t>44,0</w:t>
      </w:r>
      <w:r w:rsidR="00C16A65" w:rsidRPr="00A74ECD">
        <w:rPr>
          <w:sz w:val="28"/>
        </w:rPr>
        <w:t xml:space="preserve"> тыс. рублей. Фактическое освоение средств по итогам </w:t>
      </w:r>
      <w:r w:rsidR="00F076E6">
        <w:rPr>
          <w:sz w:val="28"/>
        </w:rPr>
        <w:t xml:space="preserve">1 </w:t>
      </w:r>
      <w:r>
        <w:rPr>
          <w:sz w:val="28"/>
        </w:rPr>
        <w:t>полугодия</w:t>
      </w:r>
      <w:r w:rsidR="00C16A65" w:rsidRPr="00A74ECD">
        <w:rPr>
          <w:sz w:val="28"/>
        </w:rPr>
        <w:t xml:space="preserve"> 20</w:t>
      </w:r>
      <w:r w:rsidR="00F076E6">
        <w:rPr>
          <w:sz w:val="28"/>
        </w:rPr>
        <w:t>25</w:t>
      </w:r>
      <w:r w:rsidR="00C16A65" w:rsidRPr="00A74ECD">
        <w:rPr>
          <w:sz w:val="28"/>
        </w:rPr>
        <w:t xml:space="preserve"> года составило </w:t>
      </w:r>
      <w:r w:rsidR="00201B69">
        <w:rPr>
          <w:sz w:val="28"/>
        </w:rPr>
        <w:t>43,9</w:t>
      </w:r>
      <w:r w:rsidR="00C16A65" w:rsidRPr="00A74ECD">
        <w:rPr>
          <w:sz w:val="28"/>
        </w:rPr>
        <w:t xml:space="preserve"> тыс. рублей или </w:t>
      </w:r>
      <w:r w:rsidR="00201B69">
        <w:rPr>
          <w:sz w:val="28"/>
        </w:rPr>
        <w:t>99,8</w:t>
      </w:r>
      <w:r w:rsidR="00C16A65" w:rsidRPr="00A74ECD">
        <w:rPr>
          <w:sz w:val="28"/>
        </w:rPr>
        <w:t xml:space="preserve"> процентов.</w:t>
      </w:r>
    </w:p>
    <w:p w:rsidR="009906E2" w:rsidRDefault="00F076E6" w:rsidP="00F076E6">
      <w:pPr>
        <w:ind w:firstLine="709"/>
        <w:jc w:val="both"/>
        <w:rPr>
          <w:sz w:val="28"/>
        </w:rPr>
      </w:pPr>
      <w:r w:rsidRPr="00F076E6">
        <w:rPr>
          <w:sz w:val="28"/>
        </w:rPr>
        <w:t>На реализацию комплекса процессных мероприятий «</w:t>
      </w:r>
      <w:r w:rsidR="00201B69" w:rsidRPr="00201B69">
        <w:rPr>
          <w:sz w:val="28"/>
        </w:rPr>
        <w:t xml:space="preserve">Формирование комплексной системы управления отходами и вторичными материальными ресурсами на территории </w:t>
      </w:r>
      <w:proofErr w:type="spellStart"/>
      <w:r w:rsidR="00201B69" w:rsidRPr="00201B69">
        <w:rPr>
          <w:sz w:val="28"/>
        </w:rPr>
        <w:t>Кутейниковского</w:t>
      </w:r>
      <w:proofErr w:type="spellEnd"/>
      <w:r w:rsidR="00201B69" w:rsidRPr="00201B69">
        <w:rPr>
          <w:sz w:val="28"/>
        </w:rPr>
        <w:t xml:space="preserve"> сельского поселения</w:t>
      </w:r>
      <w:r w:rsidR="004D72AB" w:rsidRPr="004D72AB">
        <w:rPr>
          <w:sz w:val="28"/>
        </w:rPr>
        <w:t>»</w:t>
      </w:r>
      <w:r w:rsidR="009906E2" w:rsidRPr="009906E2">
        <w:t xml:space="preserve"> </w:t>
      </w:r>
      <w:r w:rsidR="009906E2" w:rsidRPr="009906E2">
        <w:rPr>
          <w:sz w:val="28"/>
        </w:rPr>
        <w:t>в 2025 году расходы местного бюджета не предусмотрены</w:t>
      </w:r>
      <w:r w:rsidR="009906E2">
        <w:rPr>
          <w:sz w:val="28"/>
        </w:rPr>
        <w:t>.</w:t>
      </w:r>
    </w:p>
    <w:p w:rsidR="00847EE4" w:rsidRDefault="009906E2" w:rsidP="009906E2">
      <w:pPr>
        <w:ind w:firstLine="709"/>
        <w:jc w:val="both"/>
        <w:rPr>
          <w:sz w:val="28"/>
        </w:rPr>
      </w:pPr>
      <w:r w:rsidRPr="009906E2">
        <w:rPr>
          <w:sz w:val="28"/>
        </w:rPr>
        <w:t xml:space="preserve">На реализацию комплекса процессных мероприятий «Использование и охрана земель на территории </w:t>
      </w:r>
      <w:proofErr w:type="spellStart"/>
      <w:r w:rsidRPr="009906E2">
        <w:rPr>
          <w:sz w:val="28"/>
        </w:rPr>
        <w:t>Кутейниковского</w:t>
      </w:r>
      <w:proofErr w:type="spellEnd"/>
      <w:r w:rsidRPr="009906E2">
        <w:rPr>
          <w:sz w:val="28"/>
        </w:rPr>
        <w:t xml:space="preserve"> сельского поселения» </w:t>
      </w:r>
      <w:bookmarkStart w:id="7" w:name="_GoBack"/>
      <w:bookmarkEnd w:id="7"/>
      <w:r w:rsidR="00F076E6" w:rsidRPr="00F076E6">
        <w:rPr>
          <w:sz w:val="28"/>
        </w:rPr>
        <w:t xml:space="preserve">в 2025 году муниципальной программой предусмотрено </w:t>
      </w:r>
      <w:r>
        <w:rPr>
          <w:sz w:val="28"/>
        </w:rPr>
        <w:t>10,0</w:t>
      </w:r>
      <w:r w:rsidR="00F076E6" w:rsidRPr="00F076E6">
        <w:rPr>
          <w:sz w:val="28"/>
        </w:rPr>
        <w:t xml:space="preserve"> тыс. рублей, сводной бюджетной росписью – </w:t>
      </w:r>
      <w:r>
        <w:rPr>
          <w:sz w:val="28"/>
        </w:rPr>
        <w:t>10,0</w:t>
      </w:r>
      <w:r w:rsidR="00F076E6" w:rsidRPr="00F076E6">
        <w:rPr>
          <w:sz w:val="28"/>
        </w:rPr>
        <w:t xml:space="preserve"> тыс. рублей. Фактическое освоение средств по итогам 1 </w:t>
      </w:r>
      <w:r w:rsidR="004D72AB">
        <w:rPr>
          <w:sz w:val="28"/>
        </w:rPr>
        <w:t>полугодия</w:t>
      </w:r>
      <w:r w:rsidR="00F076E6" w:rsidRPr="00F076E6">
        <w:rPr>
          <w:sz w:val="28"/>
        </w:rPr>
        <w:t xml:space="preserve"> 2025 года составило </w:t>
      </w:r>
      <w:r>
        <w:rPr>
          <w:sz w:val="28"/>
        </w:rPr>
        <w:t>0,0</w:t>
      </w:r>
      <w:r w:rsidR="00F076E6" w:rsidRPr="00F076E6">
        <w:rPr>
          <w:sz w:val="28"/>
        </w:rPr>
        <w:t xml:space="preserve"> тыс. рублей или </w:t>
      </w:r>
      <w:r>
        <w:rPr>
          <w:sz w:val="28"/>
        </w:rPr>
        <w:t>0</w:t>
      </w:r>
      <w:r w:rsidR="00F076E6" w:rsidRPr="00F076E6">
        <w:rPr>
          <w:sz w:val="28"/>
        </w:rPr>
        <w:t xml:space="preserve"> процентов.</w:t>
      </w:r>
    </w:p>
    <w:p w:rsidR="00C16A65" w:rsidRPr="00833A92" w:rsidRDefault="00F076E6" w:rsidP="00854C22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C16A65" w:rsidRPr="00833A92">
        <w:rPr>
          <w:sz w:val="28"/>
        </w:rPr>
        <w:t xml:space="preserve"> ходе ан</w:t>
      </w:r>
      <w:r>
        <w:rPr>
          <w:sz w:val="28"/>
        </w:rPr>
        <w:t xml:space="preserve">ализа исполнения муниципальной </w:t>
      </w:r>
      <w:r w:rsidR="00C16A65" w:rsidRPr="00833A92">
        <w:rPr>
          <w:sz w:val="28"/>
        </w:rPr>
        <w:t>программы не установлено несоблюдение сроков исполнения мероприятий (результатов), контрольных точек и достижения показателей</w:t>
      </w:r>
      <w:r>
        <w:rPr>
          <w:sz w:val="28"/>
        </w:rPr>
        <w:t>.</w:t>
      </w:r>
      <w:r w:rsidR="00C16A65" w:rsidRPr="00833A92">
        <w:rPr>
          <w:sz w:val="28"/>
        </w:rPr>
        <w:t xml:space="preserve"> </w:t>
      </w:r>
    </w:p>
    <w:p w:rsidR="00C16A65" w:rsidRDefault="00C16A65" w:rsidP="00854C22"/>
    <w:p w:rsidR="00847EE4" w:rsidRDefault="00847EE4" w:rsidP="00854C22"/>
    <w:p w:rsidR="00847EE4" w:rsidRPr="00833A92" w:rsidRDefault="00847EE4" w:rsidP="00854C22"/>
    <w:p w:rsidR="00C16A65" w:rsidRDefault="00C16A65" w:rsidP="00854C22">
      <w:pPr>
        <w:rPr>
          <w:sz w:val="28"/>
        </w:rPr>
      </w:pPr>
    </w:p>
    <w:sectPr w:rsidR="00C16A65" w:rsidSect="00847EE4">
      <w:headerReference w:type="default" r:id="rId17"/>
      <w:footerReference w:type="default" r:id="rId18"/>
      <w:pgSz w:w="11907" w:h="16839" w:code="9"/>
      <w:pgMar w:top="567" w:right="567" w:bottom="567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823" w:rsidRDefault="001F1823">
      <w:r>
        <w:separator/>
      </w:r>
    </w:p>
  </w:endnote>
  <w:endnote w:type="continuationSeparator" w:id="0">
    <w:p w:rsidR="001F1823" w:rsidRDefault="001F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913" w:rsidRDefault="00FD2913">
    <w:pPr>
      <w:pStyle w:val="a3"/>
      <w:jc w:val="center"/>
    </w:pPr>
  </w:p>
  <w:p w:rsidR="00FD2913" w:rsidRDefault="00FD291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913" w:rsidRDefault="00FD2913">
    <w:pPr>
      <w:pStyle w:val="a3"/>
      <w:jc w:val="center"/>
    </w:pPr>
  </w:p>
  <w:p w:rsidR="00FD2913" w:rsidRDefault="00FD291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913" w:rsidRDefault="00FD2913">
    <w:pPr>
      <w:pStyle w:val="a3"/>
      <w:jc w:val="center"/>
    </w:pPr>
  </w:p>
  <w:p w:rsidR="00FD2913" w:rsidRDefault="00FD2913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913" w:rsidRDefault="00FD29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823" w:rsidRDefault="001F1823">
      <w:r>
        <w:separator/>
      </w:r>
    </w:p>
  </w:footnote>
  <w:footnote w:type="continuationSeparator" w:id="0">
    <w:p w:rsidR="001F1823" w:rsidRDefault="001F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913" w:rsidRDefault="00FD2913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</w:p>
  <w:p w:rsidR="00FD2913" w:rsidRDefault="00FD2913">
    <w:pPr>
      <w:pStyle w:val="a5"/>
      <w:tabs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913" w:rsidRDefault="00FD2913">
    <w:pPr>
      <w:pStyle w:val="a5"/>
      <w:jc w:val="center"/>
    </w:pPr>
  </w:p>
  <w:p w:rsidR="00FD2913" w:rsidRDefault="00FD2913">
    <w:pPr>
      <w:pStyle w:val="a5"/>
      <w:tabs>
        <w:tab w:val="left" w:pos="841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913" w:rsidRDefault="00FD2913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21</w:t>
    </w:r>
    <w:r>
      <w:fldChar w:fldCharType="end"/>
    </w:r>
  </w:p>
  <w:p w:rsidR="00FD2913" w:rsidRDefault="00FD2913">
    <w:pPr>
      <w:pStyle w:val="a5"/>
      <w:tabs>
        <w:tab w:val="left" w:pos="849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913" w:rsidRDefault="00FD2913">
    <w:pPr>
      <w:pStyle w:val="a5"/>
      <w:jc w:val="center"/>
    </w:pPr>
  </w:p>
  <w:p w:rsidR="00FD2913" w:rsidRDefault="00FD2913">
    <w:pPr>
      <w:pStyle w:val="a5"/>
      <w:tabs>
        <w:tab w:val="left" w:pos="8416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913" w:rsidRDefault="00FD2913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24</w:t>
    </w:r>
    <w:r>
      <w:fldChar w:fldCharType="end"/>
    </w:r>
  </w:p>
  <w:p w:rsidR="00FD2913" w:rsidRDefault="00FD2913">
    <w:pPr>
      <w:pStyle w:val="a5"/>
      <w:tabs>
        <w:tab w:val="left" w:pos="8490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913" w:rsidRDefault="00FD2913">
    <w:pPr>
      <w:pStyle w:val="a5"/>
      <w:jc w:val="center"/>
    </w:pPr>
  </w:p>
  <w:p w:rsidR="00FD2913" w:rsidRDefault="00FD2913">
    <w:pPr>
      <w:pStyle w:val="a5"/>
      <w:tabs>
        <w:tab w:val="left" w:pos="8416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913" w:rsidRDefault="00FD291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25</w:t>
    </w:r>
    <w:r>
      <w:fldChar w:fldCharType="end"/>
    </w:r>
  </w:p>
  <w:p w:rsidR="00FD2913" w:rsidRDefault="00FD2913"/>
  <w:p w:rsidR="00FD2913" w:rsidRDefault="00FD2913"/>
  <w:p w:rsidR="00FD2913" w:rsidRDefault="00FD29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A70"/>
    <w:multiLevelType w:val="multilevel"/>
    <w:tmpl w:val="5A12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F014EA4"/>
    <w:multiLevelType w:val="multilevel"/>
    <w:tmpl w:val="6B9CC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70C9"/>
    <w:multiLevelType w:val="multilevel"/>
    <w:tmpl w:val="3B0468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04C3"/>
    <w:multiLevelType w:val="multilevel"/>
    <w:tmpl w:val="CBC03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4F5E"/>
    <w:multiLevelType w:val="multilevel"/>
    <w:tmpl w:val="40B4B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36484"/>
    <w:multiLevelType w:val="multilevel"/>
    <w:tmpl w:val="D1D2F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492A"/>
    <w:multiLevelType w:val="multilevel"/>
    <w:tmpl w:val="1D7A530A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296159"/>
    <w:multiLevelType w:val="multilevel"/>
    <w:tmpl w:val="E3806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71965152"/>
    <w:multiLevelType w:val="multilevel"/>
    <w:tmpl w:val="EAAA3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7EB9513B"/>
    <w:multiLevelType w:val="multilevel"/>
    <w:tmpl w:val="25745F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D15"/>
    <w:rsid w:val="000047A3"/>
    <w:rsid w:val="00013D91"/>
    <w:rsid w:val="0001459E"/>
    <w:rsid w:val="00020A0D"/>
    <w:rsid w:val="00027940"/>
    <w:rsid w:val="00030491"/>
    <w:rsid w:val="00066F5C"/>
    <w:rsid w:val="00086023"/>
    <w:rsid w:val="0008676C"/>
    <w:rsid w:val="00093284"/>
    <w:rsid w:val="000A4080"/>
    <w:rsid w:val="000C3BD3"/>
    <w:rsid w:val="000E533A"/>
    <w:rsid w:val="000F1DBF"/>
    <w:rsid w:val="000F372E"/>
    <w:rsid w:val="001062B9"/>
    <w:rsid w:val="001172EC"/>
    <w:rsid w:val="001400A5"/>
    <w:rsid w:val="0015086D"/>
    <w:rsid w:val="00157E1C"/>
    <w:rsid w:val="001C0656"/>
    <w:rsid w:val="001F0031"/>
    <w:rsid w:val="001F1823"/>
    <w:rsid w:val="00201746"/>
    <w:rsid w:val="00201B69"/>
    <w:rsid w:val="00216213"/>
    <w:rsid w:val="00220D15"/>
    <w:rsid w:val="00226581"/>
    <w:rsid w:val="00257547"/>
    <w:rsid w:val="00267750"/>
    <w:rsid w:val="00292348"/>
    <w:rsid w:val="002D2854"/>
    <w:rsid w:val="002D5FA3"/>
    <w:rsid w:val="003128B9"/>
    <w:rsid w:val="00326FE5"/>
    <w:rsid w:val="00337E99"/>
    <w:rsid w:val="003402D1"/>
    <w:rsid w:val="003454E7"/>
    <w:rsid w:val="00360E90"/>
    <w:rsid w:val="003610AA"/>
    <w:rsid w:val="003647FB"/>
    <w:rsid w:val="00377F7E"/>
    <w:rsid w:val="00385B4E"/>
    <w:rsid w:val="003B6478"/>
    <w:rsid w:val="003D4D7D"/>
    <w:rsid w:val="003D6D68"/>
    <w:rsid w:val="003F1A49"/>
    <w:rsid w:val="003F7203"/>
    <w:rsid w:val="003F7A8B"/>
    <w:rsid w:val="00401624"/>
    <w:rsid w:val="00412760"/>
    <w:rsid w:val="0046494B"/>
    <w:rsid w:val="004B591F"/>
    <w:rsid w:val="004C7913"/>
    <w:rsid w:val="004D0790"/>
    <w:rsid w:val="004D72AB"/>
    <w:rsid w:val="004D75D2"/>
    <w:rsid w:val="004E08CB"/>
    <w:rsid w:val="004E1126"/>
    <w:rsid w:val="004E1B8E"/>
    <w:rsid w:val="004E5F08"/>
    <w:rsid w:val="004E7AEE"/>
    <w:rsid w:val="005353CF"/>
    <w:rsid w:val="00572A60"/>
    <w:rsid w:val="005755CA"/>
    <w:rsid w:val="00591B2B"/>
    <w:rsid w:val="005959C3"/>
    <w:rsid w:val="005A1305"/>
    <w:rsid w:val="006113CF"/>
    <w:rsid w:val="0064441B"/>
    <w:rsid w:val="00651331"/>
    <w:rsid w:val="00655E34"/>
    <w:rsid w:val="00686404"/>
    <w:rsid w:val="0068785E"/>
    <w:rsid w:val="006A5B79"/>
    <w:rsid w:val="006B2F39"/>
    <w:rsid w:val="006D4D16"/>
    <w:rsid w:val="006F12B7"/>
    <w:rsid w:val="00714251"/>
    <w:rsid w:val="00731075"/>
    <w:rsid w:val="0077233D"/>
    <w:rsid w:val="00796A8E"/>
    <w:rsid w:val="007A45A6"/>
    <w:rsid w:val="007B2652"/>
    <w:rsid w:val="007B3DA2"/>
    <w:rsid w:val="007D1D21"/>
    <w:rsid w:val="007D5A5F"/>
    <w:rsid w:val="007D797A"/>
    <w:rsid w:val="007F4840"/>
    <w:rsid w:val="007F4DD6"/>
    <w:rsid w:val="007F638A"/>
    <w:rsid w:val="00820E44"/>
    <w:rsid w:val="00827EE7"/>
    <w:rsid w:val="00833A92"/>
    <w:rsid w:val="00847EE4"/>
    <w:rsid w:val="0085434B"/>
    <w:rsid w:val="00854C22"/>
    <w:rsid w:val="008601EA"/>
    <w:rsid w:val="00862DAD"/>
    <w:rsid w:val="00863009"/>
    <w:rsid w:val="00866C34"/>
    <w:rsid w:val="008725B7"/>
    <w:rsid w:val="008B150F"/>
    <w:rsid w:val="008C57BB"/>
    <w:rsid w:val="008D0FA0"/>
    <w:rsid w:val="00900E6D"/>
    <w:rsid w:val="00905F03"/>
    <w:rsid w:val="009076B2"/>
    <w:rsid w:val="00916B34"/>
    <w:rsid w:val="009216B1"/>
    <w:rsid w:val="009351CD"/>
    <w:rsid w:val="00947B31"/>
    <w:rsid w:val="009536A1"/>
    <w:rsid w:val="00955604"/>
    <w:rsid w:val="00955F0C"/>
    <w:rsid w:val="00966257"/>
    <w:rsid w:val="009906E2"/>
    <w:rsid w:val="0099618E"/>
    <w:rsid w:val="009A60DD"/>
    <w:rsid w:val="009C1A74"/>
    <w:rsid w:val="009C48F7"/>
    <w:rsid w:val="009F0C16"/>
    <w:rsid w:val="00A05E74"/>
    <w:rsid w:val="00A45E21"/>
    <w:rsid w:val="00A5655A"/>
    <w:rsid w:val="00A6011F"/>
    <w:rsid w:val="00A934F7"/>
    <w:rsid w:val="00A97A73"/>
    <w:rsid w:val="00AC7399"/>
    <w:rsid w:val="00B0032B"/>
    <w:rsid w:val="00B208E3"/>
    <w:rsid w:val="00B341D3"/>
    <w:rsid w:val="00B42E9D"/>
    <w:rsid w:val="00B52BB1"/>
    <w:rsid w:val="00B57D69"/>
    <w:rsid w:val="00BB1ED7"/>
    <w:rsid w:val="00BF0D34"/>
    <w:rsid w:val="00BF5A04"/>
    <w:rsid w:val="00BF71BF"/>
    <w:rsid w:val="00C01D70"/>
    <w:rsid w:val="00C0389B"/>
    <w:rsid w:val="00C07F5D"/>
    <w:rsid w:val="00C10E4B"/>
    <w:rsid w:val="00C14473"/>
    <w:rsid w:val="00C16A65"/>
    <w:rsid w:val="00C44011"/>
    <w:rsid w:val="00C8772F"/>
    <w:rsid w:val="00CA3C53"/>
    <w:rsid w:val="00CB411E"/>
    <w:rsid w:val="00CC2BE6"/>
    <w:rsid w:val="00CE3FB6"/>
    <w:rsid w:val="00D06039"/>
    <w:rsid w:val="00D10CF6"/>
    <w:rsid w:val="00D4602B"/>
    <w:rsid w:val="00D52F0F"/>
    <w:rsid w:val="00D57D75"/>
    <w:rsid w:val="00D6461F"/>
    <w:rsid w:val="00D653C5"/>
    <w:rsid w:val="00D83332"/>
    <w:rsid w:val="00D929E4"/>
    <w:rsid w:val="00DA2CC0"/>
    <w:rsid w:val="00DA45FD"/>
    <w:rsid w:val="00DB7FC7"/>
    <w:rsid w:val="00DC2ABD"/>
    <w:rsid w:val="00DD6689"/>
    <w:rsid w:val="00DE4530"/>
    <w:rsid w:val="00DF3B1F"/>
    <w:rsid w:val="00E030F1"/>
    <w:rsid w:val="00E42289"/>
    <w:rsid w:val="00E47943"/>
    <w:rsid w:val="00E6375F"/>
    <w:rsid w:val="00E655D3"/>
    <w:rsid w:val="00E807B2"/>
    <w:rsid w:val="00EA0B60"/>
    <w:rsid w:val="00EC58EC"/>
    <w:rsid w:val="00EF1BE6"/>
    <w:rsid w:val="00EF5B30"/>
    <w:rsid w:val="00F076E6"/>
    <w:rsid w:val="00F117A0"/>
    <w:rsid w:val="00F42626"/>
    <w:rsid w:val="00F630CF"/>
    <w:rsid w:val="00F8086D"/>
    <w:rsid w:val="00F845FB"/>
    <w:rsid w:val="00F84CB4"/>
    <w:rsid w:val="00FA7F70"/>
    <w:rsid w:val="00FC3DAD"/>
    <w:rsid w:val="00FC78A7"/>
    <w:rsid w:val="00FD0B07"/>
    <w:rsid w:val="00FD2913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A5DDE"/>
  <w15:docId w15:val="{9DBA301F-0331-45CA-95EA-15F8EF1E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C01D70"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uiPriority w:val="9"/>
    <w:rPr>
      <w:rFonts w:ascii="AG Souvenir" w:hAnsi="AG Souvenir"/>
      <w:b/>
      <w:spacing w:val="38"/>
      <w:sz w:val="28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ac">
    <w:name w:val="Body Text"/>
    <w:basedOn w:val="a"/>
    <w:link w:val="ad"/>
    <w:rPr>
      <w:sz w:val="28"/>
    </w:r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e">
    <w:name w:val="Body Text Indent"/>
    <w:basedOn w:val="a"/>
    <w:link w:val="af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uiPriority w:val="11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16">
    <w:name w:val="Номер страницы1"/>
    <w:basedOn w:val="15"/>
    <w:link w:val="af4"/>
  </w:style>
  <w:style w:type="character" w:styleId="af4">
    <w:name w:val="page number"/>
    <w:basedOn w:val="a0"/>
    <w:link w:val="16"/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numbering" w:customStyle="1" w:styleId="17">
    <w:name w:val="Нет списка1"/>
    <w:next w:val="a2"/>
    <w:uiPriority w:val="99"/>
    <w:semiHidden/>
    <w:unhideWhenUsed/>
    <w:rsid w:val="003454E7"/>
  </w:style>
  <w:style w:type="paragraph" w:customStyle="1" w:styleId="18">
    <w:name w:val="Знак1"/>
    <w:basedOn w:val="a"/>
    <w:rsid w:val="003454E7"/>
    <w:pPr>
      <w:spacing w:beforeAutospacing="1" w:after="200" w:afterAutospacing="1"/>
    </w:pPr>
    <w:rPr>
      <w:rFonts w:ascii="Tahoma" w:hAnsi="Tahoma"/>
    </w:rPr>
  </w:style>
  <w:style w:type="paragraph" w:customStyle="1" w:styleId="23">
    <w:name w:val="Основной шрифт абзаца2"/>
    <w:rsid w:val="003454E7"/>
    <w:rPr>
      <w:rFonts w:ascii="Calibri" w:hAnsi="Calibri"/>
    </w:rPr>
  </w:style>
  <w:style w:type="paragraph" w:customStyle="1" w:styleId="af5">
    <w:name w:val="Символ сноски"/>
    <w:rsid w:val="003454E7"/>
    <w:rPr>
      <w:rFonts w:ascii="Calibri" w:hAnsi="Calibri"/>
    </w:rPr>
  </w:style>
  <w:style w:type="paragraph" w:customStyle="1" w:styleId="100">
    <w:name w:val="Знак1_0"/>
    <w:basedOn w:val="a"/>
    <w:rsid w:val="003454E7"/>
    <w:pPr>
      <w:spacing w:beforeAutospacing="1" w:after="200" w:afterAutospacing="1"/>
    </w:pPr>
    <w:rPr>
      <w:rFonts w:ascii="Tahoma" w:hAnsi="Tahoma"/>
    </w:rPr>
  </w:style>
  <w:style w:type="paragraph" w:customStyle="1" w:styleId="Endnote">
    <w:name w:val="Endnote"/>
    <w:basedOn w:val="a"/>
    <w:rsid w:val="003454E7"/>
    <w:pPr>
      <w:spacing w:line="360" w:lineRule="atLeast"/>
      <w:jc w:val="both"/>
    </w:pPr>
  </w:style>
  <w:style w:type="paragraph" w:customStyle="1" w:styleId="33">
    <w:name w:val="Гиперссылка3"/>
    <w:rsid w:val="003454E7"/>
    <w:rPr>
      <w:rFonts w:ascii="Calibri" w:hAnsi="Calibri"/>
      <w:color w:val="0000FF"/>
      <w:u w:val="single"/>
    </w:rPr>
  </w:style>
  <w:style w:type="paragraph" w:styleId="af6">
    <w:name w:val="annotation text"/>
    <w:basedOn w:val="a"/>
    <w:link w:val="af7"/>
    <w:rsid w:val="003454E7"/>
    <w:pPr>
      <w:spacing w:after="160" w:line="264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rsid w:val="003454E7"/>
    <w:rPr>
      <w:rFonts w:ascii="Calibri" w:hAnsi="Calibri"/>
    </w:rPr>
  </w:style>
  <w:style w:type="paragraph" w:customStyle="1" w:styleId="Default">
    <w:name w:val="Default"/>
    <w:rsid w:val="003454E7"/>
    <w:rPr>
      <w:sz w:val="24"/>
    </w:rPr>
  </w:style>
  <w:style w:type="paragraph" w:customStyle="1" w:styleId="19">
    <w:name w:val="Знак концевой сноски1"/>
    <w:basedOn w:val="15"/>
    <w:rsid w:val="003454E7"/>
    <w:rPr>
      <w:rFonts w:ascii="Calibri" w:hAnsi="Calibri"/>
      <w:vertAlign w:val="superscript"/>
    </w:rPr>
  </w:style>
  <w:style w:type="paragraph" w:customStyle="1" w:styleId="af8">
    <w:name w:val="Гипертекстовая ссылка"/>
    <w:rsid w:val="003454E7"/>
    <w:rPr>
      <w:rFonts w:ascii="Calibri" w:hAnsi="Calibri"/>
      <w:color w:val="106BBE"/>
      <w:sz w:val="26"/>
    </w:rPr>
  </w:style>
  <w:style w:type="paragraph" w:customStyle="1" w:styleId="TableParagraph">
    <w:name w:val="Table Paragraph"/>
    <w:basedOn w:val="a"/>
    <w:rsid w:val="003454E7"/>
    <w:pPr>
      <w:widowControl w:val="0"/>
    </w:pPr>
    <w:rPr>
      <w:sz w:val="22"/>
    </w:rPr>
  </w:style>
  <w:style w:type="paragraph" w:customStyle="1" w:styleId="af9">
    <w:name w:val="Нормальный (таблица)"/>
    <w:basedOn w:val="a"/>
    <w:next w:val="a"/>
    <w:rsid w:val="003454E7"/>
    <w:pPr>
      <w:widowControl w:val="0"/>
      <w:jc w:val="both"/>
    </w:pPr>
    <w:rPr>
      <w:rFonts w:ascii="Arial" w:hAnsi="Arial"/>
      <w:sz w:val="24"/>
    </w:rPr>
  </w:style>
  <w:style w:type="paragraph" w:customStyle="1" w:styleId="34">
    <w:name w:val="Основной шрифт абзаца3"/>
    <w:rsid w:val="003454E7"/>
    <w:rPr>
      <w:rFonts w:ascii="Calibri" w:hAnsi="Calibri"/>
    </w:rPr>
  </w:style>
  <w:style w:type="paragraph" w:customStyle="1" w:styleId="ConsPlusNonformat">
    <w:name w:val="ConsPlusNonformat"/>
    <w:rsid w:val="003454E7"/>
    <w:pPr>
      <w:widowControl w:val="0"/>
    </w:pPr>
    <w:rPr>
      <w:rFonts w:ascii="Courier New" w:hAnsi="Courier New"/>
    </w:rPr>
  </w:style>
  <w:style w:type="paragraph" w:customStyle="1" w:styleId="FontStyle26">
    <w:name w:val="Font Style26"/>
    <w:rsid w:val="003454E7"/>
    <w:rPr>
      <w:sz w:val="26"/>
    </w:rPr>
  </w:style>
  <w:style w:type="paragraph" w:customStyle="1" w:styleId="24">
    <w:name w:val="Знак сноски2"/>
    <w:basedOn w:val="23"/>
    <w:rsid w:val="003454E7"/>
    <w:rPr>
      <w:vertAlign w:val="superscript"/>
    </w:rPr>
  </w:style>
  <w:style w:type="paragraph" w:styleId="afa">
    <w:name w:val="Normal (Web)"/>
    <w:basedOn w:val="a"/>
    <w:link w:val="afb"/>
    <w:rsid w:val="003454E7"/>
    <w:pPr>
      <w:spacing w:before="30" w:after="30"/>
    </w:pPr>
    <w:rPr>
      <w:sz w:val="24"/>
    </w:rPr>
  </w:style>
  <w:style w:type="character" w:customStyle="1" w:styleId="afb">
    <w:name w:val="Обычный (Интернет) Знак"/>
    <w:basedOn w:val="1"/>
    <w:link w:val="afa"/>
    <w:rsid w:val="003454E7"/>
    <w:rPr>
      <w:sz w:val="24"/>
    </w:rPr>
  </w:style>
  <w:style w:type="paragraph" w:customStyle="1" w:styleId="hgkelc">
    <w:name w:val="hgkelc"/>
    <w:basedOn w:val="15"/>
    <w:rsid w:val="003454E7"/>
    <w:rPr>
      <w:rFonts w:ascii="Calibri" w:hAnsi="Calibri"/>
    </w:rPr>
  </w:style>
  <w:style w:type="paragraph" w:customStyle="1" w:styleId="ConsPlusTitle">
    <w:name w:val="ConsPlusTitle"/>
    <w:rsid w:val="003454E7"/>
    <w:pPr>
      <w:widowControl w:val="0"/>
    </w:pPr>
    <w:rPr>
      <w:rFonts w:ascii="Calibri" w:hAnsi="Calibri"/>
      <w:b/>
      <w:sz w:val="22"/>
    </w:rPr>
  </w:style>
  <w:style w:type="paragraph" w:customStyle="1" w:styleId="afc">
    <w:name w:val="Привязка сноски"/>
    <w:rsid w:val="003454E7"/>
    <w:rPr>
      <w:rFonts w:ascii="Calibri" w:hAnsi="Calibri"/>
      <w:vertAlign w:val="superscript"/>
    </w:rPr>
  </w:style>
  <w:style w:type="paragraph" w:customStyle="1" w:styleId="25">
    <w:name w:val="Гиперссылка2"/>
    <w:rsid w:val="003454E7"/>
    <w:rPr>
      <w:rFonts w:ascii="Calibri" w:hAnsi="Calibri"/>
      <w:color w:val="0000FF"/>
      <w:u w:val="single"/>
    </w:rPr>
  </w:style>
  <w:style w:type="paragraph" w:customStyle="1" w:styleId="1a">
    <w:name w:val="Знак сноски1"/>
    <w:rsid w:val="003454E7"/>
    <w:rPr>
      <w:rFonts w:ascii="Calibri" w:hAnsi="Calibri"/>
      <w:vertAlign w:val="superscript"/>
    </w:rPr>
  </w:style>
  <w:style w:type="paragraph" w:customStyle="1" w:styleId="markedcontent">
    <w:name w:val="markedcontent"/>
    <w:rsid w:val="003454E7"/>
    <w:rPr>
      <w:rFonts w:ascii="Calibri" w:hAnsi="Calibri"/>
    </w:rPr>
  </w:style>
  <w:style w:type="paragraph" w:customStyle="1" w:styleId="1b">
    <w:name w:val="Знак примечания1"/>
    <w:basedOn w:val="15"/>
    <w:rsid w:val="003454E7"/>
    <w:rPr>
      <w:rFonts w:ascii="Calibri" w:hAnsi="Calibri"/>
      <w:sz w:val="16"/>
    </w:rPr>
  </w:style>
  <w:style w:type="paragraph" w:styleId="afd">
    <w:name w:val="annotation subject"/>
    <w:basedOn w:val="af6"/>
    <w:next w:val="af6"/>
    <w:link w:val="afe"/>
    <w:rsid w:val="003454E7"/>
    <w:rPr>
      <w:b/>
    </w:rPr>
  </w:style>
  <w:style w:type="character" w:customStyle="1" w:styleId="afe">
    <w:name w:val="Тема примечания Знак"/>
    <w:basedOn w:val="af7"/>
    <w:link w:val="afd"/>
    <w:rsid w:val="003454E7"/>
    <w:rPr>
      <w:rFonts w:ascii="Calibri" w:hAnsi="Calibri"/>
      <w:b/>
    </w:rPr>
  </w:style>
  <w:style w:type="paragraph" w:customStyle="1" w:styleId="ConsPlusCell">
    <w:name w:val="ConsPlusCell"/>
    <w:rsid w:val="003454E7"/>
    <w:pPr>
      <w:widowControl w:val="0"/>
    </w:pPr>
    <w:rPr>
      <w:rFonts w:ascii="Calibri" w:hAnsi="Calibri"/>
      <w:sz w:val="22"/>
    </w:rPr>
  </w:style>
  <w:style w:type="paragraph" w:customStyle="1" w:styleId="ConsPlusTitlePage">
    <w:name w:val="ConsPlusTitlePage"/>
    <w:rsid w:val="003454E7"/>
    <w:pPr>
      <w:widowControl w:val="0"/>
    </w:pPr>
    <w:rPr>
      <w:rFonts w:ascii="Tahoma" w:hAnsi="Tahoma"/>
    </w:rPr>
  </w:style>
  <w:style w:type="table" w:customStyle="1" w:styleId="26">
    <w:name w:val="Сетка таблицы2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rsid w:val="003454E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rsid w:val="003454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footnote text"/>
    <w:basedOn w:val="a"/>
    <w:link w:val="aff1"/>
    <w:uiPriority w:val="99"/>
    <w:semiHidden/>
    <w:unhideWhenUsed/>
    <w:rsid w:val="00863009"/>
  </w:style>
  <w:style w:type="character" w:customStyle="1" w:styleId="aff1">
    <w:name w:val="Текст сноски Знак"/>
    <w:basedOn w:val="a0"/>
    <w:link w:val="aff0"/>
    <w:uiPriority w:val="99"/>
    <w:semiHidden/>
    <w:rsid w:val="0086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85DC-FAF2-4311-A4CA-1D04390B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20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18</cp:revision>
  <cp:lastPrinted>2025-07-24T05:53:00Z</cp:lastPrinted>
  <dcterms:created xsi:type="dcterms:W3CDTF">2025-07-15T07:48:00Z</dcterms:created>
  <dcterms:modified xsi:type="dcterms:W3CDTF">2025-07-30T07:01:00Z</dcterms:modified>
</cp:coreProperties>
</file>