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08C0" w:rsidRPr="005808C0" w:rsidRDefault="005808C0" w:rsidP="005808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5808C0">
        <w:rPr>
          <w:rFonts w:ascii="Times New Roman" w:hAnsi="Times New Roman"/>
          <w:b/>
          <w:bCs/>
          <w:sz w:val="28"/>
          <w:szCs w:val="28"/>
          <w:lang w:val="ru-RU"/>
        </w:rPr>
        <w:t>РОССИЙСКАЯ ФЕДЕРАЦИЯ</w:t>
      </w:r>
    </w:p>
    <w:p w:rsidR="005808C0" w:rsidRPr="005808C0" w:rsidRDefault="005808C0" w:rsidP="005808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808C0">
        <w:rPr>
          <w:rFonts w:ascii="Times New Roman" w:hAnsi="Times New Roman"/>
          <w:b/>
          <w:bCs/>
          <w:sz w:val="28"/>
          <w:szCs w:val="28"/>
          <w:lang w:val="ru-RU"/>
        </w:rPr>
        <w:t xml:space="preserve">РОСТОВСКАЯ ОБЛАСТЬ </w:t>
      </w:r>
    </w:p>
    <w:p w:rsidR="005808C0" w:rsidRPr="005808C0" w:rsidRDefault="005808C0" w:rsidP="005808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808C0">
        <w:rPr>
          <w:rFonts w:ascii="Times New Roman" w:hAnsi="Times New Roman"/>
          <w:b/>
          <w:bCs/>
          <w:sz w:val="28"/>
          <w:szCs w:val="28"/>
          <w:lang w:val="ru-RU"/>
        </w:rPr>
        <w:t xml:space="preserve"> ЗИМОВНИКОВСКИЙ РАЙОН</w:t>
      </w:r>
    </w:p>
    <w:p w:rsidR="005808C0" w:rsidRPr="005808C0" w:rsidRDefault="005808C0" w:rsidP="005808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808C0">
        <w:rPr>
          <w:rFonts w:ascii="Times New Roman" w:hAnsi="Times New Roman"/>
          <w:b/>
          <w:bCs/>
          <w:sz w:val="28"/>
          <w:szCs w:val="28"/>
          <w:lang w:val="ru-RU"/>
        </w:rPr>
        <w:t>МУНИЦИПАЛЬНОЕ ОБРАЗОВАНИЕ</w:t>
      </w:r>
    </w:p>
    <w:p w:rsidR="005808C0" w:rsidRPr="005808C0" w:rsidRDefault="005808C0" w:rsidP="005808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808C0">
        <w:rPr>
          <w:rFonts w:ascii="Times New Roman" w:hAnsi="Times New Roman"/>
          <w:b/>
          <w:bCs/>
          <w:sz w:val="28"/>
          <w:szCs w:val="28"/>
          <w:lang w:val="ru-RU"/>
        </w:rPr>
        <w:t>«КУТЕЙНИКОВСКОЕ СЕЛЬСКОЕ ПОСЕЛЕНИЕ»</w:t>
      </w:r>
    </w:p>
    <w:p w:rsidR="005808C0" w:rsidRPr="005808C0" w:rsidRDefault="005808C0" w:rsidP="005808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808C0" w:rsidRPr="005808C0" w:rsidRDefault="005808C0" w:rsidP="005808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808C0">
        <w:rPr>
          <w:rFonts w:ascii="Times New Roman" w:hAnsi="Times New Roman"/>
          <w:b/>
          <w:bCs/>
          <w:sz w:val="28"/>
          <w:szCs w:val="28"/>
          <w:lang w:val="ru-RU"/>
        </w:rPr>
        <w:t xml:space="preserve">АДМИНИСТРАЦИЯ </w:t>
      </w:r>
    </w:p>
    <w:p w:rsidR="005808C0" w:rsidRPr="005808C0" w:rsidRDefault="005808C0" w:rsidP="005808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808C0">
        <w:rPr>
          <w:rFonts w:ascii="Times New Roman" w:hAnsi="Times New Roman"/>
          <w:b/>
          <w:bCs/>
          <w:sz w:val="28"/>
          <w:szCs w:val="28"/>
          <w:lang w:val="ru-RU"/>
        </w:rPr>
        <w:t>КУТЕЙНИКОВСКОГО СЕЛЬСКОГО ПОСЕЛЕНИЯ</w:t>
      </w:r>
    </w:p>
    <w:p w:rsidR="005808C0" w:rsidRPr="005808C0" w:rsidRDefault="005808C0" w:rsidP="005808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808C0" w:rsidRPr="005808C0" w:rsidRDefault="005808C0" w:rsidP="005808C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5808C0">
        <w:rPr>
          <w:rFonts w:ascii="Times New Roman" w:hAnsi="Times New Roman"/>
          <w:b/>
          <w:bCs/>
          <w:sz w:val="32"/>
          <w:szCs w:val="32"/>
          <w:lang w:val="ru-RU"/>
        </w:rPr>
        <w:t>ПОСТАНОВЛЕНИЕ</w:t>
      </w:r>
    </w:p>
    <w:p w:rsidR="005808C0" w:rsidRPr="005808C0" w:rsidRDefault="005808C0" w:rsidP="005808C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5808C0">
        <w:rPr>
          <w:rFonts w:ascii="Times New Roman" w:hAnsi="Times New Roman"/>
          <w:b/>
          <w:bCs/>
          <w:sz w:val="32"/>
          <w:szCs w:val="32"/>
          <w:lang w:val="ru-RU"/>
        </w:rPr>
        <w:t>№</w:t>
      </w:r>
      <w:r>
        <w:rPr>
          <w:rFonts w:ascii="Times New Roman" w:hAnsi="Times New Roman"/>
          <w:b/>
          <w:bCs/>
          <w:sz w:val="32"/>
          <w:szCs w:val="32"/>
          <w:lang w:val="ru-RU"/>
        </w:rPr>
        <w:t xml:space="preserve"> 20</w:t>
      </w:r>
    </w:p>
    <w:p w:rsidR="005808C0" w:rsidRPr="005808C0" w:rsidRDefault="005808C0" w:rsidP="005808C0">
      <w:pPr>
        <w:spacing w:after="0" w:line="240" w:lineRule="auto"/>
        <w:rPr>
          <w:rFonts w:ascii="Times New Roman" w:hAnsi="Times New Roman"/>
        </w:rPr>
      </w:pPr>
      <w:r w:rsidRPr="005808C0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  <w:lang w:val="ru-RU"/>
        </w:rPr>
        <w:t>8</w:t>
      </w:r>
      <w:r w:rsidRPr="005808C0">
        <w:rPr>
          <w:rFonts w:ascii="Times New Roman" w:hAnsi="Times New Roman"/>
          <w:b/>
          <w:bCs/>
        </w:rPr>
        <w:t xml:space="preserve">.02.2025                                                                                                      </w:t>
      </w:r>
      <w:r>
        <w:rPr>
          <w:rFonts w:ascii="Times New Roman" w:hAnsi="Times New Roman"/>
          <w:b/>
          <w:bCs/>
          <w:lang w:val="ru-RU"/>
        </w:rPr>
        <w:t xml:space="preserve">           </w:t>
      </w:r>
      <w:r w:rsidRPr="005808C0">
        <w:rPr>
          <w:rFonts w:ascii="Times New Roman" w:hAnsi="Times New Roman"/>
          <w:b/>
          <w:bCs/>
        </w:rPr>
        <w:t>ст.Кутейниковская</w:t>
      </w:r>
    </w:p>
    <w:tbl>
      <w:tblPr>
        <w:tblW w:w="9318" w:type="dxa"/>
        <w:tblInd w:w="108" w:type="dxa"/>
        <w:tblLook w:val="00A0" w:firstRow="1" w:lastRow="0" w:firstColumn="1" w:lastColumn="0" w:noHBand="0" w:noVBand="0"/>
      </w:tblPr>
      <w:tblGrid>
        <w:gridCol w:w="5940"/>
        <w:gridCol w:w="3378"/>
      </w:tblGrid>
      <w:tr w:rsidR="00A407F1" w:rsidRPr="00B85182" w:rsidTr="0052130F">
        <w:tc>
          <w:tcPr>
            <w:tcW w:w="5940" w:type="dxa"/>
          </w:tcPr>
          <w:p w:rsidR="00382BA6" w:rsidRPr="00B85182" w:rsidRDefault="00382BA6" w:rsidP="008C705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07F1" w:rsidRPr="00B85182" w:rsidRDefault="00A407F1" w:rsidP="0052130F">
            <w:pPr>
              <w:spacing w:after="0" w:line="240" w:lineRule="auto"/>
              <w:ind w:right="58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5182">
              <w:rPr>
                <w:rFonts w:ascii="Times New Roman" w:hAnsi="Times New Roman"/>
                <w:sz w:val="28"/>
                <w:szCs w:val="28"/>
                <w:lang w:val="ru-RU"/>
              </w:rPr>
              <w:t>Об утверждении отчета</w:t>
            </w:r>
            <w:r w:rsidR="0057350D" w:rsidRPr="00B851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851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</w:t>
            </w:r>
            <w:proofErr w:type="gramStart"/>
            <w:r w:rsidRPr="00B85182">
              <w:rPr>
                <w:rFonts w:ascii="Times New Roman" w:hAnsi="Times New Roman"/>
                <w:sz w:val="28"/>
                <w:szCs w:val="28"/>
                <w:lang w:val="ru-RU"/>
              </w:rPr>
              <w:t>реализации  муниципальной</w:t>
            </w:r>
            <w:proofErr w:type="gramEnd"/>
            <w:r w:rsidRPr="00B851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 Кутейниковского сельского поселения </w:t>
            </w:r>
            <w:r w:rsidR="0030560A" w:rsidRPr="00B85182">
              <w:rPr>
                <w:rFonts w:ascii="Times New Roman" w:hAnsi="Times New Roman"/>
                <w:sz w:val="28"/>
                <w:szCs w:val="28"/>
                <w:lang w:val="ru-RU"/>
              </w:rPr>
              <w:t>«Управление муниципальными финансами и создание условий для эффективного управления муниципальными финанс</w:t>
            </w:r>
            <w:r w:rsidR="0030560A" w:rsidRPr="00B8518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30560A" w:rsidRPr="00B85182">
              <w:rPr>
                <w:rFonts w:ascii="Times New Roman" w:hAnsi="Times New Roman"/>
                <w:sz w:val="28"/>
                <w:szCs w:val="28"/>
                <w:lang w:val="ru-RU"/>
              </w:rPr>
              <w:t>ми</w:t>
            </w:r>
            <w:r w:rsidRPr="00B851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r w:rsidR="0057350D" w:rsidRPr="00B85182">
              <w:rPr>
                <w:rFonts w:ascii="Times New Roman" w:hAnsi="Times New Roman"/>
                <w:sz w:val="28"/>
                <w:szCs w:val="28"/>
                <w:lang w:val="ru-RU"/>
              </w:rPr>
              <w:t>за 20</w:t>
            </w:r>
            <w:r w:rsidR="00ED427F" w:rsidRPr="00B8518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5808C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57350D" w:rsidRPr="00B851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3378" w:type="dxa"/>
          </w:tcPr>
          <w:p w:rsidR="00A407F1" w:rsidRPr="00B85182" w:rsidRDefault="00A407F1" w:rsidP="008C705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625F13" w:rsidRPr="000E1675" w:rsidRDefault="00625F13" w:rsidP="008C7058">
      <w:pPr>
        <w:spacing w:after="0" w:line="240" w:lineRule="auto"/>
        <w:jc w:val="both"/>
        <w:rPr>
          <w:rStyle w:val="a4"/>
          <w:rFonts w:ascii="Times New Roman" w:hAnsi="Times New Roman"/>
          <w:bCs/>
          <w:sz w:val="28"/>
          <w:szCs w:val="28"/>
        </w:rPr>
      </w:pPr>
    </w:p>
    <w:p w:rsidR="00625F13" w:rsidRPr="000E1675" w:rsidRDefault="00625F13" w:rsidP="008C7058">
      <w:pPr>
        <w:spacing w:after="0" w:line="240" w:lineRule="auto"/>
        <w:jc w:val="both"/>
        <w:rPr>
          <w:rStyle w:val="a4"/>
          <w:rFonts w:ascii="Times New Roman" w:hAnsi="Times New Roman"/>
          <w:bCs/>
          <w:sz w:val="28"/>
          <w:szCs w:val="28"/>
        </w:rPr>
      </w:pPr>
    </w:p>
    <w:p w:rsidR="00A407F1" w:rsidRPr="000E1675" w:rsidRDefault="008B42D8" w:rsidP="008C7058">
      <w:pPr>
        <w:pStyle w:val="ConsPlusTitle"/>
        <w:widowControl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167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3478A8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A157CA" w:rsidRPr="000E167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A407F1" w:rsidRPr="000E1675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hyperlink r:id="rId6" w:history="1">
        <w:r w:rsidR="00A407F1" w:rsidRPr="000E1675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постановлением</w:t>
        </w:r>
      </w:hyperlink>
      <w:r w:rsidR="00A407F1" w:rsidRPr="000E167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Кутейниковского сел</w:t>
      </w:r>
      <w:r w:rsidR="00A407F1" w:rsidRPr="000E1675">
        <w:rPr>
          <w:rFonts w:ascii="Times New Roman" w:hAnsi="Times New Roman" w:cs="Times New Roman"/>
          <w:b w:val="0"/>
          <w:sz w:val="28"/>
          <w:szCs w:val="28"/>
        </w:rPr>
        <w:t>ь</w:t>
      </w:r>
      <w:r w:rsidR="00A407F1" w:rsidRPr="000E1675">
        <w:rPr>
          <w:rFonts w:ascii="Times New Roman" w:hAnsi="Times New Roman" w:cs="Times New Roman"/>
          <w:b w:val="0"/>
          <w:sz w:val="28"/>
          <w:szCs w:val="28"/>
        </w:rPr>
        <w:t xml:space="preserve">ского поселения </w:t>
      </w:r>
      <w:r w:rsidR="00A157CA" w:rsidRPr="000E1675">
        <w:rPr>
          <w:rFonts w:ascii="Times New Roman" w:hAnsi="Times New Roman" w:cs="Times New Roman"/>
          <w:b w:val="0"/>
          <w:sz w:val="28"/>
          <w:szCs w:val="28"/>
        </w:rPr>
        <w:t>от 0</w:t>
      </w:r>
      <w:r w:rsidR="00CF5858" w:rsidRPr="000E1675">
        <w:rPr>
          <w:rFonts w:ascii="Times New Roman" w:hAnsi="Times New Roman" w:cs="Times New Roman"/>
          <w:b w:val="0"/>
          <w:sz w:val="28"/>
          <w:szCs w:val="28"/>
        </w:rPr>
        <w:t>3</w:t>
      </w:r>
      <w:r w:rsidR="00A407F1" w:rsidRPr="000E1675">
        <w:rPr>
          <w:rFonts w:ascii="Times New Roman" w:hAnsi="Times New Roman" w:cs="Times New Roman"/>
          <w:b w:val="0"/>
          <w:sz w:val="28"/>
          <w:szCs w:val="28"/>
        </w:rPr>
        <w:t>.0</w:t>
      </w:r>
      <w:r w:rsidR="00A157CA" w:rsidRPr="000E1675">
        <w:rPr>
          <w:rFonts w:ascii="Times New Roman" w:hAnsi="Times New Roman" w:cs="Times New Roman"/>
          <w:b w:val="0"/>
          <w:sz w:val="28"/>
          <w:szCs w:val="28"/>
        </w:rPr>
        <w:t>9</w:t>
      </w:r>
      <w:r w:rsidR="00A407F1" w:rsidRPr="000E1675">
        <w:rPr>
          <w:rFonts w:ascii="Times New Roman" w:hAnsi="Times New Roman" w:cs="Times New Roman"/>
          <w:b w:val="0"/>
          <w:sz w:val="28"/>
          <w:szCs w:val="28"/>
        </w:rPr>
        <w:t>.201</w:t>
      </w:r>
      <w:r w:rsidR="00CF5858" w:rsidRPr="000E1675">
        <w:rPr>
          <w:rFonts w:ascii="Times New Roman" w:hAnsi="Times New Roman" w:cs="Times New Roman"/>
          <w:b w:val="0"/>
          <w:sz w:val="28"/>
          <w:szCs w:val="28"/>
        </w:rPr>
        <w:t>8</w:t>
      </w:r>
      <w:r w:rsidR="00A407F1" w:rsidRPr="000E167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A407F1" w:rsidRPr="000E1675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 w:rsidR="00A157CA" w:rsidRPr="000E1675">
        <w:rPr>
          <w:rFonts w:ascii="Times New Roman" w:hAnsi="Times New Roman" w:cs="Times New Roman"/>
          <w:b w:val="0"/>
          <w:sz w:val="28"/>
          <w:szCs w:val="28"/>
        </w:rPr>
        <w:t>8</w:t>
      </w:r>
      <w:r w:rsidR="00CF5858" w:rsidRPr="000E1675">
        <w:rPr>
          <w:rFonts w:ascii="Times New Roman" w:hAnsi="Times New Roman" w:cs="Times New Roman"/>
          <w:b w:val="0"/>
          <w:sz w:val="28"/>
          <w:szCs w:val="28"/>
        </w:rPr>
        <w:t>1</w:t>
      </w:r>
      <w:r w:rsidR="00A407F1" w:rsidRPr="000E167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157CA" w:rsidRPr="000E1675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разработки, реализации и оценки эффективности муниципальных программ Кутейнико</w:t>
      </w:r>
      <w:r w:rsidR="00A157CA" w:rsidRPr="000E1675">
        <w:rPr>
          <w:rFonts w:ascii="Times New Roman" w:hAnsi="Times New Roman" w:cs="Times New Roman"/>
          <w:b w:val="0"/>
          <w:sz w:val="28"/>
          <w:szCs w:val="28"/>
        </w:rPr>
        <w:t>в</w:t>
      </w:r>
      <w:r w:rsidR="00A157CA" w:rsidRPr="000E1675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</w:t>
      </w:r>
      <w:r w:rsidR="00A407F1" w:rsidRPr="000E167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814A8" w:rsidRPr="000E1675" w:rsidRDefault="002814A8" w:rsidP="008C7058">
      <w:pPr>
        <w:pStyle w:val="ConsPlusTitle"/>
        <w:widowControl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14A8" w:rsidRPr="000E1675" w:rsidRDefault="002814A8" w:rsidP="008C7058">
      <w:pPr>
        <w:pStyle w:val="ConsPlusTitle"/>
        <w:widowControl/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1675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2814A8" w:rsidRPr="000E1675" w:rsidRDefault="002814A8" w:rsidP="008C7058">
      <w:pPr>
        <w:pStyle w:val="ConsPlusTitle"/>
        <w:widowControl/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7F1" w:rsidRPr="00FA0A0C" w:rsidRDefault="00D80228" w:rsidP="008C7058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E1675">
        <w:rPr>
          <w:rFonts w:ascii="Times New Roman" w:hAnsi="Times New Roman"/>
          <w:sz w:val="28"/>
          <w:szCs w:val="28"/>
        </w:rPr>
        <w:t xml:space="preserve"> </w:t>
      </w:r>
      <w:r w:rsidR="00A407F1" w:rsidRPr="00FA0A0C">
        <w:rPr>
          <w:rFonts w:ascii="Times New Roman" w:hAnsi="Times New Roman"/>
          <w:sz w:val="28"/>
          <w:szCs w:val="28"/>
          <w:lang w:val="ru-RU"/>
        </w:rPr>
        <w:t xml:space="preserve">1. Утвердить отчет </w:t>
      </w:r>
      <w:r w:rsidR="00A157CA" w:rsidRPr="00FA0A0C">
        <w:rPr>
          <w:rFonts w:ascii="Times New Roman" w:hAnsi="Times New Roman"/>
          <w:sz w:val="28"/>
          <w:szCs w:val="28"/>
          <w:lang w:val="ru-RU"/>
        </w:rPr>
        <w:t>о реализации муниципальной Программы Кутейниковского сельского поселения «</w:t>
      </w:r>
      <w:r w:rsidR="0030560A" w:rsidRPr="00FA0A0C">
        <w:rPr>
          <w:rFonts w:ascii="Times New Roman" w:hAnsi="Times New Roman"/>
          <w:sz w:val="28"/>
          <w:szCs w:val="28"/>
          <w:lang w:val="ru-RU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A157CA" w:rsidRPr="00FA0A0C">
        <w:rPr>
          <w:rFonts w:ascii="Times New Roman" w:hAnsi="Times New Roman"/>
          <w:sz w:val="28"/>
          <w:szCs w:val="28"/>
          <w:lang w:val="ru-RU"/>
        </w:rPr>
        <w:t>»</w:t>
      </w:r>
      <w:r w:rsidR="0057350D" w:rsidRPr="00FA0A0C">
        <w:rPr>
          <w:rFonts w:ascii="Times New Roman" w:hAnsi="Times New Roman"/>
          <w:sz w:val="28"/>
          <w:szCs w:val="28"/>
          <w:lang w:val="ru-RU"/>
        </w:rPr>
        <w:t xml:space="preserve"> за</w:t>
      </w:r>
      <w:r w:rsidR="003C5791" w:rsidRPr="00FA0A0C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5808C0">
        <w:rPr>
          <w:rFonts w:ascii="Times New Roman" w:hAnsi="Times New Roman"/>
          <w:sz w:val="28"/>
          <w:szCs w:val="28"/>
          <w:lang w:val="ru-RU"/>
        </w:rPr>
        <w:t>4</w:t>
      </w:r>
      <w:r w:rsidR="0057350D" w:rsidRPr="00FA0A0C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A157CA" w:rsidRPr="00FA0A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18F7" w:rsidRPr="00FA0A0C">
        <w:rPr>
          <w:rFonts w:ascii="Times New Roman" w:hAnsi="Times New Roman"/>
          <w:sz w:val="28"/>
          <w:szCs w:val="28"/>
          <w:lang w:val="ru-RU"/>
        </w:rPr>
        <w:t>согласно приложения</w:t>
      </w:r>
      <w:r w:rsidR="00A407F1" w:rsidRPr="00FA0A0C">
        <w:rPr>
          <w:rFonts w:ascii="Times New Roman" w:hAnsi="Times New Roman"/>
          <w:sz w:val="28"/>
          <w:szCs w:val="28"/>
          <w:lang w:val="ru-RU"/>
        </w:rPr>
        <w:t>.</w:t>
      </w:r>
    </w:p>
    <w:p w:rsidR="00D80228" w:rsidRPr="000E1675" w:rsidRDefault="00D80228" w:rsidP="008C70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675">
        <w:rPr>
          <w:rFonts w:ascii="Times New Roman" w:hAnsi="Times New Roman"/>
          <w:sz w:val="28"/>
          <w:szCs w:val="28"/>
        </w:rPr>
        <w:t>2. Контроль за выполнением постановления возложить на начальника сектора экономики и финансов Е.И. Кругленко.</w:t>
      </w:r>
    </w:p>
    <w:p w:rsidR="00D80228" w:rsidRDefault="00D80228" w:rsidP="008C7058">
      <w:pPr>
        <w:shd w:val="clear" w:color="auto" w:fill="FFFFFF"/>
        <w:tabs>
          <w:tab w:val="left" w:pos="99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82BA6" w:rsidRPr="00382BA6" w:rsidRDefault="00382BA6" w:rsidP="008C7058">
      <w:pPr>
        <w:shd w:val="clear" w:color="auto" w:fill="FFFFFF"/>
        <w:tabs>
          <w:tab w:val="left" w:pos="99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F5858" w:rsidRPr="000E1675" w:rsidRDefault="00CF5858" w:rsidP="008C7058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1675">
        <w:rPr>
          <w:rFonts w:ascii="Times New Roman" w:hAnsi="Times New Roman"/>
          <w:sz w:val="28"/>
          <w:szCs w:val="28"/>
        </w:rPr>
        <w:t>Глава Администрации</w:t>
      </w:r>
    </w:p>
    <w:p w:rsidR="00CF5858" w:rsidRPr="000E1675" w:rsidRDefault="00CF5858" w:rsidP="008C7058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1675">
        <w:rPr>
          <w:rFonts w:ascii="Times New Roman" w:hAnsi="Times New Roman"/>
          <w:sz w:val="28"/>
          <w:szCs w:val="28"/>
        </w:rPr>
        <w:t xml:space="preserve">Кутейниковского сельского поселения  </w:t>
      </w:r>
      <w:r w:rsidRPr="000E1675">
        <w:rPr>
          <w:rFonts w:ascii="Times New Roman" w:hAnsi="Times New Roman"/>
          <w:sz w:val="28"/>
          <w:szCs w:val="28"/>
        </w:rPr>
        <w:tab/>
        <w:t>А.П. Щука</w:t>
      </w:r>
    </w:p>
    <w:p w:rsidR="00093192" w:rsidRPr="000E1675" w:rsidRDefault="00093192" w:rsidP="003B45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93192" w:rsidRPr="000E1675" w:rsidRDefault="00093192" w:rsidP="008C7058">
      <w:pPr>
        <w:pStyle w:val="ConsPlusNormal"/>
        <w:widowControl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E1675">
        <w:rPr>
          <w:rFonts w:ascii="Times New Roman" w:hAnsi="Times New Roman" w:cs="Times New Roman"/>
          <w:sz w:val="24"/>
          <w:szCs w:val="24"/>
        </w:rPr>
        <w:t>Постановление вносит:</w:t>
      </w:r>
    </w:p>
    <w:p w:rsidR="00292E3F" w:rsidRPr="000E1675" w:rsidRDefault="00292E3F" w:rsidP="008C7058">
      <w:pPr>
        <w:spacing w:after="0" w:line="240" w:lineRule="auto"/>
        <w:rPr>
          <w:rStyle w:val="a4"/>
          <w:rFonts w:ascii="Times New Roman" w:hAnsi="Times New Roman"/>
          <w:bCs/>
        </w:rPr>
      </w:pPr>
      <w:r w:rsidRPr="000E1675">
        <w:rPr>
          <w:rStyle w:val="a4"/>
          <w:rFonts w:ascii="Times New Roman" w:hAnsi="Times New Roman"/>
          <w:bCs/>
        </w:rPr>
        <w:t xml:space="preserve">Начальник сектора </w:t>
      </w:r>
    </w:p>
    <w:p w:rsidR="00093192" w:rsidRPr="000E1675" w:rsidRDefault="00292E3F" w:rsidP="008C7058">
      <w:pPr>
        <w:spacing w:after="0" w:line="240" w:lineRule="auto"/>
        <w:rPr>
          <w:rStyle w:val="a4"/>
          <w:rFonts w:ascii="Times New Roman" w:hAnsi="Times New Roman"/>
          <w:bCs/>
          <w:sz w:val="28"/>
          <w:szCs w:val="28"/>
        </w:rPr>
      </w:pPr>
      <w:r w:rsidRPr="000E1675">
        <w:rPr>
          <w:rStyle w:val="a4"/>
          <w:rFonts w:ascii="Times New Roman" w:hAnsi="Times New Roman"/>
          <w:bCs/>
        </w:rPr>
        <w:t>экономики и финансов</w:t>
      </w:r>
    </w:p>
    <w:p w:rsidR="00093192" w:rsidRPr="000E1675" w:rsidRDefault="00093192" w:rsidP="00382BA6">
      <w:pPr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167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93192" w:rsidRPr="000E1675" w:rsidRDefault="00093192" w:rsidP="00382B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1675">
        <w:rPr>
          <w:rFonts w:ascii="Times New Roman" w:hAnsi="Times New Roman"/>
          <w:sz w:val="28"/>
          <w:szCs w:val="28"/>
        </w:rPr>
        <w:t>к постановлению</w:t>
      </w:r>
    </w:p>
    <w:p w:rsidR="00093192" w:rsidRPr="000E1675" w:rsidRDefault="003F781C" w:rsidP="00382B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1675">
        <w:rPr>
          <w:rFonts w:ascii="Times New Roman" w:hAnsi="Times New Roman"/>
          <w:sz w:val="28"/>
          <w:szCs w:val="28"/>
        </w:rPr>
        <w:t xml:space="preserve">Администрации </w:t>
      </w:r>
      <w:r w:rsidR="00093192" w:rsidRPr="000E1675">
        <w:rPr>
          <w:rFonts w:ascii="Times New Roman" w:hAnsi="Times New Roman"/>
          <w:sz w:val="28"/>
          <w:szCs w:val="28"/>
        </w:rPr>
        <w:t>Кутейниковского</w:t>
      </w:r>
    </w:p>
    <w:p w:rsidR="00093192" w:rsidRPr="000E1675" w:rsidRDefault="00093192" w:rsidP="00382B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1675">
        <w:rPr>
          <w:rFonts w:ascii="Times New Roman" w:hAnsi="Times New Roman"/>
          <w:sz w:val="28"/>
          <w:szCs w:val="28"/>
        </w:rPr>
        <w:t>сельского поселения</w:t>
      </w:r>
    </w:p>
    <w:p w:rsidR="00093192" w:rsidRPr="005808C0" w:rsidRDefault="003478A8" w:rsidP="00382BA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08C0">
        <w:rPr>
          <w:rFonts w:ascii="Times New Roman" w:hAnsi="Times New Roman"/>
          <w:sz w:val="28"/>
          <w:szCs w:val="28"/>
          <w:lang w:val="ru-RU"/>
        </w:rPr>
        <w:t>28</w:t>
      </w:r>
      <w:r w:rsidR="00093192" w:rsidRPr="000E1675">
        <w:rPr>
          <w:rFonts w:ascii="Times New Roman" w:hAnsi="Times New Roman"/>
          <w:sz w:val="28"/>
          <w:szCs w:val="28"/>
        </w:rPr>
        <w:t>.</w:t>
      </w:r>
      <w:r w:rsidR="000868CA" w:rsidRPr="000E1675">
        <w:rPr>
          <w:rFonts w:ascii="Times New Roman" w:hAnsi="Times New Roman"/>
          <w:sz w:val="28"/>
          <w:szCs w:val="28"/>
        </w:rPr>
        <w:t>0</w:t>
      </w:r>
      <w:r w:rsidR="005808C0">
        <w:rPr>
          <w:rFonts w:ascii="Times New Roman" w:hAnsi="Times New Roman"/>
          <w:sz w:val="28"/>
          <w:szCs w:val="28"/>
          <w:lang w:val="ru-RU"/>
        </w:rPr>
        <w:t>2</w:t>
      </w:r>
      <w:r w:rsidR="00093192" w:rsidRPr="000E1675">
        <w:rPr>
          <w:rFonts w:ascii="Times New Roman" w:hAnsi="Times New Roman"/>
          <w:sz w:val="28"/>
          <w:szCs w:val="28"/>
        </w:rPr>
        <w:t>.20</w:t>
      </w:r>
      <w:r w:rsidR="00140A84" w:rsidRPr="000E1675">
        <w:rPr>
          <w:rFonts w:ascii="Times New Roman" w:hAnsi="Times New Roman"/>
          <w:sz w:val="28"/>
          <w:szCs w:val="28"/>
        </w:rPr>
        <w:t>2</w:t>
      </w:r>
      <w:r w:rsidR="005808C0">
        <w:rPr>
          <w:rFonts w:ascii="Times New Roman" w:hAnsi="Times New Roman"/>
          <w:sz w:val="28"/>
          <w:szCs w:val="28"/>
          <w:lang w:val="ru-RU"/>
        </w:rPr>
        <w:t>5</w:t>
      </w:r>
      <w:r w:rsidR="00093192" w:rsidRPr="000E1675">
        <w:rPr>
          <w:rFonts w:ascii="Times New Roman" w:hAnsi="Times New Roman"/>
          <w:sz w:val="28"/>
          <w:szCs w:val="28"/>
        </w:rPr>
        <w:t xml:space="preserve"> №</w:t>
      </w:r>
      <w:r w:rsidR="005808C0">
        <w:rPr>
          <w:rFonts w:ascii="Times New Roman" w:hAnsi="Times New Roman"/>
          <w:sz w:val="28"/>
          <w:szCs w:val="28"/>
          <w:lang w:val="ru-RU"/>
        </w:rPr>
        <w:t>20</w:t>
      </w:r>
    </w:p>
    <w:p w:rsidR="00093192" w:rsidRPr="000E1675" w:rsidRDefault="00093192" w:rsidP="003B457B">
      <w:pPr>
        <w:jc w:val="center"/>
        <w:rPr>
          <w:rFonts w:ascii="Times New Roman" w:hAnsi="Times New Roman"/>
          <w:sz w:val="28"/>
          <w:szCs w:val="28"/>
        </w:rPr>
      </w:pPr>
    </w:p>
    <w:p w:rsidR="00AB0AF4" w:rsidRPr="000E1675" w:rsidRDefault="00AB0AF4" w:rsidP="00382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1675">
        <w:rPr>
          <w:rFonts w:ascii="Times New Roman" w:hAnsi="Times New Roman"/>
          <w:sz w:val="28"/>
          <w:szCs w:val="28"/>
        </w:rPr>
        <w:t xml:space="preserve">Отчет о реализации </w:t>
      </w:r>
    </w:p>
    <w:p w:rsidR="00AB0AF4" w:rsidRPr="000E1675" w:rsidRDefault="00AB0AF4" w:rsidP="00382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1675">
        <w:rPr>
          <w:rFonts w:ascii="Times New Roman" w:hAnsi="Times New Roman"/>
          <w:sz w:val="28"/>
          <w:szCs w:val="28"/>
        </w:rPr>
        <w:t xml:space="preserve">муниципальной Программы Кутейниковского сельского поселения </w:t>
      </w:r>
    </w:p>
    <w:p w:rsidR="00210698" w:rsidRPr="000E1675" w:rsidRDefault="00AB0AF4" w:rsidP="00382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1675">
        <w:rPr>
          <w:rFonts w:ascii="Times New Roman" w:hAnsi="Times New Roman"/>
          <w:sz w:val="28"/>
          <w:szCs w:val="28"/>
        </w:rPr>
        <w:t>«</w:t>
      </w:r>
      <w:r w:rsidR="00210698" w:rsidRPr="000E1675">
        <w:rPr>
          <w:rFonts w:ascii="Times New Roman" w:hAnsi="Times New Roman"/>
          <w:sz w:val="28"/>
          <w:szCs w:val="28"/>
        </w:rPr>
        <w:t xml:space="preserve">Управление муниципальными финансами и создание условий для </w:t>
      </w:r>
    </w:p>
    <w:p w:rsidR="00AB0AF4" w:rsidRPr="00FA0A0C" w:rsidRDefault="00210698" w:rsidP="00382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A0A0C">
        <w:rPr>
          <w:rFonts w:ascii="Times New Roman" w:hAnsi="Times New Roman"/>
          <w:sz w:val="28"/>
          <w:szCs w:val="28"/>
          <w:lang w:val="ru-RU"/>
        </w:rPr>
        <w:t>эффективного управления муниципальными финансами</w:t>
      </w:r>
      <w:r w:rsidR="00AB0AF4" w:rsidRPr="00FA0A0C">
        <w:rPr>
          <w:rFonts w:ascii="Times New Roman" w:hAnsi="Times New Roman"/>
          <w:sz w:val="28"/>
          <w:szCs w:val="28"/>
          <w:lang w:val="ru-RU"/>
        </w:rPr>
        <w:t>»</w:t>
      </w:r>
      <w:r w:rsidR="0057350D" w:rsidRPr="00FA0A0C">
        <w:rPr>
          <w:rFonts w:ascii="Times New Roman" w:hAnsi="Times New Roman"/>
          <w:sz w:val="28"/>
          <w:szCs w:val="28"/>
          <w:lang w:val="ru-RU"/>
        </w:rPr>
        <w:t xml:space="preserve"> за 20</w:t>
      </w:r>
      <w:r w:rsidR="003C5791" w:rsidRPr="00FA0A0C">
        <w:rPr>
          <w:rFonts w:ascii="Times New Roman" w:hAnsi="Times New Roman"/>
          <w:sz w:val="28"/>
          <w:szCs w:val="28"/>
          <w:lang w:val="ru-RU"/>
        </w:rPr>
        <w:t>2</w:t>
      </w:r>
      <w:r w:rsidR="005808C0">
        <w:rPr>
          <w:rFonts w:ascii="Times New Roman" w:hAnsi="Times New Roman"/>
          <w:sz w:val="28"/>
          <w:szCs w:val="28"/>
          <w:lang w:val="ru-RU"/>
        </w:rPr>
        <w:t>4</w:t>
      </w:r>
      <w:r w:rsidR="0057350D" w:rsidRPr="00FA0A0C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AB0AF4" w:rsidRPr="00FA0A0C" w:rsidRDefault="00AB0AF4" w:rsidP="003B457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50417" w:rsidRPr="000E1675" w:rsidRDefault="00050417" w:rsidP="00382BA6">
      <w:pPr>
        <w:pStyle w:val="ConsPlusCell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Calibri" w:hAnsi="Times New Roman"/>
          <w:lang w:eastAsia="en-US"/>
        </w:rPr>
      </w:pPr>
      <w:r w:rsidRPr="000E1675">
        <w:rPr>
          <w:rFonts w:ascii="Times New Roman" w:eastAsia="Calibri" w:hAnsi="Times New Roman"/>
          <w:lang w:eastAsia="en-US"/>
        </w:rPr>
        <w:t>Конкретные результаты, достигнутые за 20</w:t>
      </w:r>
      <w:r w:rsidR="003C5791" w:rsidRPr="000E1675">
        <w:rPr>
          <w:rFonts w:ascii="Times New Roman" w:eastAsia="Calibri" w:hAnsi="Times New Roman"/>
          <w:lang w:eastAsia="en-US"/>
        </w:rPr>
        <w:t>2</w:t>
      </w:r>
      <w:r w:rsidR="005808C0">
        <w:rPr>
          <w:rFonts w:ascii="Times New Roman" w:eastAsia="Calibri" w:hAnsi="Times New Roman"/>
          <w:lang w:eastAsia="en-US"/>
        </w:rPr>
        <w:t>4</w:t>
      </w:r>
      <w:r w:rsidRPr="000E1675">
        <w:rPr>
          <w:rFonts w:ascii="Times New Roman" w:eastAsia="Calibri" w:hAnsi="Times New Roman"/>
          <w:lang w:eastAsia="en-US"/>
        </w:rPr>
        <w:t xml:space="preserve"> год</w:t>
      </w:r>
    </w:p>
    <w:p w:rsidR="00AB0AF4" w:rsidRPr="00FA0A0C" w:rsidRDefault="00AB0AF4" w:rsidP="00382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E1FA5" w:rsidRPr="00FA0A0C" w:rsidRDefault="00140A84" w:rsidP="00382B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A0A0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 целях создания условий для обеспечения долгосрочной сбалансированности, устойчивости местного бюджета и эффективного управления муниципальными финансами в рамках реализации м</w:t>
      </w:r>
      <w:r w:rsidR="009302C6" w:rsidRPr="00FA0A0C">
        <w:rPr>
          <w:rFonts w:ascii="Times New Roman" w:hAnsi="Times New Roman"/>
          <w:sz w:val="28"/>
          <w:szCs w:val="28"/>
          <w:lang w:val="ru-RU"/>
        </w:rPr>
        <w:t>униципальн</w:t>
      </w:r>
      <w:r w:rsidRPr="00FA0A0C">
        <w:rPr>
          <w:rFonts w:ascii="Times New Roman" w:hAnsi="Times New Roman"/>
          <w:sz w:val="28"/>
          <w:szCs w:val="28"/>
          <w:lang w:val="ru-RU"/>
        </w:rPr>
        <w:t>ой</w:t>
      </w:r>
      <w:r w:rsidR="009302C6" w:rsidRPr="00FA0A0C">
        <w:rPr>
          <w:rFonts w:ascii="Times New Roman" w:hAnsi="Times New Roman"/>
          <w:sz w:val="28"/>
          <w:szCs w:val="28"/>
          <w:lang w:val="ru-RU"/>
        </w:rPr>
        <w:t xml:space="preserve"> программ</w:t>
      </w:r>
      <w:r w:rsidRPr="00FA0A0C">
        <w:rPr>
          <w:rFonts w:ascii="Times New Roman" w:hAnsi="Times New Roman"/>
          <w:sz w:val="28"/>
          <w:szCs w:val="28"/>
          <w:lang w:val="ru-RU"/>
        </w:rPr>
        <w:t>ы</w:t>
      </w:r>
      <w:r w:rsidR="009302C6" w:rsidRPr="00FA0A0C">
        <w:rPr>
          <w:rFonts w:ascii="Times New Roman" w:hAnsi="Times New Roman"/>
          <w:sz w:val="28"/>
          <w:szCs w:val="28"/>
          <w:lang w:val="ru-RU"/>
        </w:rPr>
        <w:t xml:space="preserve"> Кутейниковского сельского поселения «</w:t>
      </w:r>
      <w:r w:rsidR="00531F68" w:rsidRPr="00FA0A0C">
        <w:rPr>
          <w:rFonts w:ascii="Times New Roman" w:hAnsi="Times New Roman"/>
          <w:sz w:val="28"/>
          <w:szCs w:val="28"/>
          <w:lang w:val="ru-RU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9302C6" w:rsidRPr="00FA0A0C">
        <w:rPr>
          <w:rFonts w:ascii="Times New Roman" w:hAnsi="Times New Roman"/>
          <w:sz w:val="28"/>
          <w:szCs w:val="28"/>
          <w:lang w:val="ru-RU"/>
        </w:rPr>
        <w:t>» утвержден</w:t>
      </w:r>
      <w:r w:rsidRPr="00FA0A0C">
        <w:rPr>
          <w:rFonts w:ascii="Times New Roman" w:hAnsi="Times New Roman"/>
          <w:sz w:val="28"/>
          <w:szCs w:val="28"/>
          <w:lang w:val="ru-RU"/>
        </w:rPr>
        <w:t>ной</w:t>
      </w:r>
      <w:r w:rsidR="009302C6" w:rsidRPr="00FA0A0C">
        <w:rPr>
          <w:rFonts w:ascii="Times New Roman" w:hAnsi="Times New Roman"/>
          <w:sz w:val="28"/>
          <w:szCs w:val="28"/>
          <w:lang w:val="ru-RU"/>
        </w:rPr>
        <w:t xml:space="preserve"> постановлением Администрации Кутейниковского сельского поселения </w:t>
      </w:r>
      <w:r w:rsidR="00531F68" w:rsidRPr="00FA0A0C">
        <w:rPr>
          <w:rFonts w:ascii="Times New Roman" w:hAnsi="Times New Roman"/>
          <w:sz w:val="28"/>
          <w:szCs w:val="28"/>
          <w:lang w:val="ru-RU"/>
        </w:rPr>
        <w:t xml:space="preserve">от 01.10.2013 № 62 </w:t>
      </w:r>
      <w:r w:rsidR="009302C6" w:rsidRPr="00FA0A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427F" w:rsidRPr="00FA0A0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ответственным исполнителем в 202</w:t>
      </w:r>
      <w:r w:rsidR="005808C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4</w:t>
      </w:r>
      <w:r w:rsidRPr="00FA0A0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году реализован комплекс мероприятий, в результате которых:</w:t>
      </w:r>
      <w:r w:rsidR="009302C6" w:rsidRPr="00FA0A0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31F68" w:rsidRPr="00FA0A0C" w:rsidRDefault="002C32CE" w:rsidP="00382B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A0A0C">
        <w:rPr>
          <w:rFonts w:ascii="Times New Roman" w:eastAsia="Calibri" w:hAnsi="Times New Roman"/>
          <w:kern w:val="2"/>
          <w:sz w:val="28"/>
          <w:szCs w:val="28"/>
          <w:lang w:val="ru-RU"/>
        </w:rPr>
        <w:t>д</w:t>
      </w:r>
      <w:r w:rsidR="00531F68" w:rsidRPr="00FA0A0C">
        <w:rPr>
          <w:rFonts w:ascii="Times New Roman" w:eastAsia="Calibri" w:hAnsi="Times New Roman"/>
          <w:kern w:val="2"/>
          <w:sz w:val="28"/>
          <w:szCs w:val="28"/>
          <w:lang w:val="ru-RU"/>
        </w:rPr>
        <w:t xml:space="preserve">оходы </w:t>
      </w:r>
      <w:r w:rsidR="007A66D0" w:rsidRPr="00FA0A0C">
        <w:rPr>
          <w:rFonts w:ascii="Times New Roman" w:eastAsia="Calibri" w:hAnsi="Times New Roman"/>
          <w:kern w:val="2"/>
          <w:sz w:val="28"/>
          <w:szCs w:val="28"/>
          <w:lang w:val="ru-RU"/>
        </w:rPr>
        <w:t>мес</w:t>
      </w:r>
      <w:r w:rsidR="0040180A" w:rsidRPr="00FA0A0C">
        <w:rPr>
          <w:rFonts w:ascii="Times New Roman" w:eastAsia="Calibri" w:hAnsi="Times New Roman"/>
          <w:kern w:val="2"/>
          <w:sz w:val="28"/>
          <w:szCs w:val="28"/>
          <w:lang w:val="ru-RU"/>
        </w:rPr>
        <w:t>т</w:t>
      </w:r>
      <w:r w:rsidR="007A66D0" w:rsidRPr="00FA0A0C">
        <w:rPr>
          <w:rFonts w:ascii="Times New Roman" w:eastAsia="Calibri" w:hAnsi="Times New Roman"/>
          <w:kern w:val="2"/>
          <w:sz w:val="28"/>
          <w:szCs w:val="28"/>
          <w:lang w:val="ru-RU"/>
        </w:rPr>
        <w:t>ного</w:t>
      </w:r>
      <w:r w:rsidR="00531F68" w:rsidRPr="00FA0A0C">
        <w:rPr>
          <w:rFonts w:ascii="Times New Roman" w:eastAsia="Calibri" w:hAnsi="Times New Roman"/>
          <w:kern w:val="2"/>
          <w:sz w:val="28"/>
          <w:szCs w:val="28"/>
          <w:lang w:val="ru-RU"/>
        </w:rPr>
        <w:t xml:space="preserve"> бюджета исполнены в объеме </w:t>
      </w:r>
      <w:r w:rsidR="004328A7" w:rsidRPr="00FA0A0C">
        <w:rPr>
          <w:rFonts w:ascii="Times New Roman" w:eastAsia="Calibri" w:hAnsi="Times New Roman"/>
          <w:kern w:val="2"/>
          <w:sz w:val="28"/>
          <w:szCs w:val="28"/>
          <w:lang w:val="ru-RU"/>
        </w:rPr>
        <w:t>1</w:t>
      </w:r>
      <w:r w:rsidR="005808C0">
        <w:rPr>
          <w:rFonts w:ascii="Times New Roman" w:eastAsia="Calibri" w:hAnsi="Times New Roman"/>
          <w:kern w:val="2"/>
          <w:sz w:val="28"/>
          <w:szCs w:val="28"/>
          <w:lang w:val="ru-RU"/>
        </w:rPr>
        <w:t>4</w:t>
      </w:r>
      <w:r w:rsidR="004328A7" w:rsidRPr="000E1675">
        <w:rPr>
          <w:rFonts w:ascii="Times New Roman" w:eastAsia="Calibri" w:hAnsi="Times New Roman"/>
          <w:kern w:val="2"/>
          <w:sz w:val="28"/>
          <w:szCs w:val="28"/>
        </w:rPr>
        <w:t> </w:t>
      </w:r>
      <w:r w:rsidR="004328A7" w:rsidRPr="00FA0A0C">
        <w:rPr>
          <w:rFonts w:ascii="Times New Roman" w:eastAsia="Calibri" w:hAnsi="Times New Roman"/>
          <w:kern w:val="2"/>
          <w:sz w:val="28"/>
          <w:szCs w:val="28"/>
          <w:lang w:val="ru-RU"/>
        </w:rPr>
        <w:t>9</w:t>
      </w:r>
      <w:r w:rsidR="005808C0">
        <w:rPr>
          <w:rFonts w:ascii="Times New Roman" w:eastAsia="Calibri" w:hAnsi="Times New Roman"/>
          <w:kern w:val="2"/>
          <w:sz w:val="28"/>
          <w:szCs w:val="28"/>
          <w:lang w:val="ru-RU"/>
        </w:rPr>
        <w:t>14</w:t>
      </w:r>
      <w:r w:rsidR="004328A7" w:rsidRPr="00FA0A0C">
        <w:rPr>
          <w:rFonts w:ascii="Times New Roman" w:eastAsia="Calibri" w:hAnsi="Times New Roman"/>
          <w:kern w:val="2"/>
          <w:sz w:val="28"/>
          <w:szCs w:val="28"/>
          <w:lang w:val="ru-RU"/>
        </w:rPr>
        <w:t>,</w:t>
      </w:r>
      <w:r w:rsidR="005808C0">
        <w:rPr>
          <w:rFonts w:ascii="Times New Roman" w:eastAsia="Calibri" w:hAnsi="Times New Roman"/>
          <w:kern w:val="2"/>
          <w:sz w:val="28"/>
          <w:szCs w:val="28"/>
          <w:lang w:val="ru-RU"/>
        </w:rPr>
        <w:t>6</w:t>
      </w:r>
      <w:r w:rsidR="00531F68" w:rsidRPr="00FA0A0C">
        <w:rPr>
          <w:rFonts w:ascii="Times New Roman" w:eastAsia="Calibri" w:hAnsi="Times New Roman"/>
          <w:kern w:val="2"/>
          <w:sz w:val="28"/>
          <w:szCs w:val="28"/>
          <w:lang w:val="ru-RU"/>
        </w:rPr>
        <w:t xml:space="preserve"> тыс. рублей,</w:t>
      </w:r>
      <w:r w:rsidR="00FA0A0C">
        <w:rPr>
          <w:rFonts w:ascii="Times New Roman" w:eastAsia="Calibri" w:hAnsi="Times New Roman"/>
          <w:kern w:val="2"/>
          <w:sz w:val="28"/>
          <w:szCs w:val="28"/>
          <w:lang w:val="ru-RU"/>
        </w:rPr>
        <w:t xml:space="preserve"> или </w:t>
      </w:r>
      <w:r w:rsidR="005808C0">
        <w:rPr>
          <w:rFonts w:ascii="Times New Roman" w:eastAsia="Calibri" w:hAnsi="Times New Roman"/>
          <w:kern w:val="2"/>
          <w:sz w:val="28"/>
          <w:szCs w:val="28"/>
          <w:lang w:val="ru-RU"/>
        </w:rPr>
        <w:t>80,7</w:t>
      </w:r>
      <w:r w:rsidR="00FA0A0C">
        <w:rPr>
          <w:rFonts w:ascii="Times New Roman" w:eastAsia="Calibri" w:hAnsi="Times New Roman"/>
          <w:kern w:val="2"/>
          <w:sz w:val="28"/>
          <w:szCs w:val="28"/>
          <w:lang w:val="ru-RU"/>
        </w:rPr>
        <w:t>%,</w:t>
      </w:r>
      <w:r w:rsidR="00531F68" w:rsidRPr="00FA0A0C">
        <w:rPr>
          <w:rFonts w:ascii="Times New Roman" w:eastAsia="Calibri" w:hAnsi="Times New Roman"/>
          <w:kern w:val="2"/>
          <w:sz w:val="28"/>
          <w:szCs w:val="28"/>
          <w:lang w:val="ru-RU"/>
        </w:rPr>
        <w:t xml:space="preserve"> в том числе налоговые и неналоговые доходы исполнены в объеме </w:t>
      </w:r>
      <w:r w:rsidR="005808C0">
        <w:rPr>
          <w:rFonts w:ascii="Times New Roman" w:eastAsia="Calibri" w:hAnsi="Times New Roman"/>
          <w:kern w:val="2"/>
          <w:sz w:val="28"/>
          <w:szCs w:val="28"/>
          <w:lang w:val="ru-RU"/>
        </w:rPr>
        <w:t>10</w:t>
      </w:r>
      <w:r w:rsidR="00C471D8" w:rsidRPr="000E1675">
        <w:rPr>
          <w:rFonts w:ascii="Times New Roman" w:eastAsia="Calibri" w:hAnsi="Times New Roman"/>
          <w:kern w:val="2"/>
          <w:sz w:val="28"/>
          <w:szCs w:val="28"/>
        </w:rPr>
        <w:t> </w:t>
      </w:r>
      <w:r w:rsidR="005808C0">
        <w:rPr>
          <w:rFonts w:ascii="Times New Roman" w:eastAsia="Calibri" w:hAnsi="Times New Roman"/>
          <w:kern w:val="2"/>
          <w:sz w:val="28"/>
          <w:szCs w:val="28"/>
          <w:lang w:val="ru-RU"/>
        </w:rPr>
        <w:t>488</w:t>
      </w:r>
      <w:r w:rsidR="00C471D8" w:rsidRPr="00FA0A0C">
        <w:rPr>
          <w:rFonts w:ascii="Times New Roman" w:eastAsia="Calibri" w:hAnsi="Times New Roman"/>
          <w:kern w:val="2"/>
          <w:sz w:val="28"/>
          <w:szCs w:val="28"/>
          <w:lang w:val="ru-RU"/>
        </w:rPr>
        <w:t>,</w:t>
      </w:r>
      <w:r w:rsidR="005808C0">
        <w:rPr>
          <w:rFonts w:ascii="Times New Roman" w:eastAsia="Calibri" w:hAnsi="Times New Roman"/>
          <w:kern w:val="2"/>
          <w:sz w:val="28"/>
          <w:szCs w:val="28"/>
          <w:lang w:val="ru-RU"/>
        </w:rPr>
        <w:t>7</w:t>
      </w:r>
      <w:r w:rsidR="00531F68" w:rsidRPr="00FA0A0C">
        <w:rPr>
          <w:rFonts w:ascii="Times New Roman" w:eastAsia="Calibri" w:hAnsi="Times New Roman"/>
          <w:kern w:val="2"/>
          <w:sz w:val="28"/>
          <w:szCs w:val="28"/>
          <w:lang w:val="ru-RU"/>
        </w:rPr>
        <w:t xml:space="preserve"> тыс. рублей</w:t>
      </w:r>
      <w:r w:rsidRPr="00FA0A0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или </w:t>
      </w:r>
      <w:r w:rsidR="005808C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72</w:t>
      </w:r>
      <w:r w:rsidR="00FA0A0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  <w:r w:rsidR="005808C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9</w:t>
      </w:r>
      <w:r w:rsidRPr="00FA0A0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процент</w:t>
      </w:r>
      <w:r w:rsidR="00ED427F" w:rsidRPr="00FA0A0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ов</w:t>
      </w:r>
      <w:r w:rsidRPr="00FA0A0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всех доходов местного бюджета</w:t>
      </w:r>
      <w:r w:rsidRPr="00FA0A0C">
        <w:rPr>
          <w:rFonts w:ascii="Times New Roman" w:eastAsia="Calibri" w:hAnsi="Times New Roman"/>
          <w:kern w:val="2"/>
          <w:sz w:val="28"/>
          <w:szCs w:val="28"/>
          <w:lang w:val="ru-RU"/>
        </w:rPr>
        <w:t>;</w:t>
      </w:r>
      <w:r w:rsidR="00531F68" w:rsidRPr="00FA0A0C">
        <w:rPr>
          <w:rFonts w:ascii="Times New Roman" w:eastAsia="Calibri" w:hAnsi="Times New Roman"/>
          <w:kern w:val="2"/>
          <w:sz w:val="28"/>
          <w:szCs w:val="28"/>
          <w:lang w:val="ru-RU"/>
        </w:rPr>
        <w:t xml:space="preserve"> </w:t>
      </w:r>
    </w:p>
    <w:p w:rsidR="002C32CE" w:rsidRPr="00FA0A0C" w:rsidRDefault="002C32CE" w:rsidP="00382B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kern w:val="2"/>
          <w:sz w:val="28"/>
          <w:szCs w:val="28"/>
          <w:lang w:val="ru-RU"/>
        </w:rPr>
      </w:pPr>
      <w:r w:rsidRPr="00FA0A0C">
        <w:rPr>
          <w:rFonts w:ascii="Times New Roman" w:eastAsia="Calibri" w:hAnsi="Times New Roman"/>
          <w:kern w:val="2"/>
          <w:sz w:val="28"/>
          <w:szCs w:val="28"/>
          <w:lang w:val="ru-RU"/>
        </w:rPr>
        <w:t>р</w:t>
      </w:r>
      <w:r w:rsidR="00531F68" w:rsidRPr="00FA0A0C">
        <w:rPr>
          <w:rFonts w:ascii="Times New Roman" w:eastAsia="Calibri" w:hAnsi="Times New Roman"/>
          <w:kern w:val="2"/>
          <w:sz w:val="28"/>
          <w:szCs w:val="28"/>
          <w:lang w:val="ru-RU"/>
        </w:rPr>
        <w:t xml:space="preserve">асходы </w:t>
      </w:r>
      <w:r w:rsidR="007A66D0" w:rsidRPr="00FA0A0C">
        <w:rPr>
          <w:rFonts w:ascii="Times New Roman" w:eastAsia="Calibri" w:hAnsi="Times New Roman"/>
          <w:kern w:val="2"/>
          <w:sz w:val="28"/>
          <w:szCs w:val="28"/>
          <w:lang w:val="ru-RU"/>
        </w:rPr>
        <w:t>мест</w:t>
      </w:r>
      <w:r w:rsidR="00531F68" w:rsidRPr="00FA0A0C">
        <w:rPr>
          <w:rFonts w:ascii="Times New Roman" w:eastAsia="Calibri" w:hAnsi="Times New Roman"/>
          <w:kern w:val="2"/>
          <w:sz w:val="28"/>
          <w:szCs w:val="28"/>
          <w:lang w:val="ru-RU"/>
        </w:rPr>
        <w:t xml:space="preserve">ного бюджета исполнены в объеме </w:t>
      </w:r>
      <w:r w:rsidR="00AB416D" w:rsidRPr="00FA0A0C">
        <w:rPr>
          <w:rFonts w:ascii="Times New Roman" w:eastAsia="Calibri" w:hAnsi="Times New Roman"/>
          <w:kern w:val="2"/>
          <w:sz w:val="28"/>
          <w:szCs w:val="28"/>
          <w:lang w:val="ru-RU"/>
        </w:rPr>
        <w:t>1</w:t>
      </w:r>
      <w:r w:rsidR="005808C0">
        <w:rPr>
          <w:rFonts w:ascii="Times New Roman" w:eastAsia="Calibri" w:hAnsi="Times New Roman"/>
          <w:kern w:val="2"/>
          <w:sz w:val="28"/>
          <w:szCs w:val="28"/>
          <w:lang w:val="ru-RU"/>
        </w:rPr>
        <w:t>5</w:t>
      </w:r>
      <w:r w:rsidR="00FA0A0C">
        <w:rPr>
          <w:rFonts w:ascii="Times New Roman" w:eastAsia="Calibri" w:hAnsi="Times New Roman"/>
          <w:kern w:val="2"/>
          <w:sz w:val="28"/>
          <w:szCs w:val="28"/>
          <w:lang w:val="ru-RU"/>
        </w:rPr>
        <w:t> </w:t>
      </w:r>
      <w:r w:rsidR="005808C0">
        <w:rPr>
          <w:rFonts w:ascii="Times New Roman" w:eastAsia="Calibri" w:hAnsi="Times New Roman"/>
          <w:kern w:val="2"/>
          <w:sz w:val="28"/>
          <w:szCs w:val="28"/>
          <w:lang w:val="ru-RU"/>
        </w:rPr>
        <w:t>009</w:t>
      </w:r>
      <w:r w:rsidR="00FA0A0C">
        <w:rPr>
          <w:rFonts w:ascii="Times New Roman" w:eastAsia="Calibri" w:hAnsi="Times New Roman"/>
          <w:kern w:val="2"/>
          <w:sz w:val="28"/>
          <w:szCs w:val="28"/>
          <w:lang w:val="ru-RU"/>
        </w:rPr>
        <w:t>,</w:t>
      </w:r>
      <w:r w:rsidR="005808C0">
        <w:rPr>
          <w:rFonts w:ascii="Times New Roman" w:eastAsia="Calibri" w:hAnsi="Times New Roman"/>
          <w:kern w:val="2"/>
          <w:sz w:val="28"/>
          <w:szCs w:val="28"/>
          <w:lang w:val="ru-RU"/>
        </w:rPr>
        <w:t>1</w:t>
      </w:r>
      <w:r w:rsidRPr="00FA0A0C">
        <w:rPr>
          <w:rFonts w:ascii="Times New Roman" w:eastAsia="Calibri" w:hAnsi="Times New Roman"/>
          <w:kern w:val="2"/>
          <w:sz w:val="28"/>
          <w:szCs w:val="28"/>
          <w:lang w:val="ru-RU"/>
        </w:rPr>
        <w:t xml:space="preserve"> тыс. рублей,</w:t>
      </w:r>
      <w:r w:rsidR="00531F68" w:rsidRPr="00FA0A0C">
        <w:rPr>
          <w:rFonts w:ascii="Times New Roman" w:eastAsia="Calibri" w:hAnsi="Times New Roman"/>
          <w:kern w:val="2"/>
          <w:sz w:val="28"/>
          <w:szCs w:val="28"/>
          <w:lang w:val="ru-RU"/>
        </w:rPr>
        <w:t xml:space="preserve"> </w:t>
      </w:r>
      <w:r w:rsidRPr="00FA0A0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или </w:t>
      </w:r>
      <w:r w:rsidR="005808C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80</w:t>
      </w:r>
      <w:r w:rsidRPr="00FA0A0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процент</w:t>
      </w:r>
      <w:r w:rsidR="005808C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ов</w:t>
      </w:r>
      <w:r w:rsidRPr="00FA0A0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от запланированных параметров;</w:t>
      </w:r>
      <w:r w:rsidRPr="00FA0A0C">
        <w:rPr>
          <w:rFonts w:ascii="Times New Roman" w:eastAsia="Calibri" w:hAnsi="Times New Roman"/>
          <w:kern w:val="2"/>
          <w:sz w:val="28"/>
          <w:szCs w:val="28"/>
          <w:lang w:val="ru-RU"/>
        </w:rPr>
        <w:t xml:space="preserve"> </w:t>
      </w:r>
    </w:p>
    <w:p w:rsidR="002C32CE" w:rsidRPr="00FA0A0C" w:rsidRDefault="002C32CE" w:rsidP="00382B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FA0A0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по итогам исполнения бюджета сложился дефицит в объеме </w:t>
      </w:r>
      <w:r w:rsidR="005808C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94,5</w:t>
      </w:r>
      <w:r w:rsidRPr="00FA0A0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тыс. рублей;</w:t>
      </w:r>
    </w:p>
    <w:p w:rsidR="00531F68" w:rsidRPr="00FA0A0C" w:rsidRDefault="002C32CE" w:rsidP="00382B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kern w:val="2"/>
          <w:sz w:val="28"/>
          <w:szCs w:val="28"/>
          <w:lang w:val="ru-RU"/>
        </w:rPr>
      </w:pPr>
      <w:r w:rsidRPr="00FA0A0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принято </w:t>
      </w:r>
      <w:r w:rsidR="00531F68" w:rsidRPr="00FA0A0C">
        <w:rPr>
          <w:rFonts w:ascii="Times New Roman" w:eastAsia="Calibri" w:hAnsi="Times New Roman"/>
          <w:kern w:val="2"/>
          <w:sz w:val="28"/>
          <w:szCs w:val="28"/>
          <w:lang w:val="ru-RU"/>
        </w:rPr>
        <w:t>решени</w:t>
      </w:r>
      <w:r w:rsidRPr="00FA0A0C">
        <w:rPr>
          <w:rFonts w:ascii="Times New Roman" w:eastAsia="Calibri" w:hAnsi="Times New Roman"/>
          <w:kern w:val="2"/>
          <w:sz w:val="28"/>
          <w:szCs w:val="28"/>
          <w:lang w:val="ru-RU"/>
        </w:rPr>
        <w:t>е</w:t>
      </w:r>
      <w:r w:rsidR="00531F68" w:rsidRPr="00FA0A0C">
        <w:rPr>
          <w:rFonts w:ascii="Times New Roman" w:eastAsia="Calibri" w:hAnsi="Times New Roman"/>
          <w:kern w:val="2"/>
          <w:sz w:val="28"/>
          <w:szCs w:val="28"/>
          <w:lang w:val="ru-RU"/>
        </w:rPr>
        <w:t xml:space="preserve"> Собрания депутатов от 2</w:t>
      </w:r>
      <w:r w:rsidR="005808C0">
        <w:rPr>
          <w:rFonts w:ascii="Times New Roman" w:eastAsia="Calibri" w:hAnsi="Times New Roman"/>
          <w:kern w:val="2"/>
          <w:sz w:val="28"/>
          <w:szCs w:val="28"/>
          <w:lang w:val="ru-RU"/>
        </w:rPr>
        <w:t>6</w:t>
      </w:r>
      <w:r w:rsidR="00531F68" w:rsidRPr="00FA0A0C">
        <w:rPr>
          <w:rFonts w:ascii="Times New Roman" w:eastAsia="Calibri" w:hAnsi="Times New Roman"/>
          <w:kern w:val="2"/>
          <w:sz w:val="28"/>
          <w:szCs w:val="28"/>
          <w:lang w:val="ru-RU"/>
        </w:rPr>
        <w:t>.12.20</w:t>
      </w:r>
      <w:r w:rsidR="00813F82" w:rsidRPr="00FA0A0C">
        <w:rPr>
          <w:rFonts w:ascii="Times New Roman" w:eastAsia="Calibri" w:hAnsi="Times New Roman"/>
          <w:kern w:val="2"/>
          <w:sz w:val="28"/>
          <w:szCs w:val="28"/>
          <w:lang w:val="ru-RU"/>
        </w:rPr>
        <w:t>2</w:t>
      </w:r>
      <w:r w:rsidR="005808C0">
        <w:rPr>
          <w:rFonts w:ascii="Times New Roman" w:eastAsia="Calibri" w:hAnsi="Times New Roman"/>
          <w:kern w:val="2"/>
          <w:sz w:val="28"/>
          <w:szCs w:val="28"/>
          <w:lang w:val="ru-RU"/>
        </w:rPr>
        <w:t>3</w:t>
      </w:r>
      <w:r w:rsidR="00531F68" w:rsidRPr="00FA0A0C">
        <w:rPr>
          <w:rFonts w:ascii="Times New Roman" w:eastAsia="Calibri" w:hAnsi="Times New Roman"/>
          <w:kern w:val="2"/>
          <w:sz w:val="28"/>
          <w:szCs w:val="28"/>
          <w:lang w:val="ru-RU"/>
        </w:rPr>
        <w:t xml:space="preserve"> № </w:t>
      </w:r>
      <w:r w:rsidR="005808C0">
        <w:rPr>
          <w:rFonts w:ascii="Times New Roman" w:eastAsia="Calibri" w:hAnsi="Times New Roman"/>
          <w:kern w:val="2"/>
          <w:sz w:val="28"/>
          <w:szCs w:val="28"/>
          <w:lang w:val="ru-RU"/>
        </w:rPr>
        <w:t>5</w:t>
      </w:r>
      <w:r w:rsidR="00FA0A0C">
        <w:rPr>
          <w:rFonts w:ascii="Times New Roman" w:eastAsia="Calibri" w:hAnsi="Times New Roman"/>
          <w:kern w:val="2"/>
          <w:sz w:val="28"/>
          <w:szCs w:val="28"/>
          <w:lang w:val="ru-RU"/>
        </w:rPr>
        <w:t>5</w:t>
      </w:r>
      <w:r w:rsidR="00531F68" w:rsidRPr="00FA0A0C">
        <w:rPr>
          <w:rFonts w:ascii="Times New Roman" w:eastAsia="Calibri" w:hAnsi="Times New Roman"/>
          <w:kern w:val="2"/>
          <w:sz w:val="28"/>
          <w:szCs w:val="28"/>
          <w:lang w:val="ru-RU"/>
        </w:rPr>
        <w:t xml:space="preserve"> «О бюджете</w:t>
      </w:r>
      <w:r w:rsidR="007A66D0" w:rsidRPr="00FA0A0C">
        <w:rPr>
          <w:rFonts w:ascii="Times New Roman" w:hAnsi="Times New Roman"/>
          <w:sz w:val="28"/>
          <w:szCs w:val="28"/>
          <w:lang w:val="ru-RU"/>
        </w:rPr>
        <w:t xml:space="preserve"> Кутейниковского сельского поселения</w:t>
      </w:r>
      <w:r w:rsidR="00531F68" w:rsidRPr="00FA0A0C">
        <w:rPr>
          <w:rFonts w:ascii="Times New Roman" w:eastAsia="Calibri" w:hAnsi="Times New Roman"/>
          <w:kern w:val="2"/>
          <w:sz w:val="28"/>
          <w:szCs w:val="28"/>
          <w:lang w:val="ru-RU"/>
        </w:rPr>
        <w:t xml:space="preserve"> Зимовниковского района </w:t>
      </w:r>
      <w:r w:rsidRPr="00FA0A0C">
        <w:rPr>
          <w:rFonts w:ascii="Times New Roman" w:eastAsia="Calibri" w:hAnsi="Times New Roman"/>
          <w:kern w:val="2"/>
          <w:sz w:val="28"/>
          <w:szCs w:val="28"/>
          <w:lang w:val="ru-RU"/>
        </w:rPr>
        <w:t>на 202</w:t>
      </w:r>
      <w:r w:rsidR="005808C0">
        <w:rPr>
          <w:rFonts w:ascii="Times New Roman" w:eastAsia="Calibri" w:hAnsi="Times New Roman"/>
          <w:kern w:val="2"/>
          <w:sz w:val="28"/>
          <w:szCs w:val="28"/>
          <w:lang w:val="ru-RU"/>
        </w:rPr>
        <w:t>4</w:t>
      </w:r>
      <w:r w:rsidR="00531F68" w:rsidRPr="00FA0A0C">
        <w:rPr>
          <w:rFonts w:ascii="Times New Roman" w:eastAsia="Calibri" w:hAnsi="Times New Roman"/>
          <w:kern w:val="2"/>
          <w:sz w:val="28"/>
          <w:szCs w:val="28"/>
          <w:lang w:val="ru-RU"/>
        </w:rPr>
        <w:t xml:space="preserve"> год и на плановый период 202</w:t>
      </w:r>
      <w:r w:rsidR="005808C0">
        <w:rPr>
          <w:rFonts w:ascii="Times New Roman" w:eastAsia="Calibri" w:hAnsi="Times New Roman"/>
          <w:kern w:val="2"/>
          <w:sz w:val="28"/>
          <w:szCs w:val="28"/>
          <w:lang w:val="ru-RU"/>
        </w:rPr>
        <w:t>5</w:t>
      </w:r>
      <w:r w:rsidR="00531F68" w:rsidRPr="00FA0A0C">
        <w:rPr>
          <w:rFonts w:ascii="Times New Roman" w:eastAsia="Calibri" w:hAnsi="Times New Roman"/>
          <w:kern w:val="2"/>
          <w:sz w:val="28"/>
          <w:szCs w:val="28"/>
          <w:lang w:val="ru-RU"/>
        </w:rPr>
        <w:t xml:space="preserve"> и 202</w:t>
      </w:r>
      <w:r w:rsidR="005808C0">
        <w:rPr>
          <w:rFonts w:ascii="Times New Roman" w:eastAsia="Calibri" w:hAnsi="Times New Roman"/>
          <w:kern w:val="2"/>
          <w:sz w:val="28"/>
          <w:szCs w:val="28"/>
          <w:lang w:val="ru-RU"/>
        </w:rPr>
        <w:t>6</w:t>
      </w:r>
      <w:r w:rsidR="00531F68" w:rsidRPr="00FA0A0C">
        <w:rPr>
          <w:rFonts w:ascii="Times New Roman" w:eastAsia="Calibri" w:hAnsi="Times New Roman"/>
          <w:kern w:val="2"/>
          <w:sz w:val="28"/>
          <w:szCs w:val="28"/>
          <w:lang w:val="ru-RU"/>
        </w:rPr>
        <w:t xml:space="preserve"> годов</w:t>
      </w:r>
      <w:r w:rsidR="002072D6" w:rsidRPr="00FA0A0C">
        <w:rPr>
          <w:rFonts w:ascii="Times New Roman" w:eastAsia="Calibri" w:hAnsi="Times New Roman"/>
          <w:kern w:val="2"/>
          <w:sz w:val="28"/>
          <w:szCs w:val="28"/>
          <w:lang w:val="ru-RU"/>
        </w:rPr>
        <w:t>»;</w:t>
      </w:r>
    </w:p>
    <w:p w:rsidR="002072D6" w:rsidRPr="00577121" w:rsidRDefault="002072D6" w:rsidP="00382B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77121">
        <w:rPr>
          <w:rFonts w:ascii="Times New Roman" w:hAnsi="Times New Roman"/>
          <w:color w:val="2D2D2D"/>
          <w:sz w:val="28"/>
          <w:szCs w:val="28"/>
          <w:shd w:val="clear" w:color="auto" w:fill="FFFFFF"/>
          <w:lang w:val="ru-RU"/>
        </w:rPr>
        <w:t>внесен</w:t>
      </w:r>
      <w:r w:rsidR="00205898" w:rsidRPr="00577121">
        <w:rPr>
          <w:rFonts w:ascii="Times New Roman" w:hAnsi="Times New Roman"/>
          <w:color w:val="2D2D2D"/>
          <w:sz w:val="28"/>
          <w:szCs w:val="28"/>
          <w:shd w:val="clear" w:color="auto" w:fill="FFFFFF"/>
          <w:lang w:val="ru-RU"/>
        </w:rPr>
        <w:t>ы</w:t>
      </w:r>
      <w:r w:rsidRPr="00577121">
        <w:rPr>
          <w:rFonts w:ascii="Times New Roman" w:hAnsi="Times New Roman"/>
          <w:color w:val="2D2D2D"/>
          <w:sz w:val="28"/>
          <w:szCs w:val="28"/>
          <w:shd w:val="clear" w:color="auto" w:fill="FFFFFF"/>
          <w:lang w:val="ru-RU"/>
        </w:rPr>
        <w:t xml:space="preserve"> </w:t>
      </w:r>
      <w:r w:rsidR="001F27CA">
        <w:rPr>
          <w:rFonts w:ascii="Times New Roman" w:hAnsi="Times New Roman"/>
          <w:color w:val="2D2D2D"/>
          <w:sz w:val="28"/>
          <w:szCs w:val="28"/>
          <w:shd w:val="clear" w:color="auto" w:fill="FFFFFF"/>
          <w:lang w:val="ru-RU"/>
        </w:rPr>
        <w:t>три</w:t>
      </w:r>
      <w:r w:rsidRPr="00577121">
        <w:rPr>
          <w:rFonts w:ascii="Times New Roman" w:hAnsi="Times New Roman"/>
          <w:color w:val="2D2D2D"/>
          <w:sz w:val="28"/>
          <w:szCs w:val="28"/>
          <w:shd w:val="clear" w:color="auto" w:fill="FFFFFF"/>
          <w:lang w:val="ru-RU"/>
        </w:rPr>
        <w:t xml:space="preserve"> изменени</w:t>
      </w:r>
      <w:r w:rsidR="00577121">
        <w:rPr>
          <w:rFonts w:ascii="Times New Roman" w:hAnsi="Times New Roman"/>
          <w:color w:val="2D2D2D"/>
          <w:sz w:val="28"/>
          <w:szCs w:val="28"/>
          <w:shd w:val="clear" w:color="auto" w:fill="FFFFFF"/>
          <w:lang w:val="ru-RU"/>
        </w:rPr>
        <w:t>я</w:t>
      </w:r>
      <w:r w:rsidRPr="00577121">
        <w:rPr>
          <w:rFonts w:ascii="Times New Roman" w:hAnsi="Times New Roman"/>
          <w:color w:val="2D2D2D"/>
          <w:sz w:val="28"/>
          <w:szCs w:val="28"/>
          <w:shd w:val="clear" w:color="auto" w:fill="FFFFFF"/>
          <w:lang w:val="ru-RU"/>
        </w:rPr>
        <w:t xml:space="preserve"> в</w:t>
      </w:r>
      <w:r w:rsidRPr="000E1675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 </w:t>
      </w:r>
      <w:hyperlink r:id="rId7" w:history="1">
        <w:r w:rsidRPr="00577121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решени</w:t>
        </w:r>
      </w:hyperlink>
      <w:r w:rsidR="00205898" w:rsidRPr="00577121">
        <w:rPr>
          <w:rFonts w:ascii="Times New Roman" w:hAnsi="Times New Roman"/>
          <w:sz w:val="28"/>
          <w:szCs w:val="28"/>
          <w:lang w:val="ru-RU"/>
        </w:rPr>
        <w:t>е</w:t>
      </w:r>
      <w:r w:rsidRPr="00577121">
        <w:rPr>
          <w:rFonts w:ascii="Times New Roman" w:hAnsi="Times New Roman"/>
          <w:sz w:val="28"/>
          <w:szCs w:val="28"/>
          <w:lang w:val="ru-RU"/>
        </w:rPr>
        <w:t xml:space="preserve"> Собрания депутатов</w:t>
      </w:r>
      <w:r w:rsidRPr="00577121">
        <w:rPr>
          <w:rFonts w:ascii="Times New Roman" w:eastAsia="Calibri" w:hAnsi="Times New Roman"/>
          <w:kern w:val="2"/>
          <w:sz w:val="28"/>
          <w:szCs w:val="28"/>
          <w:lang w:val="ru-RU"/>
        </w:rPr>
        <w:t xml:space="preserve"> от </w:t>
      </w:r>
      <w:r w:rsidR="001F27CA" w:rsidRPr="00FA0A0C">
        <w:rPr>
          <w:rFonts w:ascii="Times New Roman" w:eastAsia="Calibri" w:hAnsi="Times New Roman"/>
          <w:kern w:val="2"/>
          <w:sz w:val="28"/>
          <w:szCs w:val="28"/>
          <w:lang w:val="ru-RU"/>
        </w:rPr>
        <w:t>2</w:t>
      </w:r>
      <w:r w:rsidR="001F27CA">
        <w:rPr>
          <w:rFonts w:ascii="Times New Roman" w:eastAsia="Calibri" w:hAnsi="Times New Roman"/>
          <w:kern w:val="2"/>
          <w:sz w:val="28"/>
          <w:szCs w:val="28"/>
          <w:lang w:val="ru-RU"/>
        </w:rPr>
        <w:t>6</w:t>
      </w:r>
      <w:r w:rsidR="001F27CA" w:rsidRPr="00FA0A0C">
        <w:rPr>
          <w:rFonts w:ascii="Times New Roman" w:eastAsia="Calibri" w:hAnsi="Times New Roman"/>
          <w:kern w:val="2"/>
          <w:sz w:val="28"/>
          <w:szCs w:val="28"/>
          <w:lang w:val="ru-RU"/>
        </w:rPr>
        <w:t>.12.202</w:t>
      </w:r>
      <w:r w:rsidR="001F27CA">
        <w:rPr>
          <w:rFonts w:ascii="Times New Roman" w:eastAsia="Calibri" w:hAnsi="Times New Roman"/>
          <w:kern w:val="2"/>
          <w:sz w:val="28"/>
          <w:szCs w:val="28"/>
          <w:lang w:val="ru-RU"/>
        </w:rPr>
        <w:t>3</w:t>
      </w:r>
      <w:r w:rsidR="001F27CA" w:rsidRPr="00FA0A0C">
        <w:rPr>
          <w:rFonts w:ascii="Times New Roman" w:eastAsia="Calibri" w:hAnsi="Times New Roman"/>
          <w:kern w:val="2"/>
          <w:sz w:val="28"/>
          <w:szCs w:val="28"/>
          <w:lang w:val="ru-RU"/>
        </w:rPr>
        <w:t xml:space="preserve"> № </w:t>
      </w:r>
      <w:r w:rsidR="001F27CA">
        <w:rPr>
          <w:rFonts w:ascii="Times New Roman" w:eastAsia="Calibri" w:hAnsi="Times New Roman"/>
          <w:kern w:val="2"/>
          <w:sz w:val="28"/>
          <w:szCs w:val="28"/>
          <w:lang w:val="ru-RU"/>
        </w:rPr>
        <w:t>55</w:t>
      </w:r>
      <w:r w:rsidR="001F27CA" w:rsidRPr="00FA0A0C">
        <w:rPr>
          <w:rFonts w:ascii="Times New Roman" w:eastAsia="Calibri" w:hAnsi="Times New Roman"/>
          <w:kern w:val="2"/>
          <w:sz w:val="28"/>
          <w:szCs w:val="28"/>
          <w:lang w:val="ru-RU"/>
        </w:rPr>
        <w:t xml:space="preserve"> </w:t>
      </w:r>
      <w:r w:rsidRPr="00577121">
        <w:rPr>
          <w:rFonts w:ascii="Times New Roman" w:eastAsia="Calibri" w:hAnsi="Times New Roman"/>
          <w:kern w:val="2"/>
          <w:sz w:val="28"/>
          <w:szCs w:val="28"/>
          <w:lang w:val="ru-RU"/>
        </w:rPr>
        <w:t xml:space="preserve"> «О бюджете</w:t>
      </w:r>
      <w:r w:rsidRPr="00577121">
        <w:rPr>
          <w:rFonts w:ascii="Times New Roman" w:hAnsi="Times New Roman"/>
          <w:sz w:val="28"/>
          <w:szCs w:val="28"/>
          <w:lang w:val="ru-RU"/>
        </w:rPr>
        <w:t xml:space="preserve"> Кутейниковского сельского поселения</w:t>
      </w:r>
      <w:r w:rsidRPr="00577121">
        <w:rPr>
          <w:rFonts w:ascii="Times New Roman" w:eastAsia="Calibri" w:hAnsi="Times New Roman"/>
          <w:kern w:val="2"/>
          <w:sz w:val="28"/>
          <w:szCs w:val="28"/>
          <w:lang w:val="ru-RU"/>
        </w:rPr>
        <w:t xml:space="preserve"> Зимовниковского района на 202</w:t>
      </w:r>
      <w:r w:rsidR="00523B40">
        <w:rPr>
          <w:rFonts w:ascii="Times New Roman" w:eastAsia="Calibri" w:hAnsi="Times New Roman"/>
          <w:kern w:val="2"/>
          <w:sz w:val="28"/>
          <w:szCs w:val="28"/>
          <w:lang w:val="ru-RU"/>
        </w:rPr>
        <w:t>4</w:t>
      </w:r>
      <w:r w:rsidRPr="00577121">
        <w:rPr>
          <w:rFonts w:ascii="Times New Roman" w:eastAsia="Calibri" w:hAnsi="Times New Roman"/>
          <w:kern w:val="2"/>
          <w:sz w:val="28"/>
          <w:szCs w:val="28"/>
          <w:lang w:val="ru-RU"/>
        </w:rPr>
        <w:t xml:space="preserve"> год и на плановый период 202</w:t>
      </w:r>
      <w:r w:rsidR="00523B40">
        <w:rPr>
          <w:rFonts w:ascii="Times New Roman" w:eastAsia="Calibri" w:hAnsi="Times New Roman"/>
          <w:kern w:val="2"/>
          <w:sz w:val="28"/>
          <w:szCs w:val="28"/>
          <w:lang w:val="ru-RU"/>
        </w:rPr>
        <w:t>5</w:t>
      </w:r>
      <w:r w:rsidR="00C471D8" w:rsidRPr="00577121">
        <w:rPr>
          <w:rFonts w:ascii="Times New Roman" w:eastAsia="Calibri" w:hAnsi="Times New Roman"/>
          <w:kern w:val="2"/>
          <w:sz w:val="28"/>
          <w:szCs w:val="28"/>
          <w:lang w:val="ru-RU"/>
        </w:rPr>
        <w:t xml:space="preserve"> и 202</w:t>
      </w:r>
      <w:r w:rsidR="00523B40">
        <w:rPr>
          <w:rFonts w:ascii="Times New Roman" w:eastAsia="Calibri" w:hAnsi="Times New Roman"/>
          <w:kern w:val="2"/>
          <w:sz w:val="28"/>
          <w:szCs w:val="28"/>
          <w:lang w:val="ru-RU"/>
        </w:rPr>
        <w:t>6</w:t>
      </w:r>
      <w:r w:rsidRPr="00577121">
        <w:rPr>
          <w:rFonts w:ascii="Times New Roman" w:eastAsia="Calibri" w:hAnsi="Times New Roman"/>
          <w:kern w:val="2"/>
          <w:sz w:val="28"/>
          <w:szCs w:val="28"/>
          <w:lang w:val="ru-RU"/>
        </w:rPr>
        <w:t xml:space="preserve"> годов»</w:t>
      </w:r>
      <w:r w:rsidR="00B22956" w:rsidRPr="00577121">
        <w:rPr>
          <w:rFonts w:ascii="Times New Roman" w:hAnsi="Times New Roman"/>
          <w:sz w:val="28"/>
          <w:szCs w:val="28"/>
          <w:lang w:val="ru-RU"/>
        </w:rPr>
        <w:t>.</w:t>
      </w:r>
    </w:p>
    <w:p w:rsidR="005D6AB4" w:rsidRPr="00577121" w:rsidRDefault="005D6AB4" w:rsidP="00382B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350D" w:rsidRPr="000E1675" w:rsidRDefault="00050417" w:rsidP="00382BA6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E1675">
        <w:rPr>
          <w:rFonts w:ascii="Times New Roman" w:hAnsi="Times New Roman"/>
          <w:sz w:val="28"/>
          <w:szCs w:val="28"/>
        </w:rPr>
        <w:t xml:space="preserve">Результаты реализации основных </w:t>
      </w:r>
      <w:r w:rsidRPr="000E1675">
        <w:rPr>
          <w:rFonts w:ascii="Times New Roman" w:hAnsi="Times New Roman"/>
          <w:sz w:val="28"/>
          <w:szCs w:val="28"/>
        </w:rPr>
        <w:br/>
        <w:t xml:space="preserve">мероприятий подпрограмм муниципальной программы, </w:t>
      </w:r>
    </w:p>
    <w:p w:rsidR="00050417" w:rsidRPr="000E1675" w:rsidRDefault="00050417" w:rsidP="00382B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E1675">
        <w:rPr>
          <w:rFonts w:ascii="Times New Roman" w:hAnsi="Times New Roman"/>
          <w:sz w:val="28"/>
          <w:szCs w:val="28"/>
          <w:lang w:eastAsia="ru-RU"/>
        </w:rPr>
        <w:t>а также сведения о достижении контрольных событий</w:t>
      </w:r>
    </w:p>
    <w:p w:rsidR="0052130F" w:rsidRDefault="00AF2922" w:rsidP="0052130F">
      <w:pPr>
        <w:pStyle w:val="formattext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52130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0F74" w:rsidRPr="005C2DFD" w:rsidRDefault="00DC46F7" w:rsidP="0052130F">
      <w:pPr>
        <w:pStyle w:val="formattext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z w:val="28"/>
          <w:szCs w:val="28"/>
          <w:lang w:val="ru-RU"/>
        </w:rPr>
      </w:pPr>
      <w:r w:rsidRPr="000576D2">
        <w:rPr>
          <w:rFonts w:ascii="Times New Roman" w:hAnsi="Times New Roman"/>
          <w:sz w:val="28"/>
          <w:szCs w:val="28"/>
          <w:lang w:val="ru-RU"/>
        </w:rPr>
        <w:t xml:space="preserve">Достижению результатов </w:t>
      </w:r>
      <w:r w:rsidR="007A0F74" w:rsidRPr="000576D2">
        <w:rPr>
          <w:rFonts w:ascii="Times New Roman" w:hAnsi="Times New Roman"/>
          <w:sz w:val="28"/>
          <w:szCs w:val="28"/>
          <w:lang w:val="ru-RU"/>
        </w:rPr>
        <w:t>в</w:t>
      </w:r>
      <w:r w:rsidRPr="000576D2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9922E2" w:rsidRPr="000576D2">
        <w:rPr>
          <w:rFonts w:ascii="Times New Roman" w:hAnsi="Times New Roman"/>
          <w:sz w:val="28"/>
          <w:szCs w:val="28"/>
          <w:lang w:val="ru-RU"/>
        </w:rPr>
        <w:t>2</w:t>
      </w:r>
      <w:r w:rsidR="00523B40">
        <w:rPr>
          <w:rFonts w:ascii="Times New Roman" w:hAnsi="Times New Roman"/>
          <w:sz w:val="28"/>
          <w:szCs w:val="28"/>
          <w:lang w:val="ru-RU"/>
        </w:rPr>
        <w:t>4</w:t>
      </w:r>
      <w:r w:rsidRPr="000576D2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7A0F74" w:rsidRPr="000576D2">
        <w:rPr>
          <w:rFonts w:ascii="Times New Roman" w:hAnsi="Times New Roman"/>
          <w:sz w:val="28"/>
          <w:szCs w:val="28"/>
          <w:lang w:val="ru-RU"/>
        </w:rPr>
        <w:t xml:space="preserve">у </w:t>
      </w:r>
      <w:r w:rsidR="007A0F74" w:rsidRPr="000576D2">
        <w:rPr>
          <w:rFonts w:ascii="Times New Roman" w:hAnsi="Times New Roman"/>
          <w:color w:val="2D2D2D"/>
          <w:sz w:val="28"/>
          <w:szCs w:val="28"/>
          <w:lang w:val="ru-RU"/>
        </w:rPr>
        <w:t>способствовала реализация ответственным исполнителем основных мероприятий.</w:t>
      </w:r>
    </w:p>
    <w:p w:rsidR="007A0F74" w:rsidRPr="000E1675" w:rsidRDefault="00AF2922" w:rsidP="00382BA6">
      <w:pPr>
        <w:pStyle w:val="formattext"/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5C2DFD">
        <w:rPr>
          <w:rFonts w:ascii="Times New Roman" w:hAnsi="Times New Roman"/>
          <w:color w:val="2D2D2D"/>
          <w:sz w:val="28"/>
          <w:szCs w:val="28"/>
          <w:lang w:val="ru-RU"/>
        </w:rPr>
        <w:lastRenderedPageBreak/>
        <w:t xml:space="preserve"> </w:t>
      </w:r>
      <w:r w:rsidR="003B457B" w:rsidRPr="005C2DFD">
        <w:rPr>
          <w:rFonts w:ascii="Times New Roman" w:hAnsi="Times New Roman"/>
          <w:color w:val="2D2D2D"/>
          <w:sz w:val="28"/>
          <w:szCs w:val="28"/>
          <w:lang w:val="ru-RU"/>
        </w:rPr>
        <w:tab/>
      </w:r>
      <w:r w:rsidR="007A0F74" w:rsidRPr="000E1675">
        <w:rPr>
          <w:rFonts w:ascii="Times New Roman" w:hAnsi="Times New Roman"/>
          <w:color w:val="2D2D2D"/>
          <w:sz w:val="28"/>
          <w:szCs w:val="28"/>
        </w:rPr>
        <w:t xml:space="preserve">В рамках подпрограммы 1 </w:t>
      </w:r>
      <w:r w:rsidRPr="000E1675">
        <w:rPr>
          <w:rFonts w:ascii="Times New Roman" w:hAnsi="Times New Roman"/>
          <w:color w:val="2D2D2D"/>
          <w:sz w:val="28"/>
          <w:szCs w:val="28"/>
        </w:rPr>
        <w:t>«</w:t>
      </w:r>
      <w:r w:rsidR="007A0F74" w:rsidRPr="000E1675">
        <w:rPr>
          <w:rFonts w:ascii="Times New Roman" w:hAnsi="Times New Roman"/>
          <w:color w:val="2D2D2D"/>
          <w:sz w:val="28"/>
          <w:szCs w:val="28"/>
        </w:rPr>
        <w:t>Долгосрочное финансовое планирование</w:t>
      </w:r>
      <w:r w:rsidRPr="000E1675">
        <w:rPr>
          <w:rFonts w:ascii="Times New Roman" w:hAnsi="Times New Roman"/>
          <w:color w:val="2D2D2D"/>
          <w:sz w:val="28"/>
          <w:szCs w:val="28"/>
        </w:rPr>
        <w:t>»</w:t>
      </w:r>
      <w:r w:rsidR="007A0F74" w:rsidRPr="000E1675">
        <w:rPr>
          <w:rFonts w:ascii="Times New Roman" w:hAnsi="Times New Roman"/>
          <w:color w:val="2D2D2D"/>
          <w:sz w:val="28"/>
          <w:szCs w:val="28"/>
        </w:rPr>
        <w:t xml:space="preserve"> предусмотрена реализация </w:t>
      </w:r>
      <w:r w:rsidR="008C384C" w:rsidRPr="000E1675">
        <w:rPr>
          <w:rFonts w:ascii="Times New Roman" w:hAnsi="Times New Roman"/>
          <w:color w:val="2D2D2D"/>
          <w:sz w:val="28"/>
          <w:szCs w:val="28"/>
        </w:rPr>
        <w:t>2</w:t>
      </w:r>
      <w:r w:rsidR="007A0F74" w:rsidRPr="000E1675">
        <w:rPr>
          <w:rFonts w:ascii="Times New Roman" w:hAnsi="Times New Roman"/>
          <w:color w:val="2D2D2D"/>
          <w:sz w:val="28"/>
          <w:szCs w:val="28"/>
        </w:rPr>
        <w:t xml:space="preserve"> основных мероприятий и 1 контрольного события.</w:t>
      </w:r>
    </w:p>
    <w:p w:rsidR="007A0F74" w:rsidRPr="00523B40" w:rsidRDefault="00AF2922" w:rsidP="00382BA6">
      <w:pPr>
        <w:pStyle w:val="formattext"/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0E1675">
        <w:rPr>
          <w:rFonts w:ascii="Times New Roman" w:hAnsi="Times New Roman"/>
          <w:color w:val="2D2D2D"/>
          <w:sz w:val="28"/>
          <w:szCs w:val="28"/>
        </w:rPr>
        <w:t xml:space="preserve"> </w:t>
      </w:r>
      <w:r w:rsidR="003B457B" w:rsidRPr="000E1675">
        <w:rPr>
          <w:rFonts w:ascii="Times New Roman" w:hAnsi="Times New Roman"/>
          <w:color w:val="2D2D2D"/>
          <w:sz w:val="28"/>
          <w:szCs w:val="28"/>
        </w:rPr>
        <w:tab/>
      </w:r>
      <w:r w:rsidR="007A0F74" w:rsidRPr="000576D2">
        <w:rPr>
          <w:rFonts w:ascii="Times New Roman" w:hAnsi="Times New Roman"/>
          <w:color w:val="2D2D2D"/>
          <w:sz w:val="28"/>
          <w:szCs w:val="28"/>
          <w:lang w:val="ru-RU"/>
        </w:rPr>
        <w:t xml:space="preserve">Основное мероприятие 1.1 </w:t>
      </w:r>
      <w:r w:rsidR="00612447" w:rsidRPr="000576D2">
        <w:rPr>
          <w:rFonts w:ascii="Times New Roman" w:hAnsi="Times New Roman"/>
          <w:color w:val="2D2D2D"/>
          <w:sz w:val="28"/>
          <w:szCs w:val="28"/>
          <w:lang w:val="ru-RU"/>
        </w:rPr>
        <w:t>«</w:t>
      </w:r>
      <w:r w:rsidR="006B6CA4" w:rsidRPr="000576D2">
        <w:rPr>
          <w:rFonts w:ascii="Times New Roman" w:hAnsi="Times New Roman"/>
          <w:sz w:val="28"/>
          <w:szCs w:val="28"/>
          <w:lang w:val="ru-RU"/>
        </w:rPr>
        <w:t xml:space="preserve">Реализация мероприятий по росту доходного потенциала  </w:t>
      </w:r>
      <w:r w:rsidR="006B6CA4" w:rsidRPr="000576D2">
        <w:rPr>
          <w:rFonts w:ascii="Times New Roman" w:hAnsi="Times New Roman"/>
          <w:bCs/>
          <w:sz w:val="28"/>
          <w:szCs w:val="28"/>
          <w:lang w:val="ru-RU"/>
        </w:rPr>
        <w:t>Кутейниковского сельского поселения</w:t>
      </w:r>
      <w:r w:rsidR="00612447" w:rsidRPr="000576D2">
        <w:rPr>
          <w:rFonts w:ascii="Times New Roman" w:hAnsi="Times New Roman"/>
          <w:bCs/>
          <w:sz w:val="28"/>
          <w:szCs w:val="28"/>
          <w:lang w:val="ru-RU"/>
        </w:rPr>
        <w:t>»</w:t>
      </w:r>
      <w:r w:rsidR="007A0F74" w:rsidRPr="000576D2">
        <w:rPr>
          <w:rFonts w:ascii="Times New Roman" w:hAnsi="Times New Roman"/>
          <w:color w:val="2D2D2D"/>
          <w:sz w:val="28"/>
          <w:szCs w:val="28"/>
          <w:lang w:val="ru-RU"/>
        </w:rPr>
        <w:t xml:space="preserve"> выполнено</w:t>
      </w:r>
      <w:r w:rsidR="000576D2">
        <w:rPr>
          <w:rFonts w:ascii="Times New Roman" w:hAnsi="Times New Roman"/>
          <w:color w:val="2D2D2D"/>
          <w:sz w:val="28"/>
          <w:szCs w:val="28"/>
          <w:lang w:val="ru-RU"/>
        </w:rPr>
        <w:t xml:space="preserve"> не в полном объеме</w:t>
      </w:r>
      <w:r w:rsidR="007A0F74" w:rsidRPr="000576D2">
        <w:rPr>
          <w:rFonts w:ascii="Times New Roman" w:hAnsi="Times New Roman"/>
          <w:color w:val="2D2D2D"/>
          <w:sz w:val="28"/>
          <w:szCs w:val="28"/>
          <w:lang w:val="ru-RU"/>
        </w:rPr>
        <w:t xml:space="preserve">. </w:t>
      </w:r>
      <w:r w:rsidR="007A0F74" w:rsidRPr="00523B40">
        <w:rPr>
          <w:rFonts w:ascii="Times New Roman" w:hAnsi="Times New Roman"/>
          <w:color w:val="2D2D2D"/>
          <w:sz w:val="28"/>
          <w:szCs w:val="28"/>
          <w:lang w:val="ru-RU"/>
        </w:rPr>
        <w:t xml:space="preserve">Реализация мероприятия осуществлялась в соответствии с Планом мероприятий </w:t>
      </w:r>
      <w:r w:rsidR="00612447" w:rsidRPr="00523B40">
        <w:rPr>
          <w:rFonts w:ascii="Times New Roman" w:hAnsi="Times New Roman"/>
          <w:kern w:val="2"/>
          <w:sz w:val="28"/>
          <w:szCs w:val="28"/>
          <w:lang w:val="ru-RU"/>
        </w:rPr>
        <w:t>по росту доходного потенциала Кутейниковского сельского поселения оптимизации расходов местного бюджета и сокращению муниципального долга Кутейниковского сельского поселения до 202</w:t>
      </w:r>
      <w:r w:rsidR="00523B40">
        <w:rPr>
          <w:rFonts w:ascii="Times New Roman" w:hAnsi="Times New Roman"/>
          <w:kern w:val="2"/>
          <w:sz w:val="28"/>
          <w:szCs w:val="28"/>
          <w:lang w:val="ru-RU"/>
        </w:rPr>
        <w:t>7</w:t>
      </w:r>
      <w:r w:rsidR="00612447" w:rsidRPr="00523B40">
        <w:rPr>
          <w:rFonts w:ascii="Times New Roman" w:hAnsi="Times New Roman"/>
          <w:kern w:val="2"/>
          <w:sz w:val="28"/>
          <w:szCs w:val="28"/>
          <w:lang w:val="ru-RU"/>
        </w:rPr>
        <w:t xml:space="preserve"> года</w:t>
      </w:r>
      <w:r w:rsidR="007A0F74" w:rsidRPr="00523B40">
        <w:rPr>
          <w:rFonts w:ascii="Times New Roman" w:hAnsi="Times New Roman"/>
          <w:color w:val="2D2D2D"/>
          <w:sz w:val="28"/>
          <w:szCs w:val="28"/>
          <w:lang w:val="ru-RU"/>
        </w:rPr>
        <w:t>, утвержденным</w:t>
      </w:r>
      <w:r w:rsidR="007A0F74" w:rsidRPr="000E1675">
        <w:rPr>
          <w:rFonts w:ascii="Times New Roman" w:hAnsi="Times New Roman"/>
          <w:color w:val="2D2D2D"/>
          <w:sz w:val="28"/>
          <w:szCs w:val="28"/>
        </w:rPr>
        <w:t> </w:t>
      </w:r>
      <w:hyperlink r:id="rId8" w:history="1">
        <w:r w:rsidR="007A0F74" w:rsidRPr="00523B4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распоряжением </w:t>
        </w:r>
        <w:r w:rsidR="00612447" w:rsidRPr="00523B4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Администрации</w:t>
        </w:r>
        <w:r w:rsidR="007A0F74" w:rsidRPr="00523B4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</w:t>
        </w:r>
        <w:r w:rsidR="00612447" w:rsidRPr="00523B40">
          <w:rPr>
            <w:rFonts w:ascii="Times New Roman" w:hAnsi="Times New Roman"/>
            <w:bCs/>
            <w:sz w:val="28"/>
            <w:szCs w:val="28"/>
            <w:lang w:val="ru-RU"/>
          </w:rPr>
          <w:t>Кутейниковского сельского поселения</w:t>
        </w:r>
        <w:r w:rsidR="00612447" w:rsidRPr="00523B4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от </w:t>
        </w:r>
        <w:r w:rsidR="007A0F74" w:rsidRPr="00523B4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1</w:t>
        </w:r>
        <w:r w:rsidR="00612447" w:rsidRPr="00523B4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6</w:t>
        </w:r>
        <w:r w:rsidR="007A0F74" w:rsidRPr="00523B4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="00612447" w:rsidRPr="00523B4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1</w:t>
        </w:r>
        <w:r w:rsidR="007A0F74" w:rsidRPr="00523B4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0.2018 </w:t>
        </w:r>
        <w:r w:rsidR="00612447" w:rsidRPr="00523B4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№</w:t>
        </w:r>
        <w:r w:rsidR="007A0F74" w:rsidRPr="00523B4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</w:t>
        </w:r>
      </w:hyperlink>
      <w:r w:rsidR="00612447" w:rsidRPr="00523B40">
        <w:rPr>
          <w:rFonts w:ascii="Times New Roman" w:hAnsi="Times New Roman"/>
          <w:sz w:val="28"/>
          <w:szCs w:val="28"/>
          <w:lang w:val="ru-RU"/>
        </w:rPr>
        <w:t>26</w:t>
      </w:r>
      <w:r w:rsidR="007A0F74" w:rsidRPr="00523B40">
        <w:rPr>
          <w:rFonts w:ascii="Times New Roman" w:hAnsi="Times New Roman"/>
          <w:sz w:val="28"/>
          <w:szCs w:val="28"/>
          <w:lang w:val="ru-RU"/>
        </w:rPr>
        <w:t>.</w:t>
      </w:r>
    </w:p>
    <w:p w:rsidR="007A0F74" w:rsidRPr="000576D2" w:rsidRDefault="00AF2922" w:rsidP="00382BA6">
      <w:pPr>
        <w:pStyle w:val="formattext"/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color w:val="2D2D2D"/>
          <w:sz w:val="28"/>
          <w:szCs w:val="28"/>
          <w:lang w:val="ru-RU"/>
        </w:rPr>
      </w:pPr>
      <w:r w:rsidRPr="00523B4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B457B" w:rsidRPr="00523B40">
        <w:rPr>
          <w:rFonts w:ascii="Times New Roman" w:hAnsi="Times New Roman"/>
          <w:sz w:val="28"/>
          <w:szCs w:val="28"/>
          <w:lang w:val="ru-RU"/>
        </w:rPr>
        <w:tab/>
      </w:r>
      <w:r w:rsidR="007A0F74" w:rsidRPr="000576D2">
        <w:rPr>
          <w:rFonts w:ascii="Times New Roman" w:hAnsi="Times New Roman"/>
          <w:sz w:val="28"/>
          <w:szCs w:val="28"/>
          <w:lang w:val="ru-RU"/>
        </w:rPr>
        <w:t>Налоговые и неналоговые доход</w:t>
      </w:r>
      <w:r w:rsidR="007A0F74" w:rsidRPr="000576D2">
        <w:rPr>
          <w:rFonts w:ascii="Times New Roman" w:hAnsi="Times New Roman"/>
          <w:color w:val="2D2D2D"/>
          <w:sz w:val="28"/>
          <w:szCs w:val="28"/>
          <w:lang w:val="ru-RU"/>
        </w:rPr>
        <w:t xml:space="preserve">ы бюджета </w:t>
      </w:r>
      <w:r w:rsidR="00612447" w:rsidRPr="000576D2">
        <w:rPr>
          <w:rFonts w:ascii="Times New Roman" w:hAnsi="Times New Roman"/>
          <w:kern w:val="2"/>
          <w:sz w:val="28"/>
          <w:szCs w:val="28"/>
          <w:lang w:val="ru-RU"/>
        </w:rPr>
        <w:t>Кутейн</w:t>
      </w:r>
      <w:r w:rsidR="00612447" w:rsidRPr="000576D2">
        <w:rPr>
          <w:rFonts w:ascii="Times New Roman" w:hAnsi="Times New Roman"/>
          <w:kern w:val="2"/>
          <w:sz w:val="28"/>
          <w:szCs w:val="28"/>
          <w:lang w:val="ru-RU"/>
        </w:rPr>
        <w:t>и</w:t>
      </w:r>
      <w:r w:rsidR="00612447" w:rsidRPr="000576D2">
        <w:rPr>
          <w:rFonts w:ascii="Times New Roman" w:hAnsi="Times New Roman"/>
          <w:kern w:val="2"/>
          <w:sz w:val="28"/>
          <w:szCs w:val="28"/>
          <w:lang w:val="ru-RU"/>
        </w:rPr>
        <w:t xml:space="preserve">ковского сельского поселения </w:t>
      </w:r>
      <w:r w:rsidR="00612447" w:rsidRPr="000576D2">
        <w:rPr>
          <w:rFonts w:ascii="Times New Roman" w:hAnsi="Times New Roman"/>
          <w:color w:val="2D2D2D"/>
          <w:sz w:val="28"/>
          <w:szCs w:val="28"/>
          <w:lang w:val="ru-RU"/>
        </w:rPr>
        <w:t>в 20</w:t>
      </w:r>
      <w:r w:rsidR="00B04A77" w:rsidRPr="000576D2">
        <w:rPr>
          <w:rFonts w:ascii="Times New Roman" w:hAnsi="Times New Roman"/>
          <w:color w:val="2D2D2D"/>
          <w:sz w:val="28"/>
          <w:szCs w:val="28"/>
          <w:lang w:val="ru-RU"/>
        </w:rPr>
        <w:t>2</w:t>
      </w:r>
      <w:r w:rsidR="00523B40">
        <w:rPr>
          <w:rFonts w:ascii="Times New Roman" w:hAnsi="Times New Roman"/>
          <w:color w:val="2D2D2D"/>
          <w:sz w:val="28"/>
          <w:szCs w:val="28"/>
          <w:lang w:val="ru-RU"/>
        </w:rPr>
        <w:t>4</w:t>
      </w:r>
      <w:r w:rsidR="007A0F74" w:rsidRPr="000576D2">
        <w:rPr>
          <w:rFonts w:ascii="Times New Roman" w:hAnsi="Times New Roman"/>
          <w:color w:val="2D2D2D"/>
          <w:sz w:val="28"/>
          <w:szCs w:val="28"/>
          <w:lang w:val="ru-RU"/>
        </w:rPr>
        <w:t xml:space="preserve"> году исполнены в объеме </w:t>
      </w:r>
      <w:r w:rsidR="00523B40">
        <w:rPr>
          <w:rFonts w:ascii="Times New Roman" w:hAnsi="Times New Roman"/>
          <w:color w:val="2D2D2D"/>
          <w:sz w:val="28"/>
          <w:szCs w:val="28"/>
          <w:lang w:val="ru-RU"/>
        </w:rPr>
        <w:t>10</w:t>
      </w:r>
      <w:r w:rsidR="00523B40">
        <w:rPr>
          <w:rFonts w:ascii="Times New Roman" w:eastAsia="Calibri" w:hAnsi="Times New Roman"/>
          <w:kern w:val="2"/>
          <w:sz w:val="28"/>
          <w:szCs w:val="28"/>
          <w:lang w:val="ru-RU"/>
        </w:rPr>
        <w:t> 488,7</w:t>
      </w:r>
      <w:r w:rsidR="00612447" w:rsidRPr="000576D2">
        <w:rPr>
          <w:rFonts w:ascii="Times New Roman" w:eastAsia="Calibri" w:hAnsi="Times New Roman"/>
          <w:kern w:val="2"/>
          <w:sz w:val="28"/>
          <w:szCs w:val="28"/>
          <w:lang w:val="ru-RU"/>
        </w:rPr>
        <w:t xml:space="preserve"> тыс. </w:t>
      </w:r>
      <w:r w:rsidR="007A0F74" w:rsidRPr="000576D2">
        <w:rPr>
          <w:rFonts w:ascii="Times New Roman" w:hAnsi="Times New Roman"/>
          <w:color w:val="2D2D2D"/>
          <w:sz w:val="28"/>
          <w:szCs w:val="28"/>
          <w:lang w:val="ru-RU"/>
        </w:rPr>
        <w:t xml:space="preserve">рублей, или </w:t>
      </w:r>
      <w:r w:rsidR="00523B40">
        <w:rPr>
          <w:rFonts w:ascii="Times New Roman" w:hAnsi="Times New Roman"/>
          <w:color w:val="2D2D2D"/>
          <w:sz w:val="28"/>
          <w:szCs w:val="28"/>
          <w:lang w:val="ru-RU"/>
        </w:rPr>
        <w:t>72,9</w:t>
      </w:r>
      <w:r w:rsidR="007A0F74" w:rsidRPr="000576D2">
        <w:rPr>
          <w:rFonts w:ascii="Times New Roman" w:hAnsi="Times New Roman"/>
          <w:color w:val="2D2D2D"/>
          <w:sz w:val="28"/>
          <w:szCs w:val="28"/>
          <w:lang w:val="ru-RU"/>
        </w:rPr>
        <w:t xml:space="preserve"> п</w:t>
      </w:r>
      <w:r w:rsidR="00612447" w:rsidRPr="000576D2">
        <w:rPr>
          <w:rFonts w:ascii="Times New Roman" w:hAnsi="Times New Roman"/>
          <w:color w:val="2D2D2D"/>
          <w:sz w:val="28"/>
          <w:szCs w:val="28"/>
          <w:lang w:val="ru-RU"/>
        </w:rPr>
        <w:t>роцента к бюджетным назначениям</w:t>
      </w:r>
      <w:r w:rsidR="007A0F74" w:rsidRPr="000576D2">
        <w:rPr>
          <w:rFonts w:ascii="Times New Roman" w:hAnsi="Times New Roman"/>
          <w:color w:val="2D2D2D"/>
          <w:sz w:val="28"/>
          <w:szCs w:val="28"/>
          <w:lang w:val="ru-RU"/>
        </w:rPr>
        <w:t xml:space="preserve">. </w:t>
      </w:r>
    </w:p>
    <w:p w:rsidR="00523B40" w:rsidRPr="00523B40" w:rsidRDefault="0052130F" w:rsidP="0052130F">
      <w:pPr>
        <w:pStyle w:val="a5"/>
        <w:spacing w:after="0" w:line="240" w:lineRule="auto"/>
        <w:jc w:val="both"/>
        <w:rPr>
          <w:rFonts w:ascii="Times New Roman" w:hAnsi="Times New Roman"/>
          <w:strike/>
          <w:sz w:val="28"/>
          <w:szCs w:val="28"/>
          <w:lang w:val="ru-RU"/>
        </w:rPr>
      </w:pPr>
      <w:r>
        <w:rPr>
          <w:rFonts w:ascii="Times New Roman" w:hAnsi="Times New Roman"/>
          <w:color w:val="2D2D2D"/>
          <w:sz w:val="28"/>
          <w:szCs w:val="28"/>
          <w:lang w:val="ru-RU"/>
        </w:rPr>
        <w:t xml:space="preserve">       </w:t>
      </w:r>
      <w:r w:rsidR="007A0F74" w:rsidRPr="0052130F">
        <w:rPr>
          <w:rFonts w:ascii="Times New Roman" w:hAnsi="Times New Roman"/>
          <w:color w:val="2D2D2D"/>
          <w:sz w:val="28"/>
          <w:szCs w:val="28"/>
          <w:lang w:val="ru-RU"/>
        </w:rPr>
        <w:t xml:space="preserve">Основное мероприятие 1.2 </w:t>
      </w:r>
      <w:r w:rsidR="006B6CA4" w:rsidRPr="0052130F">
        <w:rPr>
          <w:rFonts w:ascii="Times New Roman" w:hAnsi="Times New Roman"/>
          <w:sz w:val="28"/>
          <w:szCs w:val="28"/>
          <w:lang w:val="ru-RU"/>
        </w:rPr>
        <w:t>«Формирование расходов местного бюджета в соответствии с муниципальными программами»</w:t>
      </w:r>
      <w:r w:rsidR="007A0F74" w:rsidRPr="0052130F">
        <w:rPr>
          <w:rFonts w:ascii="Times New Roman" w:hAnsi="Times New Roman"/>
          <w:color w:val="2D2D2D"/>
          <w:sz w:val="28"/>
          <w:szCs w:val="28"/>
          <w:lang w:val="ru-RU"/>
        </w:rPr>
        <w:t xml:space="preserve"> выполнено. </w:t>
      </w:r>
      <w:r w:rsidR="007A0F74" w:rsidRPr="000576D2">
        <w:rPr>
          <w:rFonts w:ascii="Times New Roman" w:hAnsi="Times New Roman"/>
          <w:color w:val="2D2D2D"/>
          <w:sz w:val="28"/>
          <w:szCs w:val="28"/>
          <w:lang w:val="ru-RU"/>
        </w:rPr>
        <w:t xml:space="preserve">Бюджет </w:t>
      </w:r>
      <w:r w:rsidR="00EA0D2B" w:rsidRPr="000576D2">
        <w:rPr>
          <w:rFonts w:ascii="Times New Roman" w:hAnsi="Times New Roman"/>
          <w:kern w:val="2"/>
          <w:sz w:val="28"/>
          <w:szCs w:val="28"/>
          <w:lang w:val="ru-RU"/>
        </w:rPr>
        <w:t>Кутейниковского сельского поселения</w:t>
      </w:r>
      <w:r w:rsidR="00EA0D2B" w:rsidRPr="000576D2">
        <w:rPr>
          <w:rFonts w:ascii="Times New Roman" w:hAnsi="Times New Roman"/>
          <w:color w:val="2D2D2D"/>
          <w:sz w:val="28"/>
          <w:szCs w:val="28"/>
          <w:lang w:val="ru-RU"/>
        </w:rPr>
        <w:t xml:space="preserve"> </w:t>
      </w:r>
      <w:r w:rsidR="007A0F74" w:rsidRPr="000576D2">
        <w:rPr>
          <w:rFonts w:ascii="Times New Roman" w:hAnsi="Times New Roman"/>
          <w:color w:val="2D2D2D"/>
          <w:sz w:val="28"/>
          <w:szCs w:val="28"/>
          <w:lang w:val="ru-RU"/>
        </w:rPr>
        <w:t xml:space="preserve">сформирован на основе </w:t>
      </w:r>
      <w:r w:rsidR="00612447" w:rsidRPr="000576D2">
        <w:rPr>
          <w:rFonts w:ascii="Times New Roman" w:hAnsi="Times New Roman"/>
          <w:color w:val="2D2D2D"/>
          <w:sz w:val="28"/>
          <w:szCs w:val="28"/>
          <w:lang w:val="ru-RU"/>
        </w:rPr>
        <w:t>1</w:t>
      </w:r>
      <w:r w:rsidR="000766BF" w:rsidRPr="000576D2">
        <w:rPr>
          <w:rFonts w:ascii="Times New Roman" w:hAnsi="Times New Roman"/>
          <w:color w:val="2D2D2D"/>
          <w:sz w:val="28"/>
          <w:szCs w:val="28"/>
          <w:lang w:val="ru-RU"/>
        </w:rPr>
        <w:t>0</w:t>
      </w:r>
      <w:r w:rsidR="007A0F74" w:rsidRPr="000576D2">
        <w:rPr>
          <w:rFonts w:ascii="Times New Roman" w:hAnsi="Times New Roman"/>
          <w:color w:val="2D2D2D"/>
          <w:sz w:val="28"/>
          <w:szCs w:val="28"/>
          <w:lang w:val="ru-RU"/>
        </w:rPr>
        <w:t xml:space="preserve"> </w:t>
      </w:r>
      <w:r w:rsidR="00612447" w:rsidRPr="000576D2">
        <w:rPr>
          <w:rFonts w:ascii="Times New Roman" w:hAnsi="Times New Roman"/>
          <w:color w:val="2D2D2D"/>
          <w:sz w:val="28"/>
          <w:szCs w:val="28"/>
          <w:lang w:val="ru-RU"/>
        </w:rPr>
        <w:t>муниципаль</w:t>
      </w:r>
      <w:r w:rsidR="007A0F74" w:rsidRPr="000576D2">
        <w:rPr>
          <w:rFonts w:ascii="Times New Roman" w:hAnsi="Times New Roman"/>
          <w:color w:val="2D2D2D"/>
          <w:sz w:val="28"/>
          <w:szCs w:val="28"/>
          <w:lang w:val="ru-RU"/>
        </w:rPr>
        <w:t>ных программ, на реализацию которых в 20</w:t>
      </w:r>
      <w:r w:rsidR="00236DA7" w:rsidRPr="000576D2">
        <w:rPr>
          <w:rFonts w:ascii="Times New Roman" w:hAnsi="Times New Roman"/>
          <w:color w:val="2D2D2D"/>
          <w:sz w:val="28"/>
          <w:szCs w:val="28"/>
          <w:lang w:val="ru-RU"/>
        </w:rPr>
        <w:t>2</w:t>
      </w:r>
      <w:r w:rsidR="00523B40">
        <w:rPr>
          <w:rFonts w:ascii="Times New Roman" w:hAnsi="Times New Roman"/>
          <w:color w:val="2D2D2D"/>
          <w:sz w:val="28"/>
          <w:szCs w:val="28"/>
          <w:lang w:val="ru-RU"/>
        </w:rPr>
        <w:t>4</w:t>
      </w:r>
      <w:r w:rsidR="007A0F74" w:rsidRPr="000576D2">
        <w:rPr>
          <w:rFonts w:ascii="Times New Roman" w:hAnsi="Times New Roman"/>
          <w:color w:val="2D2D2D"/>
          <w:sz w:val="28"/>
          <w:szCs w:val="28"/>
          <w:lang w:val="ru-RU"/>
        </w:rPr>
        <w:t xml:space="preserve"> году направлено </w:t>
      </w:r>
      <w:r w:rsidR="00523B40" w:rsidRPr="00523B40">
        <w:rPr>
          <w:rFonts w:ascii="Times New Roman" w:hAnsi="Times New Roman"/>
          <w:sz w:val="28"/>
          <w:szCs w:val="28"/>
          <w:lang w:val="ru-RU"/>
        </w:rPr>
        <w:t xml:space="preserve">14 820,9 тыс. рублей или 98,7 процентов всех расходов местного бюджета. </w:t>
      </w:r>
    </w:p>
    <w:p w:rsidR="007A0F74" w:rsidRPr="00523B40" w:rsidRDefault="00560E73" w:rsidP="0052130F">
      <w:pPr>
        <w:pStyle w:val="formattext"/>
        <w:shd w:val="clear" w:color="auto" w:fill="FFFFFF"/>
        <w:spacing w:before="0" w:beforeAutospacing="0" w:after="0" w:afterAutospacing="0" w:line="240" w:lineRule="auto"/>
        <w:ind w:firstLine="708"/>
        <w:jc w:val="both"/>
        <w:textAlignment w:val="baseline"/>
        <w:rPr>
          <w:rFonts w:ascii="Times New Roman" w:hAnsi="Times New Roman"/>
          <w:color w:val="2D2D2D"/>
          <w:sz w:val="28"/>
          <w:szCs w:val="28"/>
          <w:lang w:val="ru-RU"/>
        </w:rPr>
      </w:pPr>
      <w:r w:rsidRPr="00523B40">
        <w:rPr>
          <w:rFonts w:ascii="Times New Roman" w:hAnsi="Times New Roman"/>
          <w:color w:val="2D2D2D"/>
          <w:sz w:val="28"/>
          <w:szCs w:val="28"/>
          <w:lang w:val="ru-RU"/>
        </w:rPr>
        <w:t>В рамках подпрограммы 2 «</w:t>
      </w:r>
      <w:r w:rsidR="007A0F74" w:rsidRPr="00523B40">
        <w:rPr>
          <w:rFonts w:ascii="Times New Roman" w:hAnsi="Times New Roman"/>
          <w:color w:val="2D2D2D"/>
          <w:sz w:val="28"/>
          <w:szCs w:val="28"/>
          <w:lang w:val="ru-RU"/>
        </w:rPr>
        <w:t>Нормативно-методическое обеспечение и организация бюджетного процесса</w:t>
      </w:r>
      <w:r w:rsidRPr="00523B40">
        <w:rPr>
          <w:rFonts w:ascii="Times New Roman" w:hAnsi="Times New Roman"/>
          <w:color w:val="2D2D2D"/>
          <w:sz w:val="28"/>
          <w:szCs w:val="28"/>
          <w:lang w:val="ru-RU"/>
        </w:rPr>
        <w:t>»</w:t>
      </w:r>
      <w:r w:rsidR="007A0F74" w:rsidRPr="00523B40">
        <w:rPr>
          <w:rFonts w:ascii="Times New Roman" w:hAnsi="Times New Roman"/>
          <w:color w:val="2D2D2D"/>
          <w:sz w:val="28"/>
          <w:szCs w:val="28"/>
          <w:lang w:val="ru-RU"/>
        </w:rPr>
        <w:t xml:space="preserve"> предусмотрена реализация </w:t>
      </w:r>
      <w:r w:rsidR="00116B4C" w:rsidRPr="00523B40">
        <w:rPr>
          <w:rFonts w:ascii="Times New Roman" w:hAnsi="Times New Roman"/>
          <w:color w:val="2D2D2D"/>
          <w:sz w:val="28"/>
          <w:szCs w:val="28"/>
          <w:lang w:val="ru-RU"/>
        </w:rPr>
        <w:t>4 основных мероприятий</w:t>
      </w:r>
      <w:r w:rsidR="007A0F74" w:rsidRPr="00523B40">
        <w:rPr>
          <w:rFonts w:ascii="Times New Roman" w:hAnsi="Times New Roman"/>
          <w:color w:val="2D2D2D"/>
          <w:sz w:val="28"/>
          <w:szCs w:val="28"/>
          <w:lang w:val="ru-RU"/>
        </w:rPr>
        <w:t>.</w:t>
      </w:r>
    </w:p>
    <w:p w:rsidR="00116B4C" w:rsidRPr="00523B40" w:rsidRDefault="007A0F74" w:rsidP="00523B40">
      <w:pPr>
        <w:pStyle w:val="formattext"/>
        <w:shd w:val="clear" w:color="auto" w:fill="FFFFFF"/>
        <w:spacing w:before="0" w:beforeAutospacing="0" w:after="0" w:afterAutospacing="0" w:line="240" w:lineRule="auto"/>
        <w:ind w:firstLine="708"/>
        <w:jc w:val="both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  <w:r w:rsidRPr="000E1675">
        <w:rPr>
          <w:rFonts w:ascii="Times New Roman" w:hAnsi="Times New Roman"/>
          <w:color w:val="2D2D2D"/>
          <w:sz w:val="28"/>
          <w:szCs w:val="28"/>
        </w:rPr>
        <w:t xml:space="preserve">Основное мероприятие 2.1 </w:t>
      </w:r>
      <w:r w:rsidR="00116B4C" w:rsidRPr="000E1675">
        <w:rPr>
          <w:rFonts w:ascii="Times New Roman" w:hAnsi="Times New Roman"/>
          <w:color w:val="2D2D2D"/>
          <w:sz w:val="28"/>
          <w:szCs w:val="28"/>
        </w:rPr>
        <w:t>«</w:t>
      </w:r>
      <w:r w:rsidR="00116B4C" w:rsidRPr="000E1675">
        <w:rPr>
          <w:rFonts w:ascii="Times New Roman" w:hAnsi="Times New Roman"/>
          <w:sz w:val="28"/>
          <w:szCs w:val="28"/>
        </w:rPr>
        <w:t>Разработка и совершенствование нормативного правового регулирования по организации бюджетного процесса»</w:t>
      </w:r>
      <w:r w:rsidRPr="000E1675">
        <w:rPr>
          <w:rFonts w:ascii="Times New Roman" w:hAnsi="Times New Roman"/>
          <w:color w:val="2D2D2D"/>
          <w:sz w:val="28"/>
          <w:szCs w:val="28"/>
        </w:rPr>
        <w:t xml:space="preserve"> выполнено. </w:t>
      </w:r>
      <w:r w:rsidRPr="000576D2">
        <w:rPr>
          <w:rFonts w:ascii="Times New Roman" w:hAnsi="Times New Roman"/>
          <w:color w:val="2D2D2D"/>
          <w:sz w:val="28"/>
          <w:szCs w:val="28"/>
          <w:lang w:val="ru-RU"/>
        </w:rPr>
        <w:t>В целях совершенствования бюджетного процесса по итогам 20</w:t>
      </w:r>
      <w:r w:rsidR="00314419" w:rsidRPr="000576D2">
        <w:rPr>
          <w:rFonts w:ascii="Times New Roman" w:hAnsi="Times New Roman"/>
          <w:color w:val="2D2D2D"/>
          <w:sz w:val="28"/>
          <w:szCs w:val="28"/>
          <w:lang w:val="ru-RU"/>
        </w:rPr>
        <w:t>2</w:t>
      </w:r>
      <w:r w:rsidR="00523B40">
        <w:rPr>
          <w:rFonts w:ascii="Times New Roman" w:hAnsi="Times New Roman"/>
          <w:color w:val="2D2D2D"/>
          <w:sz w:val="28"/>
          <w:szCs w:val="28"/>
          <w:lang w:val="ru-RU"/>
        </w:rPr>
        <w:t>4</w:t>
      </w:r>
      <w:r w:rsidRPr="000576D2">
        <w:rPr>
          <w:rFonts w:ascii="Times New Roman" w:hAnsi="Times New Roman"/>
          <w:color w:val="2D2D2D"/>
          <w:sz w:val="28"/>
          <w:szCs w:val="28"/>
          <w:lang w:val="ru-RU"/>
        </w:rPr>
        <w:t xml:space="preserve"> года </w:t>
      </w:r>
      <w:r w:rsidR="00523B40" w:rsidRPr="00523B40">
        <w:rPr>
          <w:rFonts w:ascii="Times New Roman" w:hAnsi="Times New Roman"/>
          <w:color w:val="2D2D2D"/>
          <w:sz w:val="28"/>
          <w:szCs w:val="28"/>
          <w:lang w:val="ru-RU"/>
        </w:rPr>
        <w:t>п</w:t>
      </w:r>
      <w:r w:rsidR="00116B4C" w:rsidRPr="00523B40">
        <w:rPr>
          <w:rFonts w:ascii="Times New Roman" w:hAnsi="Times New Roman"/>
          <w:sz w:val="28"/>
          <w:szCs w:val="28"/>
          <w:lang w:val="ru-RU"/>
        </w:rPr>
        <w:t>риняты постановления и распоряжения:</w:t>
      </w:r>
      <w:r w:rsidR="00116B4C" w:rsidRPr="00523B4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8B7B38" w:rsidRDefault="00314419" w:rsidP="00204F24">
      <w:pPr>
        <w:spacing w:after="0"/>
        <w:jc w:val="both"/>
        <w:rPr>
          <w:rFonts w:ascii="Times New Roman" w:hAnsi="Times New Roman"/>
          <w:b/>
          <w:kern w:val="2"/>
          <w:sz w:val="28"/>
          <w:szCs w:val="28"/>
          <w:lang w:val="ru-RU"/>
        </w:rPr>
      </w:pPr>
      <w:r w:rsidRPr="00217E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04F24">
        <w:rPr>
          <w:rFonts w:ascii="Times New Roman" w:hAnsi="Times New Roman"/>
          <w:b/>
          <w:sz w:val="28"/>
          <w:szCs w:val="28"/>
          <w:lang w:val="ru-RU"/>
        </w:rPr>
        <w:tab/>
      </w:r>
      <w:r w:rsidR="00204F24">
        <w:rPr>
          <w:rFonts w:ascii="Times New Roman" w:hAnsi="Times New Roman"/>
          <w:sz w:val="28"/>
          <w:szCs w:val="28"/>
          <w:lang w:val="ru-RU"/>
        </w:rPr>
        <w:t>от 19.03</w:t>
      </w:r>
      <w:r w:rsidR="00217E06" w:rsidRPr="0061295E">
        <w:rPr>
          <w:rFonts w:ascii="Times New Roman" w:hAnsi="Times New Roman"/>
          <w:sz w:val="28"/>
          <w:szCs w:val="28"/>
          <w:lang w:val="ru-RU"/>
        </w:rPr>
        <w:t>.202</w:t>
      </w:r>
      <w:r w:rsidR="00204F24">
        <w:rPr>
          <w:rFonts w:ascii="Times New Roman" w:hAnsi="Times New Roman"/>
          <w:sz w:val="28"/>
          <w:szCs w:val="28"/>
          <w:lang w:val="ru-RU"/>
        </w:rPr>
        <w:t>4</w:t>
      </w:r>
      <w:r w:rsidR="00217E06" w:rsidRPr="0061295E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204F24">
        <w:rPr>
          <w:rFonts w:ascii="Times New Roman" w:hAnsi="Times New Roman"/>
          <w:sz w:val="28"/>
          <w:szCs w:val="28"/>
          <w:lang w:val="ru-RU"/>
        </w:rPr>
        <w:t>3</w:t>
      </w:r>
      <w:r w:rsidR="00217E06" w:rsidRPr="0061295E">
        <w:rPr>
          <w:rFonts w:ascii="Times New Roman" w:hAnsi="Times New Roman"/>
          <w:sz w:val="28"/>
          <w:szCs w:val="28"/>
          <w:lang w:val="ru-RU"/>
        </w:rPr>
        <w:t>3 «</w:t>
      </w:r>
      <w:r w:rsidR="00204F24" w:rsidRPr="00204F24">
        <w:rPr>
          <w:rFonts w:ascii="Times New Roman" w:hAnsi="Times New Roman"/>
          <w:sz w:val="28"/>
          <w:lang w:val="ru-RU"/>
        </w:rPr>
        <w:t>Об утверждении Плана мероприятий</w:t>
      </w:r>
      <w:r w:rsidR="00204F24">
        <w:rPr>
          <w:rFonts w:ascii="Times New Roman" w:hAnsi="Times New Roman"/>
          <w:sz w:val="28"/>
          <w:lang w:val="ru-RU"/>
        </w:rPr>
        <w:t xml:space="preserve"> </w:t>
      </w:r>
      <w:r w:rsidR="00204F24" w:rsidRPr="00204F24">
        <w:rPr>
          <w:rFonts w:ascii="Times New Roman" w:hAnsi="Times New Roman"/>
          <w:sz w:val="28"/>
          <w:lang w:val="ru-RU"/>
        </w:rPr>
        <w:t xml:space="preserve"> по взысканию дебиторской задолженности по платежам в бюджет Кутейниковского сельского поселения, пеням и штрафам по ним</w:t>
      </w:r>
      <w:r w:rsidR="00217E06" w:rsidRPr="0061295E">
        <w:rPr>
          <w:rFonts w:ascii="Times New Roman" w:hAnsi="Times New Roman"/>
          <w:sz w:val="28"/>
          <w:szCs w:val="28"/>
          <w:lang w:val="ru-RU"/>
        </w:rPr>
        <w:t>»</w:t>
      </w:r>
      <w:r w:rsidR="00217E06" w:rsidRPr="0061295E">
        <w:rPr>
          <w:rFonts w:ascii="Times New Roman" w:hAnsi="Times New Roman"/>
          <w:kern w:val="2"/>
          <w:sz w:val="28"/>
          <w:szCs w:val="28"/>
          <w:lang w:val="ru-RU"/>
        </w:rPr>
        <w:t xml:space="preserve">»; </w:t>
      </w:r>
      <w:r w:rsidR="00217E06" w:rsidRPr="0061295E">
        <w:rPr>
          <w:rFonts w:ascii="Times New Roman" w:hAnsi="Times New Roman"/>
          <w:b/>
          <w:kern w:val="2"/>
          <w:sz w:val="28"/>
          <w:szCs w:val="28"/>
          <w:lang w:val="ru-RU"/>
        </w:rPr>
        <w:t xml:space="preserve"> </w:t>
      </w:r>
    </w:p>
    <w:p w:rsidR="00204F24" w:rsidRPr="00204F24" w:rsidRDefault="00204F24" w:rsidP="00204F24">
      <w:pPr>
        <w:spacing w:after="0" w:line="240" w:lineRule="auto"/>
        <w:jc w:val="both"/>
        <w:rPr>
          <w:rFonts w:ascii="Times New Roman" w:hAnsi="Times New Roman"/>
          <w:b/>
          <w:spacing w:val="38"/>
          <w:sz w:val="18"/>
          <w:szCs w:val="26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от 21.03</w:t>
      </w:r>
      <w:r w:rsidRPr="0061295E">
        <w:rPr>
          <w:rFonts w:ascii="Times New Roman" w:hAnsi="Times New Roman"/>
          <w:sz w:val="28"/>
          <w:szCs w:val="28"/>
          <w:lang w:val="ru-RU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61295E">
        <w:rPr>
          <w:rFonts w:ascii="Times New Roman" w:hAnsi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sz w:val="28"/>
          <w:szCs w:val="28"/>
          <w:lang w:val="ru-RU"/>
        </w:rPr>
        <w:t>11 «</w:t>
      </w:r>
      <w:r w:rsidRPr="00204F24">
        <w:rPr>
          <w:rFonts w:ascii="Times New Roman" w:hAnsi="Times New Roman"/>
          <w:bCs/>
          <w:color w:val="000000"/>
          <w:sz w:val="28"/>
          <w:szCs w:val="28"/>
          <w:lang w:val="ru-RU"/>
        </w:rPr>
        <w:t>Об</w:t>
      </w:r>
      <w:r w:rsidRPr="00204F24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204F24">
        <w:rPr>
          <w:rFonts w:ascii="Times New Roman" w:hAnsi="Times New Roman"/>
          <w:bCs/>
          <w:color w:val="000000"/>
          <w:sz w:val="28"/>
          <w:szCs w:val="28"/>
          <w:lang w:val="ru-RU"/>
        </w:rPr>
        <w:t>утверждении</w:t>
      </w:r>
      <w:r w:rsidRPr="00204F24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204F24">
        <w:rPr>
          <w:rFonts w:ascii="Times New Roman" w:hAnsi="Times New Roman"/>
          <w:bCs/>
          <w:color w:val="000000"/>
          <w:sz w:val="28"/>
          <w:szCs w:val="28"/>
          <w:lang w:val="ru-RU"/>
        </w:rPr>
        <w:t>Плана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м</w:t>
      </w:r>
      <w:r w:rsidRPr="00204F24">
        <w:rPr>
          <w:rFonts w:ascii="Times New Roman" w:hAnsi="Times New Roman"/>
          <w:bCs/>
          <w:color w:val="000000"/>
          <w:sz w:val="28"/>
          <w:szCs w:val="28"/>
          <w:lang w:val="ru-RU"/>
        </w:rPr>
        <w:t>ероприятий</w:t>
      </w:r>
      <w:r w:rsidRPr="00204F24">
        <w:rPr>
          <w:rFonts w:ascii="Times New Roman" w:hAnsi="Times New Roman"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204F24">
        <w:rPr>
          <w:rFonts w:ascii="Times New Roman" w:hAnsi="Times New Roman"/>
          <w:bCs/>
          <w:color w:val="000000"/>
          <w:sz w:val="28"/>
          <w:szCs w:val="28"/>
          <w:lang w:val="ru-RU"/>
        </w:rPr>
        <w:t>по</w:t>
      </w:r>
      <w:r w:rsidRPr="00204F24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204F24">
        <w:rPr>
          <w:rFonts w:ascii="Times New Roman" w:hAnsi="Times New Roman"/>
          <w:bCs/>
          <w:color w:val="000000"/>
          <w:sz w:val="28"/>
          <w:szCs w:val="28"/>
          <w:lang w:val="ru-RU"/>
        </w:rPr>
        <w:t>росту</w:t>
      </w:r>
      <w:r w:rsidRPr="00204F24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204F24">
        <w:rPr>
          <w:rFonts w:ascii="Times New Roman" w:hAnsi="Times New Roman"/>
          <w:bCs/>
          <w:color w:val="000000"/>
          <w:sz w:val="28"/>
          <w:szCs w:val="28"/>
          <w:lang w:val="ru-RU"/>
        </w:rPr>
        <w:t>доходного</w:t>
      </w:r>
      <w:r w:rsidRPr="00204F24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204F24">
        <w:rPr>
          <w:rFonts w:ascii="Times New Roman" w:hAnsi="Times New Roman"/>
          <w:bCs/>
          <w:color w:val="000000"/>
          <w:sz w:val="28"/>
          <w:szCs w:val="28"/>
          <w:lang w:val="ru-RU"/>
        </w:rPr>
        <w:t>потенциала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204F24">
        <w:rPr>
          <w:rFonts w:ascii="Times New Roman" w:hAnsi="Times New Roman"/>
          <w:bCs/>
          <w:color w:val="000000"/>
          <w:sz w:val="28"/>
          <w:szCs w:val="28"/>
          <w:lang w:val="ru-RU"/>
        </w:rPr>
        <w:t>Кутейниковского сельского поселения</w:t>
      </w:r>
      <w:r w:rsidRPr="00204F24">
        <w:rPr>
          <w:rFonts w:ascii="Times New Roman" w:hAnsi="Times New Roman"/>
          <w:color w:val="000000"/>
          <w:sz w:val="28"/>
          <w:szCs w:val="28"/>
          <w:lang w:val="ru-RU"/>
        </w:rPr>
        <w:t xml:space="preserve"> и (или)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204F24">
        <w:rPr>
          <w:rFonts w:ascii="Times New Roman" w:hAnsi="Times New Roman"/>
          <w:color w:val="000000"/>
          <w:sz w:val="28"/>
          <w:szCs w:val="28"/>
          <w:lang w:val="ru-RU"/>
        </w:rPr>
        <w:t>оптимизации расходов местного бюджета, предусматривающего, в том числе мероприятия по повышению эффекти</w:t>
      </w:r>
      <w:r w:rsidRPr="00204F24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Pr="00204F24">
        <w:rPr>
          <w:rFonts w:ascii="Times New Roman" w:hAnsi="Times New Roman"/>
          <w:color w:val="000000"/>
          <w:sz w:val="28"/>
          <w:szCs w:val="28"/>
          <w:lang w:val="ru-RU"/>
        </w:rPr>
        <w:t>ности расходов на содержание бюджетной сети</w:t>
      </w:r>
      <w:r w:rsidRPr="00204F24">
        <w:rPr>
          <w:rFonts w:ascii="Times New Roman" w:hAnsi="Times New Roman"/>
          <w:kern w:val="2"/>
          <w:sz w:val="28"/>
          <w:szCs w:val="28"/>
          <w:lang w:val="ru-RU"/>
        </w:rPr>
        <w:t xml:space="preserve"> до 2027 года</w:t>
      </w:r>
      <w:r>
        <w:rPr>
          <w:rFonts w:ascii="Times New Roman" w:hAnsi="Times New Roman"/>
          <w:kern w:val="2"/>
          <w:sz w:val="28"/>
          <w:szCs w:val="28"/>
          <w:lang w:val="ru-RU"/>
        </w:rPr>
        <w:t>»;</w:t>
      </w:r>
    </w:p>
    <w:p w:rsidR="00116B4C" w:rsidRPr="0061295E" w:rsidRDefault="00217E06" w:rsidP="00217E06">
      <w:pPr>
        <w:pStyle w:val="a5"/>
        <w:spacing w:after="0" w:line="240" w:lineRule="auto"/>
        <w:ind w:firstLine="56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1295E">
        <w:rPr>
          <w:rFonts w:ascii="Times New Roman" w:hAnsi="Times New Roman"/>
          <w:kern w:val="2"/>
          <w:sz w:val="28"/>
          <w:szCs w:val="28"/>
          <w:lang w:val="ru-RU"/>
        </w:rPr>
        <w:t xml:space="preserve">от </w:t>
      </w:r>
      <w:r w:rsidR="00204F24">
        <w:rPr>
          <w:rFonts w:ascii="Times New Roman" w:hAnsi="Times New Roman"/>
          <w:kern w:val="2"/>
          <w:sz w:val="28"/>
          <w:szCs w:val="28"/>
          <w:lang w:val="ru-RU"/>
        </w:rPr>
        <w:t>29</w:t>
      </w:r>
      <w:r w:rsidRPr="0061295E">
        <w:rPr>
          <w:rFonts w:ascii="Times New Roman" w:hAnsi="Times New Roman"/>
          <w:kern w:val="2"/>
          <w:sz w:val="28"/>
          <w:szCs w:val="28"/>
          <w:lang w:val="ru-RU"/>
        </w:rPr>
        <w:t>.1</w:t>
      </w:r>
      <w:r w:rsidR="00204F24">
        <w:rPr>
          <w:rFonts w:ascii="Times New Roman" w:hAnsi="Times New Roman"/>
          <w:kern w:val="2"/>
          <w:sz w:val="28"/>
          <w:szCs w:val="28"/>
          <w:lang w:val="ru-RU"/>
        </w:rPr>
        <w:t>0</w:t>
      </w:r>
      <w:r w:rsidRPr="0061295E">
        <w:rPr>
          <w:rFonts w:ascii="Times New Roman" w:hAnsi="Times New Roman"/>
          <w:kern w:val="2"/>
          <w:sz w:val="28"/>
          <w:szCs w:val="28"/>
          <w:lang w:val="ru-RU"/>
        </w:rPr>
        <w:t>.202</w:t>
      </w:r>
      <w:r w:rsidR="00204F24">
        <w:rPr>
          <w:rFonts w:ascii="Times New Roman" w:hAnsi="Times New Roman"/>
          <w:kern w:val="2"/>
          <w:sz w:val="28"/>
          <w:szCs w:val="28"/>
          <w:lang w:val="ru-RU"/>
        </w:rPr>
        <w:t>4</w:t>
      </w:r>
      <w:r w:rsidRPr="0061295E">
        <w:rPr>
          <w:rFonts w:ascii="Times New Roman" w:hAnsi="Times New Roman"/>
          <w:kern w:val="2"/>
          <w:sz w:val="28"/>
          <w:szCs w:val="28"/>
          <w:lang w:val="ru-RU"/>
        </w:rPr>
        <w:t xml:space="preserve"> №1</w:t>
      </w:r>
      <w:r w:rsidR="00204F24">
        <w:rPr>
          <w:rFonts w:ascii="Times New Roman" w:hAnsi="Times New Roman"/>
          <w:kern w:val="2"/>
          <w:sz w:val="28"/>
          <w:szCs w:val="28"/>
          <w:lang w:val="ru-RU"/>
        </w:rPr>
        <w:t>06</w:t>
      </w:r>
      <w:r w:rsidRPr="0061295E">
        <w:rPr>
          <w:rFonts w:ascii="Times New Roman" w:hAnsi="Times New Roman"/>
          <w:kern w:val="2"/>
          <w:sz w:val="28"/>
          <w:szCs w:val="28"/>
          <w:lang w:val="ru-RU"/>
        </w:rPr>
        <w:t xml:space="preserve"> «</w:t>
      </w:r>
      <w:r w:rsidRPr="0061295E">
        <w:rPr>
          <w:rFonts w:ascii="Times New Roman" w:hAnsi="Times New Roman"/>
          <w:sz w:val="28"/>
          <w:szCs w:val="28"/>
          <w:lang w:val="ru-RU"/>
        </w:rPr>
        <w:t>О порядке применения бюджетной классификации местного бюджета на 202</w:t>
      </w:r>
      <w:r w:rsidR="00204F24">
        <w:rPr>
          <w:rFonts w:ascii="Times New Roman" w:hAnsi="Times New Roman"/>
          <w:sz w:val="28"/>
          <w:szCs w:val="28"/>
          <w:lang w:val="ru-RU"/>
        </w:rPr>
        <w:t>5 год и на плановый период 2026</w:t>
      </w:r>
      <w:r w:rsidRPr="0061295E"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204F24">
        <w:rPr>
          <w:rFonts w:ascii="Times New Roman" w:hAnsi="Times New Roman"/>
          <w:sz w:val="28"/>
          <w:szCs w:val="28"/>
          <w:lang w:val="ru-RU"/>
        </w:rPr>
        <w:t>7</w:t>
      </w:r>
      <w:r w:rsidRPr="0061295E">
        <w:rPr>
          <w:rFonts w:ascii="Times New Roman" w:hAnsi="Times New Roman"/>
          <w:sz w:val="28"/>
          <w:szCs w:val="28"/>
          <w:lang w:val="ru-RU"/>
        </w:rPr>
        <w:t xml:space="preserve"> годов</w:t>
      </w:r>
      <w:r w:rsidRPr="0061295E">
        <w:rPr>
          <w:rFonts w:ascii="Times New Roman" w:hAnsi="Times New Roman"/>
          <w:bCs/>
          <w:sz w:val="28"/>
          <w:szCs w:val="28"/>
          <w:lang w:val="ru-RU"/>
        </w:rPr>
        <w:t>»;</w:t>
      </w:r>
      <w:r w:rsidR="00116B4C" w:rsidRPr="0061295E">
        <w:rPr>
          <w:rFonts w:ascii="Times New Roman" w:hAnsi="Times New Roman"/>
          <w:b/>
          <w:kern w:val="2"/>
          <w:sz w:val="28"/>
          <w:szCs w:val="28"/>
          <w:lang w:val="ru-RU"/>
        </w:rPr>
        <w:t xml:space="preserve"> </w:t>
      </w:r>
    </w:p>
    <w:p w:rsidR="00A14299" w:rsidRPr="00217E06" w:rsidRDefault="0061295E" w:rsidP="00382BA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kern w:val="2"/>
          <w:sz w:val="28"/>
          <w:szCs w:val="28"/>
          <w:lang w:val="ru-RU"/>
        </w:rPr>
        <w:t>от 0</w:t>
      </w:r>
      <w:r w:rsidR="002373BA">
        <w:rPr>
          <w:rFonts w:ascii="Times New Roman" w:hAnsi="Times New Roman"/>
          <w:kern w:val="2"/>
          <w:sz w:val="28"/>
          <w:szCs w:val="28"/>
          <w:lang w:val="ru-RU"/>
        </w:rPr>
        <w:t>1</w:t>
      </w:r>
      <w:r>
        <w:rPr>
          <w:rFonts w:ascii="Times New Roman" w:hAnsi="Times New Roman"/>
          <w:kern w:val="2"/>
          <w:sz w:val="28"/>
          <w:szCs w:val="28"/>
          <w:lang w:val="ru-RU"/>
        </w:rPr>
        <w:t>.11.202</w:t>
      </w:r>
      <w:r w:rsidR="002373BA">
        <w:rPr>
          <w:rFonts w:ascii="Times New Roman" w:hAnsi="Times New Roman"/>
          <w:kern w:val="2"/>
          <w:sz w:val="28"/>
          <w:szCs w:val="28"/>
          <w:lang w:val="ru-RU"/>
        </w:rPr>
        <w:t>4</w:t>
      </w:r>
      <w:r>
        <w:rPr>
          <w:rFonts w:ascii="Times New Roman" w:hAnsi="Times New Roman"/>
          <w:kern w:val="2"/>
          <w:sz w:val="28"/>
          <w:szCs w:val="28"/>
          <w:lang w:val="ru-RU"/>
        </w:rPr>
        <w:t xml:space="preserve"> №10</w:t>
      </w:r>
      <w:r w:rsidR="002373BA">
        <w:rPr>
          <w:rFonts w:ascii="Times New Roman" w:hAnsi="Times New Roman"/>
          <w:kern w:val="2"/>
          <w:sz w:val="28"/>
          <w:szCs w:val="28"/>
          <w:lang w:val="ru-RU"/>
        </w:rPr>
        <w:t>9</w:t>
      </w:r>
      <w:r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A14299" w:rsidRPr="00217E06">
        <w:rPr>
          <w:rFonts w:ascii="Times New Roman" w:hAnsi="Times New Roman"/>
          <w:kern w:val="2"/>
          <w:sz w:val="28"/>
          <w:szCs w:val="28"/>
          <w:lang w:val="ru-RU"/>
        </w:rPr>
        <w:t>«</w:t>
      </w:r>
      <w:r w:rsidR="00A14299" w:rsidRPr="00217E06">
        <w:rPr>
          <w:rFonts w:ascii="Times New Roman" w:hAnsi="Times New Roman"/>
          <w:bCs/>
          <w:kern w:val="2"/>
          <w:sz w:val="28"/>
          <w:szCs w:val="28"/>
          <w:lang w:val="ru-RU" w:eastAsia="ar-SA"/>
        </w:rPr>
        <w:t>Об утверждении перечней главных администраторов доходов бюджета Кутейниковского сельского поселения и главных администраторов источников финансирования дефицита бюджета Кутейниковского сельского поселения</w:t>
      </w:r>
      <w:r>
        <w:rPr>
          <w:rFonts w:ascii="Times New Roman" w:hAnsi="Times New Roman"/>
          <w:bCs/>
          <w:sz w:val="28"/>
          <w:szCs w:val="28"/>
          <w:lang w:val="ru-RU"/>
        </w:rPr>
        <w:t>».</w:t>
      </w:r>
    </w:p>
    <w:p w:rsidR="00527DB8" w:rsidRDefault="00116B4C" w:rsidP="00382BA6">
      <w:pPr>
        <w:pStyle w:val="a8"/>
        <w:ind w:firstLine="425"/>
        <w:jc w:val="both"/>
        <w:rPr>
          <w:rFonts w:ascii="Times New Roman" w:hAnsi="Times New Roman"/>
          <w:color w:val="2D2D2D"/>
          <w:sz w:val="28"/>
          <w:szCs w:val="28"/>
          <w:lang w:val="ru-RU"/>
        </w:rPr>
      </w:pPr>
      <w:r w:rsidRPr="000E1675">
        <w:rPr>
          <w:rFonts w:ascii="Times New Roman" w:hAnsi="Times New Roman"/>
          <w:color w:val="2D2D2D"/>
          <w:sz w:val="28"/>
          <w:szCs w:val="28"/>
          <w:lang w:val="ru-RU"/>
        </w:rPr>
        <w:t xml:space="preserve">  </w:t>
      </w:r>
      <w:r w:rsidR="007A0F74" w:rsidRPr="000E1675">
        <w:rPr>
          <w:rFonts w:ascii="Times New Roman" w:hAnsi="Times New Roman"/>
          <w:color w:val="2D2D2D"/>
          <w:sz w:val="28"/>
          <w:szCs w:val="28"/>
          <w:lang w:val="ru-RU"/>
        </w:rPr>
        <w:t xml:space="preserve">Основное мероприятие 2.2 </w:t>
      </w:r>
      <w:r w:rsidRPr="000E1675">
        <w:rPr>
          <w:rFonts w:ascii="Times New Roman" w:hAnsi="Times New Roman"/>
          <w:color w:val="2D2D2D"/>
          <w:sz w:val="28"/>
          <w:szCs w:val="28"/>
          <w:lang w:val="ru-RU"/>
        </w:rPr>
        <w:t>«</w:t>
      </w:r>
      <w:r w:rsidRPr="000E1675">
        <w:rPr>
          <w:rFonts w:ascii="Times New Roman" w:hAnsi="Times New Roman"/>
          <w:sz w:val="28"/>
          <w:szCs w:val="28"/>
          <w:lang w:val="ru-RU"/>
        </w:rPr>
        <w:t>Обеспечение деятельности аппарата Администрации Кутейниковского сельского посел</w:t>
      </w:r>
      <w:r w:rsidRPr="000E1675">
        <w:rPr>
          <w:rFonts w:ascii="Times New Roman" w:hAnsi="Times New Roman"/>
          <w:sz w:val="28"/>
          <w:szCs w:val="28"/>
          <w:lang w:val="ru-RU"/>
        </w:rPr>
        <w:t>е</w:t>
      </w:r>
      <w:r w:rsidRPr="000E1675">
        <w:rPr>
          <w:rFonts w:ascii="Times New Roman" w:hAnsi="Times New Roman"/>
          <w:sz w:val="28"/>
          <w:szCs w:val="28"/>
          <w:lang w:val="ru-RU"/>
        </w:rPr>
        <w:t>ния</w:t>
      </w:r>
      <w:r w:rsidRPr="000E1675">
        <w:rPr>
          <w:rFonts w:ascii="Times New Roman" w:hAnsi="Times New Roman"/>
          <w:bCs/>
          <w:sz w:val="28"/>
          <w:szCs w:val="28"/>
          <w:lang w:val="ru-RU"/>
        </w:rPr>
        <w:t>»</w:t>
      </w:r>
      <w:r w:rsidR="007A0F74" w:rsidRPr="000E1675">
        <w:rPr>
          <w:rFonts w:ascii="Times New Roman" w:hAnsi="Times New Roman"/>
          <w:color w:val="2D2D2D"/>
          <w:sz w:val="28"/>
          <w:szCs w:val="28"/>
          <w:lang w:val="ru-RU"/>
        </w:rPr>
        <w:t xml:space="preserve"> выполнено.</w:t>
      </w:r>
      <w:r w:rsidR="007A0F74" w:rsidRPr="000E1675">
        <w:rPr>
          <w:rFonts w:ascii="Times New Roman" w:hAnsi="Times New Roman"/>
          <w:color w:val="2D2D2D"/>
          <w:sz w:val="28"/>
          <w:szCs w:val="28"/>
        </w:rPr>
        <w:t> </w:t>
      </w:r>
      <w:r w:rsidRPr="000E1675">
        <w:rPr>
          <w:rFonts w:ascii="Times New Roman" w:hAnsi="Times New Roman"/>
          <w:color w:val="2D2D2D"/>
          <w:sz w:val="28"/>
          <w:szCs w:val="28"/>
          <w:lang w:val="ru-RU"/>
        </w:rPr>
        <w:t xml:space="preserve">Обеспечение деятельности </w:t>
      </w:r>
      <w:r w:rsidRPr="000E1675">
        <w:rPr>
          <w:rFonts w:ascii="Times New Roman" w:hAnsi="Times New Roman"/>
          <w:sz w:val="28"/>
          <w:szCs w:val="28"/>
          <w:lang w:val="ru-RU"/>
        </w:rPr>
        <w:t>аппарата Администрации Кутейниковского сельского посел</w:t>
      </w:r>
      <w:r w:rsidRPr="000E1675">
        <w:rPr>
          <w:rFonts w:ascii="Times New Roman" w:hAnsi="Times New Roman"/>
          <w:sz w:val="28"/>
          <w:szCs w:val="28"/>
          <w:lang w:val="ru-RU"/>
        </w:rPr>
        <w:t>е</w:t>
      </w:r>
      <w:r w:rsidRPr="000E1675">
        <w:rPr>
          <w:rFonts w:ascii="Times New Roman" w:hAnsi="Times New Roman"/>
          <w:sz w:val="28"/>
          <w:szCs w:val="28"/>
          <w:lang w:val="ru-RU"/>
        </w:rPr>
        <w:t>ния</w:t>
      </w:r>
      <w:r w:rsidRPr="000E1675">
        <w:rPr>
          <w:rFonts w:ascii="Times New Roman" w:hAnsi="Times New Roman"/>
          <w:color w:val="2D2D2D"/>
          <w:sz w:val="28"/>
          <w:szCs w:val="28"/>
          <w:lang w:val="ru-RU"/>
        </w:rPr>
        <w:t xml:space="preserve"> в рамках подпрограммы </w:t>
      </w:r>
      <w:r w:rsidRPr="000E1675">
        <w:rPr>
          <w:rFonts w:ascii="Times New Roman" w:hAnsi="Times New Roman"/>
          <w:color w:val="2D2D2D"/>
          <w:sz w:val="28"/>
          <w:szCs w:val="28"/>
          <w:lang w:val="ru-RU"/>
        </w:rPr>
        <w:lastRenderedPageBreak/>
        <w:t>производилось в соответствии с утвержденной бюджетной сметой на 20</w:t>
      </w:r>
      <w:r w:rsidR="000B398B" w:rsidRPr="000E1675">
        <w:rPr>
          <w:rFonts w:ascii="Times New Roman" w:hAnsi="Times New Roman"/>
          <w:color w:val="2D2D2D"/>
          <w:sz w:val="28"/>
          <w:szCs w:val="28"/>
          <w:lang w:val="ru-RU"/>
        </w:rPr>
        <w:t>2</w:t>
      </w:r>
      <w:r w:rsidR="002373BA">
        <w:rPr>
          <w:rFonts w:ascii="Times New Roman" w:hAnsi="Times New Roman"/>
          <w:color w:val="2D2D2D"/>
          <w:sz w:val="28"/>
          <w:szCs w:val="28"/>
          <w:lang w:val="ru-RU"/>
        </w:rPr>
        <w:t>4</w:t>
      </w:r>
      <w:r w:rsidRPr="000E1675">
        <w:rPr>
          <w:rFonts w:ascii="Times New Roman" w:hAnsi="Times New Roman"/>
          <w:color w:val="2D2D2D"/>
          <w:sz w:val="28"/>
          <w:szCs w:val="28"/>
          <w:lang w:val="ru-RU"/>
        </w:rPr>
        <w:t xml:space="preserve"> год, принятыми бюджетными обязательствами и реализацией плана-графика закупок на 20</w:t>
      </w:r>
      <w:r w:rsidR="000B398B" w:rsidRPr="000E1675">
        <w:rPr>
          <w:rFonts w:ascii="Times New Roman" w:hAnsi="Times New Roman"/>
          <w:color w:val="2D2D2D"/>
          <w:sz w:val="28"/>
          <w:szCs w:val="28"/>
          <w:lang w:val="ru-RU"/>
        </w:rPr>
        <w:t>2</w:t>
      </w:r>
      <w:r w:rsidR="002373BA">
        <w:rPr>
          <w:rFonts w:ascii="Times New Roman" w:hAnsi="Times New Roman"/>
          <w:color w:val="2D2D2D"/>
          <w:sz w:val="28"/>
          <w:szCs w:val="28"/>
          <w:lang w:val="ru-RU"/>
        </w:rPr>
        <w:t>4</w:t>
      </w:r>
      <w:r w:rsidRPr="000E1675">
        <w:rPr>
          <w:rFonts w:ascii="Times New Roman" w:hAnsi="Times New Roman"/>
          <w:color w:val="2D2D2D"/>
          <w:sz w:val="28"/>
          <w:szCs w:val="28"/>
          <w:lang w:val="ru-RU"/>
        </w:rPr>
        <w:t xml:space="preserve"> год.</w:t>
      </w:r>
    </w:p>
    <w:p w:rsidR="007A0F74" w:rsidRPr="00527DB8" w:rsidRDefault="008E6EE7" w:rsidP="00382BA6">
      <w:pPr>
        <w:pStyle w:val="a8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7A0F74" w:rsidRPr="00527DB8">
        <w:rPr>
          <w:rFonts w:ascii="Times New Roman" w:hAnsi="Times New Roman"/>
          <w:sz w:val="28"/>
          <w:szCs w:val="28"/>
          <w:lang w:val="ru-RU"/>
        </w:rPr>
        <w:t xml:space="preserve">Основное мероприятие 2.3 </w:t>
      </w:r>
      <w:r w:rsidR="00314C0D" w:rsidRPr="00527DB8">
        <w:rPr>
          <w:rFonts w:ascii="Times New Roman" w:hAnsi="Times New Roman"/>
          <w:sz w:val="28"/>
          <w:szCs w:val="28"/>
          <w:lang w:val="ru-RU"/>
        </w:rPr>
        <w:t>«</w:t>
      </w:r>
      <w:r w:rsidR="00314C0D" w:rsidRPr="00527DB8">
        <w:rPr>
          <w:rFonts w:ascii="Times New Roman" w:hAnsi="Times New Roman"/>
          <w:kern w:val="2"/>
          <w:sz w:val="28"/>
          <w:szCs w:val="28"/>
          <w:lang w:val="ru-RU"/>
        </w:rPr>
        <w:t>Организация планирования и исполнения расходов местного бюджета»</w:t>
      </w:r>
      <w:r w:rsidR="007A0F74" w:rsidRPr="00527DB8">
        <w:rPr>
          <w:rFonts w:ascii="Times New Roman" w:hAnsi="Times New Roman"/>
          <w:sz w:val="28"/>
          <w:szCs w:val="28"/>
          <w:lang w:val="ru-RU"/>
        </w:rPr>
        <w:t xml:space="preserve"> выполнено. </w:t>
      </w:r>
      <w:r w:rsidR="00314C0D" w:rsidRPr="00527DB8">
        <w:rPr>
          <w:rFonts w:ascii="Times New Roman" w:hAnsi="Times New Roman"/>
          <w:sz w:val="28"/>
          <w:szCs w:val="28"/>
        </w:rPr>
        <w:t>Организация планирования, обеспечение качественного и своевременного исполнения местного бюджета осуществлялось в соответствии с постановлениями и распоряжениями  Администрации Кутейниковского сельского поселения в рамках реализации</w:t>
      </w:r>
      <w:r w:rsidR="00314C0D" w:rsidRPr="00527DB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14C0D" w:rsidRPr="00527DB8">
        <w:rPr>
          <w:rFonts w:ascii="Times New Roman" w:hAnsi="Times New Roman"/>
          <w:sz w:val="28"/>
          <w:szCs w:val="28"/>
        </w:rPr>
        <w:t>указанного основного мероприятия.</w:t>
      </w:r>
      <w:r w:rsidR="007A0F74" w:rsidRPr="00527DB8">
        <w:rPr>
          <w:rFonts w:ascii="Times New Roman" w:hAnsi="Times New Roman"/>
          <w:sz w:val="28"/>
          <w:szCs w:val="28"/>
        </w:rPr>
        <w:br/>
      </w:r>
      <w:r w:rsidR="00314C0D" w:rsidRPr="00527DB8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7A0F74" w:rsidRPr="00527DB8">
        <w:rPr>
          <w:rFonts w:ascii="Times New Roman" w:hAnsi="Times New Roman"/>
          <w:sz w:val="28"/>
          <w:szCs w:val="28"/>
        </w:rPr>
        <w:t xml:space="preserve">Основное мероприятие 2.4 </w:t>
      </w:r>
      <w:r w:rsidR="00314C0D" w:rsidRPr="00527DB8">
        <w:rPr>
          <w:rFonts w:ascii="Times New Roman" w:hAnsi="Times New Roman"/>
          <w:sz w:val="28"/>
          <w:szCs w:val="28"/>
        </w:rPr>
        <w:t>«</w:t>
      </w:r>
      <w:r w:rsidR="00314C0D" w:rsidRPr="00527DB8">
        <w:rPr>
          <w:rFonts w:ascii="Times New Roman" w:hAnsi="Times New Roman"/>
          <w:kern w:val="2"/>
          <w:sz w:val="28"/>
          <w:szCs w:val="28"/>
        </w:rPr>
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бюджета»</w:t>
      </w:r>
      <w:r w:rsidR="007A0F74" w:rsidRPr="00527DB8">
        <w:rPr>
          <w:rFonts w:ascii="Times New Roman" w:hAnsi="Times New Roman"/>
          <w:sz w:val="28"/>
          <w:szCs w:val="28"/>
        </w:rPr>
        <w:t xml:space="preserve"> выполнено.</w:t>
      </w:r>
      <w:r w:rsidR="0047307C" w:rsidRPr="00527DB8">
        <w:rPr>
          <w:rFonts w:ascii="Times New Roman" w:hAnsi="Times New Roman"/>
          <w:sz w:val="28"/>
          <w:szCs w:val="28"/>
          <w:lang w:val="ru-RU"/>
        </w:rPr>
        <w:t xml:space="preserve"> Функции по </w:t>
      </w:r>
      <w:r w:rsidR="0047307C" w:rsidRPr="00527DB8">
        <w:rPr>
          <w:rFonts w:ascii="Times New Roman" w:hAnsi="Times New Roman"/>
          <w:kern w:val="2"/>
          <w:sz w:val="28"/>
          <w:szCs w:val="28"/>
        </w:rPr>
        <w:t>внутренне</w:t>
      </w:r>
      <w:r w:rsidR="0047307C" w:rsidRPr="00527DB8">
        <w:rPr>
          <w:rFonts w:ascii="Times New Roman" w:hAnsi="Times New Roman"/>
          <w:kern w:val="2"/>
          <w:sz w:val="28"/>
          <w:szCs w:val="28"/>
          <w:lang w:val="ru-RU"/>
        </w:rPr>
        <w:t>му</w:t>
      </w:r>
      <w:r w:rsidR="0047307C" w:rsidRPr="00527DB8">
        <w:rPr>
          <w:rFonts w:ascii="Times New Roman" w:hAnsi="Times New Roman"/>
          <w:kern w:val="2"/>
          <w:sz w:val="28"/>
          <w:szCs w:val="28"/>
        </w:rPr>
        <w:t xml:space="preserve"> муниципально</w:t>
      </w:r>
      <w:r w:rsidR="0047307C" w:rsidRPr="00527DB8">
        <w:rPr>
          <w:rFonts w:ascii="Times New Roman" w:hAnsi="Times New Roman"/>
          <w:kern w:val="2"/>
          <w:sz w:val="28"/>
          <w:szCs w:val="28"/>
          <w:lang w:val="ru-RU"/>
        </w:rPr>
        <w:t>му</w:t>
      </w:r>
      <w:r w:rsidR="0047307C" w:rsidRPr="00527DB8">
        <w:rPr>
          <w:rFonts w:ascii="Times New Roman" w:hAnsi="Times New Roman"/>
          <w:kern w:val="2"/>
          <w:sz w:val="28"/>
          <w:szCs w:val="28"/>
        </w:rPr>
        <w:t xml:space="preserve"> финансово</w:t>
      </w:r>
      <w:r w:rsidR="0047307C" w:rsidRPr="00527DB8">
        <w:rPr>
          <w:rFonts w:ascii="Times New Roman" w:hAnsi="Times New Roman"/>
          <w:kern w:val="2"/>
          <w:sz w:val="28"/>
          <w:szCs w:val="28"/>
          <w:lang w:val="ru-RU"/>
        </w:rPr>
        <w:t>му</w:t>
      </w:r>
      <w:r w:rsidR="0047307C" w:rsidRPr="00527DB8">
        <w:rPr>
          <w:rFonts w:ascii="Times New Roman" w:hAnsi="Times New Roman"/>
          <w:kern w:val="2"/>
          <w:sz w:val="28"/>
          <w:szCs w:val="28"/>
        </w:rPr>
        <w:t xml:space="preserve"> контрол</w:t>
      </w:r>
      <w:r w:rsidR="0047307C" w:rsidRPr="00527DB8">
        <w:rPr>
          <w:rFonts w:ascii="Times New Roman" w:hAnsi="Times New Roman"/>
          <w:kern w:val="2"/>
          <w:sz w:val="28"/>
          <w:szCs w:val="28"/>
          <w:lang w:val="ru-RU"/>
        </w:rPr>
        <w:t>ю в сфере бюджетных правоотношений и функции по контролю в сфере закупок</w:t>
      </w:r>
      <w:r w:rsidR="00A95850" w:rsidRPr="00527DB8">
        <w:rPr>
          <w:rFonts w:ascii="Times New Roman" w:hAnsi="Times New Roman"/>
          <w:kern w:val="2"/>
          <w:sz w:val="28"/>
          <w:szCs w:val="28"/>
          <w:lang w:val="ru-RU"/>
        </w:rPr>
        <w:t xml:space="preserve"> осуществлены в установленном порядке. Полномочия переданы на уровень муниципального района.</w:t>
      </w:r>
    </w:p>
    <w:p w:rsidR="007A0F74" w:rsidRPr="000E1675" w:rsidRDefault="003B457B" w:rsidP="003B457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E1675">
        <w:rPr>
          <w:rFonts w:ascii="Times New Roman" w:hAnsi="Times New Roman"/>
          <w:color w:val="2D2D2D"/>
          <w:sz w:val="28"/>
          <w:szCs w:val="28"/>
        </w:rPr>
        <w:t xml:space="preserve">        </w:t>
      </w:r>
      <w:r w:rsidR="007A0F74" w:rsidRPr="000E1675">
        <w:rPr>
          <w:rFonts w:ascii="Times New Roman" w:hAnsi="Times New Roman"/>
          <w:color w:val="2D2D2D"/>
          <w:sz w:val="28"/>
          <w:szCs w:val="28"/>
        </w:rPr>
        <w:t xml:space="preserve">В рамках подпрограммы 3 </w:t>
      </w:r>
      <w:r w:rsidR="00BD2068" w:rsidRPr="000E1675">
        <w:rPr>
          <w:rFonts w:ascii="Times New Roman" w:hAnsi="Times New Roman"/>
          <w:bCs/>
          <w:sz w:val="28"/>
          <w:szCs w:val="28"/>
        </w:rPr>
        <w:t xml:space="preserve">«Управление муниципальным долгом Кутейниковского сельского поселения» </w:t>
      </w:r>
      <w:r w:rsidR="007A0F74" w:rsidRPr="000E1675">
        <w:rPr>
          <w:rFonts w:ascii="Times New Roman" w:hAnsi="Times New Roman"/>
          <w:color w:val="2D2D2D"/>
          <w:sz w:val="28"/>
          <w:szCs w:val="28"/>
        </w:rPr>
        <w:t>предусмотрена ре</w:t>
      </w:r>
      <w:r w:rsidR="00BD2068" w:rsidRPr="000E1675">
        <w:rPr>
          <w:rFonts w:ascii="Times New Roman" w:hAnsi="Times New Roman"/>
          <w:color w:val="2D2D2D"/>
          <w:sz w:val="28"/>
          <w:szCs w:val="28"/>
        </w:rPr>
        <w:t>ализация 2 основных мероприятий</w:t>
      </w:r>
      <w:r w:rsidR="007A0F74" w:rsidRPr="000E1675">
        <w:rPr>
          <w:rFonts w:ascii="Times New Roman" w:hAnsi="Times New Roman"/>
          <w:color w:val="2D2D2D"/>
          <w:sz w:val="28"/>
          <w:szCs w:val="28"/>
        </w:rPr>
        <w:t>.</w:t>
      </w:r>
    </w:p>
    <w:p w:rsidR="007A0F74" w:rsidRPr="000E1675" w:rsidRDefault="003B457B" w:rsidP="003B457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E1675">
        <w:rPr>
          <w:rFonts w:ascii="Times New Roman" w:hAnsi="Times New Roman"/>
          <w:color w:val="2D2D2D"/>
          <w:sz w:val="28"/>
          <w:szCs w:val="28"/>
        </w:rPr>
        <w:t xml:space="preserve">        </w:t>
      </w:r>
      <w:r w:rsidR="007A0F74" w:rsidRPr="000E1675">
        <w:rPr>
          <w:rFonts w:ascii="Times New Roman" w:hAnsi="Times New Roman"/>
          <w:color w:val="2D2D2D"/>
          <w:sz w:val="28"/>
          <w:szCs w:val="28"/>
        </w:rPr>
        <w:t xml:space="preserve">Основное мероприятие 3.1 </w:t>
      </w:r>
      <w:r w:rsidR="00BD2068" w:rsidRPr="000E1675">
        <w:rPr>
          <w:rFonts w:ascii="Times New Roman" w:hAnsi="Times New Roman"/>
          <w:color w:val="2D2D2D"/>
          <w:sz w:val="28"/>
          <w:szCs w:val="28"/>
        </w:rPr>
        <w:t>«</w:t>
      </w:r>
      <w:r w:rsidR="00BD2068" w:rsidRPr="000E1675">
        <w:rPr>
          <w:rFonts w:ascii="Times New Roman" w:hAnsi="Times New Roman"/>
          <w:kern w:val="2"/>
          <w:sz w:val="28"/>
          <w:szCs w:val="28"/>
        </w:rPr>
        <w:t xml:space="preserve">Обеспечение проведения единой политики муниципальных заимствований </w:t>
      </w:r>
      <w:r w:rsidR="00BD2068" w:rsidRPr="000E1675">
        <w:rPr>
          <w:rFonts w:ascii="Times New Roman" w:hAnsi="Times New Roman"/>
          <w:sz w:val="28"/>
          <w:szCs w:val="28"/>
        </w:rPr>
        <w:t>Кутейниковского сельского поселения</w:t>
      </w:r>
      <w:r w:rsidR="00BD2068" w:rsidRPr="000E1675">
        <w:rPr>
          <w:rFonts w:ascii="Times New Roman" w:hAnsi="Times New Roman"/>
          <w:kern w:val="2"/>
          <w:sz w:val="28"/>
          <w:szCs w:val="28"/>
        </w:rPr>
        <w:t xml:space="preserve">, управления муниципальным долгом в соответствии с </w:t>
      </w:r>
      <w:hyperlink r:id="rId9" w:history="1">
        <w:r w:rsidR="00BD2068" w:rsidRPr="000E1675">
          <w:rPr>
            <w:rFonts w:ascii="Times New Roman" w:hAnsi="Times New Roman"/>
            <w:bCs/>
            <w:kern w:val="2"/>
            <w:sz w:val="28"/>
            <w:szCs w:val="28"/>
          </w:rPr>
          <w:t>Бюджетным кодексом</w:t>
        </w:r>
      </w:hyperlink>
      <w:r w:rsidR="00BD2068" w:rsidRPr="000E1675">
        <w:rPr>
          <w:rFonts w:ascii="Times New Roman" w:hAnsi="Times New Roman"/>
          <w:kern w:val="2"/>
          <w:sz w:val="28"/>
          <w:szCs w:val="28"/>
        </w:rPr>
        <w:t xml:space="preserve"> Российской Федерации»</w:t>
      </w:r>
      <w:r w:rsidR="007A0F74" w:rsidRPr="000E1675">
        <w:rPr>
          <w:rFonts w:ascii="Times New Roman" w:hAnsi="Times New Roman"/>
          <w:color w:val="2D2D2D"/>
          <w:sz w:val="28"/>
          <w:szCs w:val="28"/>
        </w:rPr>
        <w:t xml:space="preserve"> выполнено. </w:t>
      </w:r>
      <w:r w:rsidR="002213F2" w:rsidRPr="000E1675">
        <w:rPr>
          <w:rFonts w:ascii="Times New Roman" w:hAnsi="Times New Roman"/>
          <w:color w:val="2D2D2D"/>
          <w:sz w:val="28"/>
          <w:szCs w:val="28"/>
        </w:rPr>
        <w:t>По итогам 202</w:t>
      </w:r>
      <w:r w:rsidR="002373BA">
        <w:rPr>
          <w:rFonts w:ascii="Times New Roman" w:hAnsi="Times New Roman"/>
          <w:color w:val="2D2D2D"/>
          <w:sz w:val="28"/>
          <w:szCs w:val="28"/>
          <w:lang w:val="ru-RU"/>
        </w:rPr>
        <w:t>4</w:t>
      </w:r>
      <w:r w:rsidR="002213F2" w:rsidRPr="000E1675">
        <w:rPr>
          <w:rFonts w:ascii="Times New Roman" w:hAnsi="Times New Roman"/>
          <w:color w:val="2D2D2D"/>
          <w:sz w:val="28"/>
          <w:szCs w:val="28"/>
        </w:rPr>
        <w:t xml:space="preserve"> года </w:t>
      </w:r>
      <w:r w:rsidR="002213F2" w:rsidRPr="000E1675">
        <w:rPr>
          <w:rFonts w:ascii="Times New Roman" w:hAnsi="Times New Roman"/>
          <w:kern w:val="2"/>
          <w:sz w:val="28"/>
          <w:szCs w:val="28"/>
        </w:rPr>
        <w:t>муниципальный долг</w:t>
      </w:r>
      <w:r w:rsidR="002213F2" w:rsidRPr="000E1675">
        <w:rPr>
          <w:rFonts w:ascii="Times New Roman" w:hAnsi="Times New Roman"/>
          <w:sz w:val="28"/>
          <w:szCs w:val="28"/>
        </w:rPr>
        <w:t xml:space="preserve"> Кутейниковского сельского поселения отсутствовал.</w:t>
      </w:r>
    </w:p>
    <w:p w:rsidR="002213F2" w:rsidRPr="008E6EE7" w:rsidRDefault="00BD2068" w:rsidP="003B457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  <w:color w:val="2D2D2D"/>
          <w:sz w:val="28"/>
          <w:szCs w:val="28"/>
          <w:lang w:val="ru-RU"/>
        </w:rPr>
      </w:pPr>
      <w:r w:rsidRPr="000E1675">
        <w:rPr>
          <w:rFonts w:ascii="Times New Roman" w:hAnsi="Times New Roman"/>
          <w:color w:val="2D2D2D"/>
          <w:sz w:val="28"/>
          <w:szCs w:val="28"/>
        </w:rPr>
        <w:t xml:space="preserve">       </w:t>
      </w:r>
      <w:r w:rsidR="007A0F74" w:rsidRPr="000E1675">
        <w:rPr>
          <w:rFonts w:ascii="Times New Roman" w:hAnsi="Times New Roman"/>
          <w:color w:val="2D2D2D"/>
          <w:sz w:val="28"/>
          <w:szCs w:val="28"/>
        </w:rPr>
        <w:t xml:space="preserve">Основное мероприятие 3.2 </w:t>
      </w:r>
      <w:r w:rsidRPr="000E1675">
        <w:rPr>
          <w:rFonts w:ascii="Times New Roman" w:hAnsi="Times New Roman"/>
          <w:color w:val="2D2D2D"/>
          <w:sz w:val="28"/>
          <w:szCs w:val="28"/>
        </w:rPr>
        <w:t>«</w:t>
      </w:r>
      <w:r w:rsidRPr="000E1675">
        <w:rPr>
          <w:rFonts w:ascii="Times New Roman" w:hAnsi="Times New Roman"/>
          <w:sz w:val="28"/>
          <w:szCs w:val="28"/>
        </w:rPr>
        <w:t>Планирование бюджетных ассигнований на обслуживание муниципального долга Кутейниковского сельского посел</w:t>
      </w:r>
      <w:r w:rsidRPr="000E1675">
        <w:rPr>
          <w:rFonts w:ascii="Times New Roman" w:hAnsi="Times New Roman"/>
          <w:sz w:val="28"/>
          <w:szCs w:val="28"/>
        </w:rPr>
        <w:t>е</w:t>
      </w:r>
      <w:r w:rsidRPr="000E1675">
        <w:rPr>
          <w:rFonts w:ascii="Times New Roman" w:hAnsi="Times New Roman"/>
          <w:sz w:val="28"/>
          <w:szCs w:val="28"/>
        </w:rPr>
        <w:t>ния</w:t>
      </w:r>
      <w:r w:rsidRPr="000E1675">
        <w:rPr>
          <w:rFonts w:ascii="Times New Roman" w:hAnsi="Times New Roman"/>
          <w:color w:val="2D2D2D"/>
          <w:sz w:val="28"/>
          <w:szCs w:val="28"/>
        </w:rPr>
        <w:t>»</w:t>
      </w:r>
      <w:r w:rsidR="007A0F74" w:rsidRPr="000E1675">
        <w:rPr>
          <w:rFonts w:ascii="Times New Roman" w:hAnsi="Times New Roman"/>
          <w:color w:val="2D2D2D"/>
          <w:sz w:val="28"/>
          <w:szCs w:val="28"/>
        </w:rPr>
        <w:t xml:space="preserve"> выполнено. </w:t>
      </w:r>
      <w:r w:rsidR="002213F2" w:rsidRPr="008E6EE7">
        <w:rPr>
          <w:rFonts w:ascii="Times New Roman" w:hAnsi="Times New Roman"/>
          <w:color w:val="2D2D2D"/>
          <w:sz w:val="28"/>
          <w:szCs w:val="28"/>
          <w:lang w:val="ru-RU"/>
        </w:rPr>
        <w:t xml:space="preserve">Расходы на обслуживание </w:t>
      </w:r>
      <w:r w:rsidR="002213F2" w:rsidRPr="008E6EE7">
        <w:rPr>
          <w:rFonts w:ascii="Times New Roman" w:hAnsi="Times New Roman"/>
          <w:kern w:val="2"/>
          <w:sz w:val="28"/>
          <w:szCs w:val="28"/>
          <w:lang w:val="ru-RU"/>
        </w:rPr>
        <w:t>муниципального долга в</w:t>
      </w:r>
      <w:r w:rsidR="002213F2" w:rsidRPr="008E6EE7">
        <w:rPr>
          <w:rFonts w:ascii="Times New Roman" w:hAnsi="Times New Roman"/>
          <w:color w:val="2D2D2D"/>
          <w:sz w:val="28"/>
          <w:szCs w:val="28"/>
          <w:lang w:val="ru-RU"/>
        </w:rPr>
        <w:t xml:space="preserve"> 202</w:t>
      </w:r>
      <w:r w:rsidR="002373BA">
        <w:rPr>
          <w:rFonts w:ascii="Times New Roman" w:hAnsi="Times New Roman"/>
          <w:color w:val="2D2D2D"/>
          <w:sz w:val="28"/>
          <w:szCs w:val="28"/>
          <w:lang w:val="ru-RU"/>
        </w:rPr>
        <w:t>4</w:t>
      </w:r>
      <w:r w:rsidR="002213F2" w:rsidRPr="008E6EE7">
        <w:rPr>
          <w:rFonts w:ascii="Times New Roman" w:hAnsi="Times New Roman"/>
          <w:color w:val="2D2D2D"/>
          <w:sz w:val="28"/>
          <w:szCs w:val="28"/>
          <w:lang w:val="ru-RU"/>
        </w:rPr>
        <w:t xml:space="preserve"> году не планировались, т.к. заемные средства на исполнение расходных обязательств не привлекались.</w:t>
      </w:r>
    </w:p>
    <w:p w:rsidR="00176816" w:rsidRPr="008C7058" w:rsidRDefault="00176816" w:rsidP="003B45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8C7058">
        <w:rPr>
          <w:rFonts w:ascii="Times New Roman" w:hAnsi="Times New Roman"/>
          <w:kern w:val="2"/>
          <w:sz w:val="28"/>
          <w:szCs w:val="28"/>
          <w:lang w:val="ru-RU"/>
        </w:rPr>
        <w:t xml:space="preserve">Сведения о выполнении основных мероприятий, а также контрольных событий </w:t>
      </w:r>
      <w:r w:rsidRPr="008C7058">
        <w:rPr>
          <w:rFonts w:ascii="Times New Roman" w:hAnsi="Times New Roman"/>
          <w:bCs/>
          <w:kern w:val="2"/>
          <w:sz w:val="28"/>
          <w:szCs w:val="28"/>
          <w:lang w:val="ru-RU"/>
        </w:rPr>
        <w:t>муниципальной программы за 202</w:t>
      </w:r>
      <w:r w:rsidR="002373BA">
        <w:rPr>
          <w:rFonts w:ascii="Times New Roman" w:hAnsi="Times New Roman"/>
          <w:bCs/>
          <w:kern w:val="2"/>
          <w:sz w:val="28"/>
          <w:szCs w:val="28"/>
          <w:lang w:val="ru-RU"/>
        </w:rPr>
        <w:t>4</w:t>
      </w:r>
      <w:r w:rsidR="008C7058">
        <w:rPr>
          <w:rFonts w:ascii="Times New Roman" w:hAnsi="Times New Roman"/>
          <w:bCs/>
          <w:kern w:val="2"/>
          <w:sz w:val="28"/>
          <w:szCs w:val="28"/>
          <w:lang w:val="ru-RU"/>
        </w:rPr>
        <w:t xml:space="preserve"> </w:t>
      </w:r>
      <w:r w:rsidRPr="008C7058">
        <w:rPr>
          <w:rFonts w:ascii="Times New Roman" w:hAnsi="Times New Roman"/>
          <w:bCs/>
          <w:kern w:val="2"/>
          <w:sz w:val="28"/>
          <w:szCs w:val="28"/>
          <w:lang w:val="ru-RU"/>
        </w:rPr>
        <w:t>год приведены в приложении № 1 к настоящему отчету о реализации муниципальной программы.</w:t>
      </w:r>
    </w:p>
    <w:p w:rsidR="004E08EA" w:rsidRPr="000E1675" w:rsidRDefault="007A0F74" w:rsidP="003B457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8C7058">
        <w:rPr>
          <w:rFonts w:ascii="Times New Roman" w:hAnsi="Times New Roman"/>
          <w:color w:val="2D2D2D"/>
          <w:sz w:val="28"/>
          <w:szCs w:val="28"/>
          <w:lang w:val="ru-RU"/>
        </w:rPr>
        <w:br/>
      </w:r>
      <w:r w:rsidR="00CD5FA4" w:rsidRPr="000E1675">
        <w:rPr>
          <w:rFonts w:ascii="Times New Roman" w:hAnsi="Times New Roman"/>
          <w:sz w:val="28"/>
          <w:szCs w:val="28"/>
        </w:rPr>
        <w:t>3.</w:t>
      </w:r>
      <w:r w:rsidR="009735B0" w:rsidRPr="000E1675">
        <w:rPr>
          <w:rFonts w:ascii="Times New Roman" w:hAnsi="Times New Roman"/>
          <w:sz w:val="28"/>
          <w:szCs w:val="28"/>
        </w:rPr>
        <w:t xml:space="preserve"> </w:t>
      </w:r>
      <w:r w:rsidR="00CD5FA4" w:rsidRPr="000E1675">
        <w:rPr>
          <w:rFonts w:ascii="Times New Roman" w:hAnsi="Times New Roman"/>
          <w:sz w:val="28"/>
          <w:szCs w:val="28"/>
        </w:rPr>
        <w:t xml:space="preserve">Анализ факторов, повлиявших </w:t>
      </w:r>
      <w:r w:rsidR="00CD5FA4" w:rsidRPr="000E1675">
        <w:rPr>
          <w:rFonts w:ascii="Times New Roman" w:hAnsi="Times New Roman"/>
          <w:sz w:val="28"/>
          <w:szCs w:val="28"/>
        </w:rPr>
        <w:br/>
        <w:t>на ход реализации муниципальной программы</w:t>
      </w:r>
    </w:p>
    <w:p w:rsidR="00CD5FA4" w:rsidRPr="000E1675" w:rsidRDefault="00CD5FA4" w:rsidP="003B457B">
      <w:pPr>
        <w:pStyle w:val="42"/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03944" w:rsidRPr="00380BF0" w:rsidRDefault="00C86882" w:rsidP="00C0394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380BF0">
        <w:rPr>
          <w:rFonts w:ascii="Times New Roman" w:hAnsi="Times New Roman"/>
          <w:kern w:val="2"/>
          <w:sz w:val="28"/>
          <w:szCs w:val="28"/>
          <w:lang w:val="ru-RU"/>
        </w:rPr>
        <w:t>На ход реализации муниципальной программы в части объема поступления налоговых и неналоговых доходов и исполнения плановых показателей, в том числе по показателю 1.1 «</w:t>
      </w:r>
      <w:r w:rsidRPr="00380BF0">
        <w:rPr>
          <w:rFonts w:ascii="Times New Roman" w:hAnsi="Times New Roman"/>
          <w:bCs/>
          <w:sz w:val="28"/>
          <w:szCs w:val="28"/>
          <w:lang w:val="ru-RU"/>
        </w:rPr>
        <w:t>Объем налоговых и не</w:t>
      </w:r>
      <w:r w:rsidRPr="00380BF0">
        <w:rPr>
          <w:rFonts w:ascii="Times New Roman" w:hAnsi="Times New Roman"/>
          <w:bCs/>
          <w:sz w:val="28"/>
          <w:szCs w:val="28"/>
          <w:lang w:val="ru-RU"/>
        </w:rPr>
        <w:softHyphen/>
        <w:t xml:space="preserve">налоговых </w:t>
      </w:r>
      <w:r w:rsidRPr="00380BF0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доходов </w:t>
      </w:r>
      <w:r w:rsidR="00B40842" w:rsidRPr="00380BF0">
        <w:rPr>
          <w:rFonts w:ascii="Times New Roman" w:hAnsi="Times New Roman"/>
          <w:bCs/>
          <w:sz w:val="28"/>
          <w:szCs w:val="28"/>
          <w:lang w:val="ru-RU"/>
        </w:rPr>
        <w:t xml:space="preserve">местного </w:t>
      </w:r>
      <w:r w:rsidRPr="00380BF0">
        <w:rPr>
          <w:rFonts w:ascii="Times New Roman" w:hAnsi="Times New Roman"/>
          <w:bCs/>
          <w:sz w:val="28"/>
          <w:szCs w:val="28"/>
          <w:lang w:val="ru-RU"/>
        </w:rPr>
        <w:t>бюд</w:t>
      </w:r>
      <w:r w:rsidRPr="00380BF0">
        <w:rPr>
          <w:rFonts w:ascii="Times New Roman" w:hAnsi="Times New Roman"/>
          <w:bCs/>
          <w:sz w:val="28"/>
          <w:szCs w:val="28"/>
          <w:lang w:val="ru-RU"/>
        </w:rPr>
        <w:softHyphen/>
        <w:t>жета</w:t>
      </w:r>
      <w:r w:rsidRPr="00380BF0">
        <w:rPr>
          <w:rFonts w:ascii="Times New Roman" w:hAnsi="Times New Roman"/>
          <w:kern w:val="2"/>
          <w:sz w:val="28"/>
          <w:szCs w:val="28"/>
          <w:lang w:val="ru-RU"/>
        </w:rPr>
        <w:t xml:space="preserve">», оказало влияние </w:t>
      </w:r>
      <w:r w:rsidR="00380BF0" w:rsidRPr="00380BF0">
        <w:rPr>
          <w:rFonts w:ascii="Times New Roman" w:hAnsi="Times New Roman"/>
          <w:kern w:val="2"/>
          <w:sz w:val="28"/>
          <w:szCs w:val="28"/>
          <w:lang w:val="ru-RU"/>
        </w:rPr>
        <w:t>выполнение плана</w:t>
      </w:r>
      <w:r w:rsidRPr="00380BF0">
        <w:rPr>
          <w:rFonts w:ascii="Times New Roman" w:hAnsi="Times New Roman"/>
          <w:kern w:val="2"/>
          <w:sz w:val="28"/>
          <w:szCs w:val="28"/>
          <w:lang w:val="ru-RU"/>
        </w:rPr>
        <w:t xml:space="preserve"> доходной части бюджета </w:t>
      </w:r>
      <w:r w:rsidRPr="00380BF0">
        <w:rPr>
          <w:rFonts w:ascii="Times New Roman" w:hAnsi="Times New Roman"/>
          <w:sz w:val="28"/>
          <w:szCs w:val="28"/>
          <w:lang w:val="ru-RU"/>
        </w:rPr>
        <w:t>Кутейниковского сельского посел</w:t>
      </w:r>
      <w:r w:rsidRPr="00380BF0">
        <w:rPr>
          <w:rFonts w:ascii="Times New Roman" w:hAnsi="Times New Roman"/>
          <w:sz w:val="28"/>
          <w:szCs w:val="28"/>
          <w:lang w:val="ru-RU"/>
        </w:rPr>
        <w:t>е</w:t>
      </w:r>
      <w:r w:rsidRPr="00380BF0">
        <w:rPr>
          <w:rFonts w:ascii="Times New Roman" w:hAnsi="Times New Roman"/>
          <w:sz w:val="28"/>
          <w:szCs w:val="28"/>
          <w:lang w:val="ru-RU"/>
        </w:rPr>
        <w:t>ния</w:t>
      </w:r>
      <w:r w:rsidRPr="00380BF0">
        <w:rPr>
          <w:rFonts w:ascii="Times New Roman" w:hAnsi="Times New Roman"/>
          <w:kern w:val="2"/>
          <w:sz w:val="28"/>
          <w:szCs w:val="28"/>
          <w:lang w:val="ru-RU"/>
        </w:rPr>
        <w:t xml:space="preserve">. </w:t>
      </w:r>
    </w:p>
    <w:p w:rsidR="008202B4" w:rsidRPr="008C7058" w:rsidRDefault="00C86882" w:rsidP="00C0394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8C7058">
        <w:rPr>
          <w:rFonts w:ascii="Times New Roman" w:hAnsi="Times New Roman"/>
          <w:kern w:val="2"/>
          <w:sz w:val="28"/>
          <w:szCs w:val="28"/>
          <w:lang w:val="ru-RU"/>
        </w:rPr>
        <w:t>По итогам 20</w:t>
      </w:r>
      <w:r w:rsidR="00B40842" w:rsidRPr="008C7058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="002373BA">
        <w:rPr>
          <w:rFonts w:ascii="Times New Roman" w:hAnsi="Times New Roman"/>
          <w:kern w:val="2"/>
          <w:sz w:val="28"/>
          <w:szCs w:val="28"/>
          <w:lang w:val="ru-RU"/>
        </w:rPr>
        <w:t>4</w:t>
      </w:r>
      <w:r w:rsidRPr="008C7058">
        <w:rPr>
          <w:rFonts w:ascii="Times New Roman" w:hAnsi="Times New Roman"/>
          <w:kern w:val="2"/>
          <w:sz w:val="28"/>
          <w:szCs w:val="28"/>
          <w:lang w:val="ru-RU"/>
        </w:rPr>
        <w:t xml:space="preserve"> года объем поступлений по налоговым и неналоговым доходам –</w:t>
      </w:r>
      <w:r w:rsidR="005D6E3A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2373BA">
        <w:rPr>
          <w:rFonts w:ascii="Times New Roman" w:hAnsi="Times New Roman"/>
          <w:kern w:val="2"/>
          <w:sz w:val="28"/>
          <w:szCs w:val="28"/>
          <w:lang w:val="ru-RU"/>
        </w:rPr>
        <w:t xml:space="preserve">10 488,7 </w:t>
      </w:r>
      <w:r w:rsidRPr="008C7058">
        <w:rPr>
          <w:rFonts w:ascii="Times New Roman" w:hAnsi="Times New Roman"/>
          <w:kern w:val="2"/>
          <w:sz w:val="28"/>
          <w:szCs w:val="28"/>
          <w:lang w:val="ru-RU"/>
        </w:rPr>
        <w:t xml:space="preserve">тыс. рублей или </w:t>
      </w:r>
      <w:r w:rsidR="002373BA">
        <w:rPr>
          <w:rFonts w:ascii="Times New Roman" w:hAnsi="Times New Roman"/>
          <w:kern w:val="2"/>
          <w:sz w:val="28"/>
          <w:szCs w:val="28"/>
          <w:lang w:val="ru-RU"/>
        </w:rPr>
        <w:t>72,9</w:t>
      </w:r>
      <w:r w:rsidRPr="008C7058">
        <w:rPr>
          <w:rFonts w:ascii="Times New Roman" w:hAnsi="Times New Roman"/>
          <w:kern w:val="2"/>
          <w:sz w:val="28"/>
          <w:szCs w:val="28"/>
          <w:lang w:val="ru-RU"/>
        </w:rPr>
        <w:t xml:space="preserve"> процента к плановым назначениям года</w:t>
      </w:r>
      <w:r w:rsidR="008202B4" w:rsidRPr="008C7058">
        <w:rPr>
          <w:rFonts w:ascii="Times New Roman" w:hAnsi="Times New Roman"/>
          <w:kern w:val="2"/>
          <w:sz w:val="28"/>
          <w:szCs w:val="28"/>
          <w:lang w:val="ru-RU"/>
        </w:rPr>
        <w:t xml:space="preserve">, </w:t>
      </w:r>
      <w:r w:rsidR="005D6E3A">
        <w:rPr>
          <w:rFonts w:ascii="Times New Roman" w:hAnsi="Times New Roman"/>
          <w:kern w:val="2"/>
          <w:sz w:val="28"/>
          <w:szCs w:val="28"/>
          <w:lang w:val="ru-RU"/>
        </w:rPr>
        <w:t xml:space="preserve">но в тоже время, </w:t>
      </w:r>
      <w:r w:rsidR="008202B4" w:rsidRPr="008C7058">
        <w:rPr>
          <w:rFonts w:ascii="Times New Roman" w:hAnsi="Times New Roman"/>
          <w:kern w:val="2"/>
          <w:sz w:val="28"/>
          <w:szCs w:val="28"/>
          <w:lang w:val="ru-RU"/>
        </w:rPr>
        <w:t>динамика доходной части бюджета</w:t>
      </w:r>
      <w:r w:rsidR="008202B4" w:rsidRPr="008C7058">
        <w:rPr>
          <w:rFonts w:ascii="Times New Roman" w:hAnsi="Times New Roman"/>
          <w:color w:val="020B22"/>
          <w:sz w:val="28"/>
          <w:szCs w:val="28"/>
          <w:lang w:val="ru-RU"/>
        </w:rPr>
        <w:t xml:space="preserve"> к</w:t>
      </w:r>
      <w:r w:rsidR="008202B4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8202B4" w:rsidRPr="008C7058">
        <w:rPr>
          <w:rFonts w:ascii="Times New Roman" w:hAnsi="Times New Roman"/>
          <w:color w:val="020B22"/>
          <w:sz w:val="28"/>
          <w:szCs w:val="28"/>
          <w:lang w:val="ru-RU"/>
        </w:rPr>
        <w:t>прошлому</w:t>
      </w:r>
      <w:r w:rsidR="008202B4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8202B4" w:rsidRPr="008C7058">
        <w:rPr>
          <w:rFonts w:ascii="Times New Roman" w:hAnsi="Times New Roman"/>
          <w:color w:val="020B22"/>
          <w:sz w:val="28"/>
          <w:szCs w:val="28"/>
          <w:lang w:val="ru-RU"/>
        </w:rPr>
        <w:t xml:space="preserve">году </w:t>
      </w:r>
      <w:r w:rsidR="006D1B66" w:rsidRPr="008C7058">
        <w:rPr>
          <w:rFonts w:ascii="Times New Roman" w:hAnsi="Times New Roman"/>
          <w:kern w:val="2"/>
          <w:sz w:val="28"/>
          <w:szCs w:val="28"/>
          <w:lang w:val="ru-RU"/>
        </w:rPr>
        <w:t xml:space="preserve">составила </w:t>
      </w:r>
      <w:r w:rsidR="002373BA">
        <w:rPr>
          <w:rFonts w:ascii="Times New Roman" w:hAnsi="Times New Roman"/>
          <w:kern w:val="2"/>
          <w:sz w:val="28"/>
          <w:szCs w:val="28"/>
          <w:lang w:val="ru-RU"/>
        </w:rPr>
        <w:t>16</w:t>
      </w:r>
      <w:r w:rsidR="008202B4" w:rsidRPr="008C7058">
        <w:rPr>
          <w:rFonts w:ascii="Times New Roman" w:hAnsi="Times New Roman"/>
          <w:kern w:val="2"/>
          <w:sz w:val="28"/>
          <w:szCs w:val="28"/>
          <w:lang w:val="ru-RU"/>
        </w:rPr>
        <w:t>%</w:t>
      </w:r>
      <w:r w:rsidR="00BD659E" w:rsidRPr="008C7058">
        <w:rPr>
          <w:rFonts w:ascii="Times New Roman" w:hAnsi="Times New Roman"/>
          <w:kern w:val="2"/>
          <w:sz w:val="28"/>
          <w:szCs w:val="28"/>
          <w:lang w:val="ru-RU"/>
        </w:rPr>
        <w:t>.</w:t>
      </w:r>
      <w:r w:rsidR="008202B4" w:rsidRPr="008C7058">
        <w:rPr>
          <w:rFonts w:ascii="Times New Roman" w:hAnsi="Times New Roman"/>
          <w:kern w:val="2"/>
          <w:sz w:val="28"/>
          <w:szCs w:val="28"/>
          <w:lang w:val="ru-RU"/>
        </w:rPr>
        <w:t xml:space="preserve"> в связи с существенным </w:t>
      </w:r>
      <w:r w:rsidR="005D6E3A">
        <w:rPr>
          <w:rFonts w:ascii="Times New Roman" w:hAnsi="Times New Roman"/>
          <w:kern w:val="2"/>
          <w:sz w:val="28"/>
          <w:szCs w:val="28"/>
          <w:lang w:val="ru-RU"/>
        </w:rPr>
        <w:t>пере</w:t>
      </w:r>
      <w:r w:rsidR="008202B4" w:rsidRPr="008C7058">
        <w:rPr>
          <w:rFonts w:ascii="Times New Roman" w:hAnsi="Times New Roman"/>
          <w:kern w:val="2"/>
          <w:sz w:val="28"/>
          <w:szCs w:val="28"/>
          <w:lang w:val="ru-RU"/>
        </w:rPr>
        <w:t xml:space="preserve">выполнением плана по </w:t>
      </w:r>
      <w:r w:rsidR="00BD659E" w:rsidRPr="008C7058">
        <w:rPr>
          <w:rFonts w:ascii="Times New Roman" w:hAnsi="Times New Roman"/>
          <w:kern w:val="2"/>
          <w:sz w:val="28"/>
          <w:szCs w:val="28"/>
          <w:lang w:val="ru-RU"/>
        </w:rPr>
        <w:t>неналоговым доходам</w:t>
      </w:r>
      <w:r w:rsidRPr="008C7058">
        <w:rPr>
          <w:rFonts w:ascii="Times New Roman" w:hAnsi="Times New Roman"/>
          <w:kern w:val="2"/>
          <w:sz w:val="28"/>
          <w:szCs w:val="28"/>
          <w:lang w:val="ru-RU"/>
        </w:rPr>
        <w:t xml:space="preserve">. </w:t>
      </w:r>
    </w:p>
    <w:p w:rsidR="00D8560E" w:rsidRPr="000E1675" w:rsidRDefault="00B27760" w:rsidP="00662EEB">
      <w:pPr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E1675">
        <w:rPr>
          <w:rFonts w:ascii="Times New Roman" w:hAnsi="Times New Roman"/>
          <w:sz w:val="28"/>
          <w:szCs w:val="28"/>
        </w:rPr>
        <w:t xml:space="preserve">Сведения об использовании бюджетных ассигнований </w:t>
      </w:r>
    </w:p>
    <w:p w:rsidR="00CD5FA4" w:rsidRPr="000E1675" w:rsidRDefault="00D8560E" w:rsidP="00662E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1675">
        <w:rPr>
          <w:rFonts w:ascii="Times New Roman" w:hAnsi="Times New Roman"/>
          <w:sz w:val="28"/>
          <w:szCs w:val="28"/>
        </w:rPr>
        <w:t>и в</w:t>
      </w:r>
      <w:r w:rsidR="00B27760" w:rsidRPr="000E1675">
        <w:rPr>
          <w:rFonts w:ascii="Times New Roman" w:hAnsi="Times New Roman"/>
          <w:sz w:val="28"/>
          <w:szCs w:val="28"/>
        </w:rPr>
        <w:t>небюджетных средств на реализацию муниципальной программы</w:t>
      </w:r>
    </w:p>
    <w:p w:rsidR="002355AD" w:rsidRPr="000E1675" w:rsidRDefault="002355AD" w:rsidP="00662E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5AD" w:rsidRPr="00CF5EB3" w:rsidRDefault="002355AD" w:rsidP="00662E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20B22"/>
          <w:sz w:val="28"/>
          <w:szCs w:val="28"/>
          <w:lang w:val="ru-RU"/>
        </w:rPr>
      </w:pPr>
      <w:r w:rsidRPr="00D60383">
        <w:rPr>
          <w:rFonts w:ascii="Times New Roman" w:hAnsi="Times New Roman"/>
          <w:color w:val="020B22"/>
          <w:sz w:val="28"/>
          <w:szCs w:val="28"/>
          <w:lang w:val="ru-RU"/>
        </w:rPr>
        <w:t>Объем запланированных расходов на реализацию муниципальной программы на 202</w:t>
      </w:r>
      <w:r w:rsidR="002373BA">
        <w:rPr>
          <w:rFonts w:ascii="Times New Roman" w:hAnsi="Times New Roman"/>
          <w:color w:val="020B22"/>
          <w:sz w:val="28"/>
          <w:szCs w:val="28"/>
          <w:lang w:val="ru-RU"/>
        </w:rPr>
        <w:t>4</w:t>
      </w:r>
      <w:r w:rsidRPr="00D60383">
        <w:rPr>
          <w:rFonts w:ascii="Times New Roman" w:hAnsi="Times New Roman"/>
          <w:color w:val="020B22"/>
          <w:sz w:val="28"/>
          <w:szCs w:val="28"/>
          <w:lang w:val="ru-RU"/>
        </w:rPr>
        <w:t xml:space="preserve"> год составил </w:t>
      </w:r>
      <w:r w:rsidR="00CF5EB3" w:rsidRPr="00CF5EB3">
        <w:rPr>
          <w:rFonts w:ascii="Times New Roman" w:hAnsi="Times New Roman"/>
          <w:color w:val="020B22"/>
          <w:sz w:val="28"/>
          <w:szCs w:val="28"/>
          <w:lang w:val="ru-RU"/>
        </w:rPr>
        <w:t>8 802,4</w:t>
      </w:r>
      <w:r w:rsidRPr="00CF5EB3">
        <w:rPr>
          <w:rFonts w:ascii="Times New Roman" w:hAnsi="Times New Roman"/>
          <w:color w:val="020B22"/>
          <w:sz w:val="28"/>
          <w:szCs w:val="28"/>
          <w:lang w:val="ru-RU"/>
        </w:rPr>
        <w:t xml:space="preserve"> тыс. рублей, в том числе по источникам финансирования:</w:t>
      </w:r>
    </w:p>
    <w:p w:rsidR="002355AD" w:rsidRPr="000E1675" w:rsidRDefault="002355AD" w:rsidP="00662E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20B22"/>
          <w:sz w:val="28"/>
          <w:szCs w:val="28"/>
        </w:rPr>
      </w:pPr>
      <w:r w:rsidRPr="00CF5EB3">
        <w:rPr>
          <w:rFonts w:ascii="Times New Roman" w:hAnsi="Times New Roman"/>
          <w:color w:val="020B22"/>
          <w:sz w:val="28"/>
          <w:szCs w:val="28"/>
        </w:rPr>
        <w:t xml:space="preserve">областной бюджет – </w:t>
      </w:r>
      <w:r w:rsidR="00E250AB" w:rsidRPr="00CF5EB3">
        <w:rPr>
          <w:rFonts w:ascii="Times New Roman" w:hAnsi="Times New Roman"/>
          <w:color w:val="020B22"/>
          <w:sz w:val="28"/>
          <w:szCs w:val="28"/>
        </w:rPr>
        <w:t>0,0</w:t>
      </w:r>
      <w:r w:rsidRPr="00CF5EB3">
        <w:rPr>
          <w:rFonts w:ascii="Times New Roman" w:hAnsi="Times New Roman"/>
          <w:color w:val="020B22"/>
          <w:sz w:val="28"/>
          <w:szCs w:val="28"/>
        </w:rPr>
        <w:t xml:space="preserve"> тыс. рублей;</w:t>
      </w:r>
    </w:p>
    <w:p w:rsidR="002355AD" w:rsidRPr="000E1675" w:rsidRDefault="002355AD" w:rsidP="00662E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20B22"/>
          <w:sz w:val="28"/>
          <w:szCs w:val="28"/>
        </w:rPr>
      </w:pPr>
      <w:r w:rsidRPr="000E1675">
        <w:rPr>
          <w:rFonts w:ascii="Times New Roman" w:hAnsi="Times New Roman"/>
          <w:color w:val="020B22"/>
          <w:sz w:val="28"/>
          <w:szCs w:val="28"/>
        </w:rPr>
        <w:t>безвозмездные поступления из федерального бюджета – 0,0 тыс. рублей;</w:t>
      </w:r>
    </w:p>
    <w:p w:rsidR="002355AD" w:rsidRPr="000E1675" w:rsidRDefault="002355AD" w:rsidP="00662E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20B22"/>
          <w:sz w:val="28"/>
          <w:szCs w:val="28"/>
        </w:rPr>
      </w:pPr>
      <w:r w:rsidRPr="000E1675">
        <w:rPr>
          <w:rFonts w:ascii="Times New Roman" w:hAnsi="Times New Roman"/>
          <w:color w:val="020B22"/>
          <w:sz w:val="28"/>
          <w:szCs w:val="28"/>
        </w:rPr>
        <w:t xml:space="preserve">местный бюджет – </w:t>
      </w:r>
      <w:r w:rsidR="00CF5EB3">
        <w:rPr>
          <w:rFonts w:ascii="Times New Roman" w:hAnsi="Times New Roman"/>
          <w:color w:val="020B22"/>
          <w:sz w:val="28"/>
          <w:szCs w:val="28"/>
          <w:lang w:val="ru-RU"/>
        </w:rPr>
        <w:t>8</w:t>
      </w:r>
      <w:r w:rsidR="003C1A58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CF5EB3">
        <w:rPr>
          <w:rFonts w:ascii="Times New Roman" w:hAnsi="Times New Roman"/>
          <w:color w:val="020B22"/>
          <w:sz w:val="28"/>
          <w:szCs w:val="28"/>
          <w:lang w:val="ru-RU"/>
        </w:rPr>
        <w:t>80</w:t>
      </w:r>
      <w:r w:rsidR="00D60383">
        <w:rPr>
          <w:rFonts w:ascii="Times New Roman" w:hAnsi="Times New Roman"/>
          <w:color w:val="020B22"/>
          <w:sz w:val="28"/>
          <w:szCs w:val="28"/>
          <w:lang w:val="ru-RU"/>
        </w:rPr>
        <w:t>2</w:t>
      </w:r>
      <w:r w:rsidR="003C1A58" w:rsidRPr="000E1675">
        <w:rPr>
          <w:rFonts w:ascii="Times New Roman" w:hAnsi="Times New Roman"/>
          <w:color w:val="020B22"/>
          <w:sz w:val="28"/>
          <w:szCs w:val="28"/>
        </w:rPr>
        <w:t>,</w:t>
      </w:r>
      <w:r w:rsidR="00CF5EB3">
        <w:rPr>
          <w:rFonts w:ascii="Times New Roman" w:hAnsi="Times New Roman"/>
          <w:color w:val="020B22"/>
          <w:sz w:val="28"/>
          <w:szCs w:val="28"/>
          <w:lang w:val="ru-RU"/>
        </w:rPr>
        <w:t>4</w:t>
      </w:r>
      <w:r w:rsidR="00E250AB" w:rsidRPr="000E1675">
        <w:rPr>
          <w:rFonts w:ascii="Times New Roman" w:hAnsi="Times New Roman"/>
          <w:color w:val="020B22"/>
          <w:sz w:val="28"/>
          <w:szCs w:val="28"/>
        </w:rPr>
        <w:t xml:space="preserve">  </w:t>
      </w:r>
      <w:r w:rsidRPr="000E1675">
        <w:rPr>
          <w:rFonts w:ascii="Times New Roman" w:hAnsi="Times New Roman"/>
          <w:color w:val="020B22"/>
          <w:sz w:val="28"/>
          <w:szCs w:val="28"/>
        </w:rPr>
        <w:t>тыс. рублей;</w:t>
      </w:r>
    </w:p>
    <w:p w:rsidR="002355AD" w:rsidRPr="000E1675" w:rsidRDefault="002355AD" w:rsidP="00662E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20B22"/>
          <w:sz w:val="28"/>
          <w:szCs w:val="28"/>
        </w:rPr>
      </w:pPr>
      <w:r w:rsidRPr="000E1675">
        <w:rPr>
          <w:rFonts w:ascii="Times New Roman" w:hAnsi="Times New Roman"/>
          <w:color w:val="020B22"/>
          <w:sz w:val="28"/>
          <w:szCs w:val="28"/>
        </w:rPr>
        <w:t>внебюджетные источники – 0,0 тыс. рублей.</w:t>
      </w:r>
    </w:p>
    <w:p w:rsidR="002355AD" w:rsidRPr="00D60383" w:rsidRDefault="002355AD" w:rsidP="00662E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20B22"/>
          <w:sz w:val="28"/>
          <w:szCs w:val="28"/>
          <w:lang w:val="ru-RU"/>
        </w:rPr>
      </w:pPr>
      <w:r w:rsidRPr="00D60383">
        <w:rPr>
          <w:rFonts w:ascii="Times New Roman" w:hAnsi="Times New Roman"/>
          <w:color w:val="020B22"/>
          <w:sz w:val="28"/>
          <w:szCs w:val="28"/>
          <w:lang w:val="ru-RU"/>
        </w:rPr>
        <w:t xml:space="preserve">План ассигнований в соответствии с </w:t>
      </w:r>
      <w:r w:rsidR="00E250AB" w:rsidRPr="00D60383">
        <w:rPr>
          <w:rFonts w:ascii="Times New Roman" w:hAnsi="Times New Roman"/>
          <w:color w:val="020B22"/>
          <w:sz w:val="28"/>
          <w:szCs w:val="28"/>
          <w:lang w:val="ru-RU"/>
        </w:rPr>
        <w:t xml:space="preserve">решением </w:t>
      </w:r>
      <w:r w:rsidR="00E250AB" w:rsidRPr="00D60383">
        <w:rPr>
          <w:rFonts w:ascii="Times New Roman" w:hAnsi="Times New Roman"/>
          <w:sz w:val="28"/>
          <w:szCs w:val="28"/>
          <w:lang w:val="ru-RU"/>
        </w:rPr>
        <w:t>Собрания депутатов</w:t>
      </w:r>
      <w:r w:rsidR="00E250AB" w:rsidRPr="00D60383">
        <w:rPr>
          <w:rFonts w:ascii="Times New Roman" w:eastAsia="Calibri" w:hAnsi="Times New Roman"/>
          <w:kern w:val="2"/>
          <w:sz w:val="28"/>
          <w:szCs w:val="28"/>
          <w:lang w:val="ru-RU"/>
        </w:rPr>
        <w:t xml:space="preserve"> от 2</w:t>
      </w:r>
      <w:r w:rsidR="002373BA">
        <w:rPr>
          <w:rFonts w:ascii="Times New Roman" w:eastAsia="Calibri" w:hAnsi="Times New Roman"/>
          <w:kern w:val="2"/>
          <w:sz w:val="28"/>
          <w:szCs w:val="28"/>
          <w:lang w:val="ru-RU"/>
        </w:rPr>
        <w:t>6</w:t>
      </w:r>
      <w:r w:rsidR="00E250AB" w:rsidRPr="00D60383">
        <w:rPr>
          <w:rFonts w:ascii="Times New Roman" w:eastAsia="Calibri" w:hAnsi="Times New Roman"/>
          <w:kern w:val="2"/>
          <w:sz w:val="28"/>
          <w:szCs w:val="28"/>
          <w:lang w:val="ru-RU"/>
        </w:rPr>
        <w:t>.12.20</w:t>
      </w:r>
      <w:r w:rsidR="002E40C2" w:rsidRPr="00D60383">
        <w:rPr>
          <w:rFonts w:ascii="Times New Roman" w:eastAsia="Calibri" w:hAnsi="Times New Roman"/>
          <w:kern w:val="2"/>
          <w:sz w:val="28"/>
          <w:szCs w:val="28"/>
          <w:lang w:val="ru-RU"/>
        </w:rPr>
        <w:t>2</w:t>
      </w:r>
      <w:r w:rsidR="002373BA">
        <w:rPr>
          <w:rFonts w:ascii="Times New Roman" w:eastAsia="Calibri" w:hAnsi="Times New Roman"/>
          <w:kern w:val="2"/>
          <w:sz w:val="28"/>
          <w:szCs w:val="28"/>
          <w:lang w:val="ru-RU"/>
        </w:rPr>
        <w:t>3</w:t>
      </w:r>
      <w:r w:rsidR="00E250AB" w:rsidRPr="00D60383">
        <w:rPr>
          <w:rFonts w:ascii="Times New Roman" w:eastAsia="Calibri" w:hAnsi="Times New Roman"/>
          <w:kern w:val="2"/>
          <w:sz w:val="28"/>
          <w:szCs w:val="28"/>
          <w:lang w:val="ru-RU"/>
        </w:rPr>
        <w:t xml:space="preserve"> № </w:t>
      </w:r>
      <w:r w:rsidR="002373BA">
        <w:rPr>
          <w:rFonts w:ascii="Times New Roman" w:eastAsia="Calibri" w:hAnsi="Times New Roman"/>
          <w:kern w:val="2"/>
          <w:sz w:val="28"/>
          <w:szCs w:val="28"/>
          <w:lang w:val="ru-RU"/>
        </w:rPr>
        <w:t>5</w:t>
      </w:r>
      <w:r w:rsidR="00D60383">
        <w:rPr>
          <w:rFonts w:ascii="Times New Roman" w:eastAsia="Calibri" w:hAnsi="Times New Roman"/>
          <w:kern w:val="2"/>
          <w:sz w:val="28"/>
          <w:szCs w:val="28"/>
          <w:lang w:val="ru-RU"/>
        </w:rPr>
        <w:t>5</w:t>
      </w:r>
      <w:r w:rsidR="00E250AB" w:rsidRPr="00D60383">
        <w:rPr>
          <w:rFonts w:ascii="Times New Roman" w:eastAsia="Calibri" w:hAnsi="Times New Roman"/>
          <w:kern w:val="2"/>
          <w:sz w:val="28"/>
          <w:szCs w:val="28"/>
          <w:lang w:val="ru-RU"/>
        </w:rPr>
        <w:t xml:space="preserve"> «О бюджете</w:t>
      </w:r>
      <w:r w:rsidR="00E250AB" w:rsidRPr="00D60383">
        <w:rPr>
          <w:rFonts w:ascii="Times New Roman" w:hAnsi="Times New Roman"/>
          <w:sz w:val="28"/>
          <w:szCs w:val="28"/>
          <w:lang w:val="ru-RU"/>
        </w:rPr>
        <w:t xml:space="preserve"> Кутейниковского сельского поселения</w:t>
      </w:r>
      <w:r w:rsidR="00E250AB" w:rsidRPr="00D60383">
        <w:rPr>
          <w:rFonts w:ascii="Times New Roman" w:eastAsia="Calibri" w:hAnsi="Times New Roman"/>
          <w:kern w:val="2"/>
          <w:sz w:val="28"/>
          <w:szCs w:val="28"/>
          <w:lang w:val="ru-RU"/>
        </w:rPr>
        <w:t xml:space="preserve"> Зимовниковского района на 202</w:t>
      </w:r>
      <w:r w:rsidR="002373BA">
        <w:rPr>
          <w:rFonts w:ascii="Times New Roman" w:eastAsia="Calibri" w:hAnsi="Times New Roman"/>
          <w:kern w:val="2"/>
          <w:sz w:val="28"/>
          <w:szCs w:val="28"/>
          <w:lang w:val="ru-RU"/>
        </w:rPr>
        <w:t>4</w:t>
      </w:r>
      <w:r w:rsidR="00E250AB" w:rsidRPr="00D60383">
        <w:rPr>
          <w:rFonts w:ascii="Times New Roman" w:eastAsia="Calibri" w:hAnsi="Times New Roman"/>
          <w:kern w:val="2"/>
          <w:sz w:val="28"/>
          <w:szCs w:val="28"/>
          <w:lang w:val="ru-RU"/>
        </w:rPr>
        <w:t xml:space="preserve"> год и на плановый </w:t>
      </w:r>
      <w:r w:rsidR="002E40C2" w:rsidRPr="00D60383">
        <w:rPr>
          <w:rFonts w:ascii="Times New Roman" w:eastAsia="Calibri" w:hAnsi="Times New Roman"/>
          <w:kern w:val="2"/>
          <w:sz w:val="28"/>
          <w:szCs w:val="28"/>
          <w:lang w:val="ru-RU"/>
        </w:rPr>
        <w:t>период 202</w:t>
      </w:r>
      <w:r w:rsidR="002373BA">
        <w:rPr>
          <w:rFonts w:ascii="Times New Roman" w:eastAsia="Calibri" w:hAnsi="Times New Roman"/>
          <w:kern w:val="2"/>
          <w:sz w:val="28"/>
          <w:szCs w:val="28"/>
          <w:lang w:val="ru-RU"/>
        </w:rPr>
        <w:t>5</w:t>
      </w:r>
      <w:r w:rsidR="002E40C2" w:rsidRPr="00D60383">
        <w:rPr>
          <w:rFonts w:ascii="Times New Roman" w:eastAsia="Calibri" w:hAnsi="Times New Roman"/>
          <w:kern w:val="2"/>
          <w:sz w:val="28"/>
          <w:szCs w:val="28"/>
          <w:lang w:val="ru-RU"/>
        </w:rPr>
        <w:t xml:space="preserve"> и 202</w:t>
      </w:r>
      <w:r w:rsidR="002373BA">
        <w:rPr>
          <w:rFonts w:ascii="Times New Roman" w:eastAsia="Calibri" w:hAnsi="Times New Roman"/>
          <w:kern w:val="2"/>
          <w:sz w:val="28"/>
          <w:szCs w:val="28"/>
          <w:lang w:val="ru-RU"/>
        </w:rPr>
        <w:t>6</w:t>
      </w:r>
      <w:r w:rsidR="00E250AB" w:rsidRPr="00D60383">
        <w:rPr>
          <w:rFonts w:ascii="Times New Roman" w:eastAsia="Calibri" w:hAnsi="Times New Roman"/>
          <w:kern w:val="2"/>
          <w:sz w:val="28"/>
          <w:szCs w:val="28"/>
          <w:lang w:val="ru-RU"/>
        </w:rPr>
        <w:t xml:space="preserve"> годов» </w:t>
      </w:r>
      <w:r w:rsidRPr="00D60383">
        <w:rPr>
          <w:rFonts w:ascii="Times New Roman" w:hAnsi="Times New Roman"/>
          <w:color w:val="020B22"/>
          <w:sz w:val="28"/>
          <w:szCs w:val="28"/>
          <w:lang w:val="ru-RU"/>
        </w:rPr>
        <w:t xml:space="preserve">составил </w:t>
      </w:r>
      <w:r w:rsidR="00CF5EB3">
        <w:rPr>
          <w:rFonts w:ascii="Times New Roman" w:hAnsi="Times New Roman"/>
          <w:color w:val="020B22"/>
          <w:sz w:val="28"/>
          <w:szCs w:val="28"/>
          <w:lang w:val="ru-RU"/>
        </w:rPr>
        <w:t>8</w:t>
      </w:r>
      <w:r w:rsidR="00CF5EB3">
        <w:rPr>
          <w:rFonts w:ascii="Times New Roman" w:hAnsi="Times New Roman"/>
          <w:color w:val="020B22"/>
          <w:sz w:val="28"/>
          <w:szCs w:val="28"/>
        </w:rPr>
        <w:t> </w:t>
      </w:r>
      <w:r w:rsidR="00CF5EB3">
        <w:rPr>
          <w:rFonts w:ascii="Times New Roman" w:hAnsi="Times New Roman"/>
          <w:color w:val="020B22"/>
          <w:sz w:val="28"/>
          <w:szCs w:val="28"/>
          <w:lang w:val="ru-RU"/>
        </w:rPr>
        <w:t>802,4</w:t>
      </w:r>
      <w:r w:rsidR="003C1A58" w:rsidRPr="00D60383">
        <w:rPr>
          <w:rFonts w:ascii="Times New Roman" w:hAnsi="Times New Roman"/>
          <w:color w:val="020B22"/>
          <w:sz w:val="28"/>
          <w:szCs w:val="28"/>
          <w:lang w:val="ru-RU"/>
        </w:rPr>
        <w:t xml:space="preserve"> </w:t>
      </w:r>
      <w:r w:rsidRPr="00D60383">
        <w:rPr>
          <w:rFonts w:ascii="Times New Roman" w:hAnsi="Times New Roman"/>
          <w:color w:val="020B22"/>
          <w:sz w:val="28"/>
          <w:szCs w:val="28"/>
          <w:lang w:val="ru-RU"/>
        </w:rPr>
        <w:t xml:space="preserve">тыс. рублей. В соответствии со сводной бюджетной росписью – </w:t>
      </w:r>
      <w:r w:rsidR="00CF5EB3">
        <w:rPr>
          <w:rFonts w:ascii="Times New Roman" w:hAnsi="Times New Roman"/>
          <w:color w:val="020B22"/>
          <w:sz w:val="28"/>
          <w:szCs w:val="28"/>
          <w:lang w:val="ru-RU"/>
        </w:rPr>
        <w:t>8</w:t>
      </w:r>
      <w:r w:rsidR="003C1A58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CF5EB3">
        <w:rPr>
          <w:rFonts w:ascii="Times New Roman" w:hAnsi="Times New Roman"/>
          <w:color w:val="020B22"/>
          <w:sz w:val="28"/>
          <w:szCs w:val="28"/>
          <w:lang w:val="ru-RU"/>
        </w:rPr>
        <w:t>802</w:t>
      </w:r>
      <w:r w:rsidR="003C1A58" w:rsidRPr="00D60383">
        <w:rPr>
          <w:rFonts w:ascii="Times New Roman" w:hAnsi="Times New Roman"/>
          <w:color w:val="020B22"/>
          <w:sz w:val="28"/>
          <w:szCs w:val="28"/>
          <w:lang w:val="ru-RU"/>
        </w:rPr>
        <w:t>,</w:t>
      </w:r>
      <w:r w:rsidR="00CF5EB3">
        <w:rPr>
          <w:rFonts w:ascii="Times New Roman" w:hAnsi="Times New Roman"/>
          <w:color w:val="020B22"/>
          <w:sz w:val="28"/>
          <w:szCs w:val="28"/>
          <w:lang w:val="ru-RU"/>
        </w:rPr>
        <w:t>4</w:t>
      </w:r>
      <w:r w:rsidR="003C1A58" w:rsidRPr="00D60383">
        <w:rPr>
          <w:rFonts w:ascii="Times New Roman" w:hAnsi="Times New Roman"/>
          <w:color w:val="020B22"/>
          <w:sz w:val="28"/>
          <w:szCs w:val="28"/>
          <w:lang w:val="ru-RU"/>
        </w:rPr>
        <w:t xml:space="preserve"> </w:t>
      </w:r>
      <w:r w:rsidR="00E250AB" w:rsidRPr="00D60383">
        <w:rPr>
          <w:rFonts w:ascii="Times New Roman" w:hAnsi="Times New Roman"/>
          <w:color w:val="020B22"/>
          <w:sz w:val="28"/>
          <w:szCs w:val="28"/>
          <w:lang w:val="ru-RU"/>
        </w:rPr>
        <w:t>тыс. рублей.</w:t>
      </w:r>
    </w:p>
    <w:p w:rsidR="002355AD" w:rsidRPr="00D60383" w:rsidRDefault="002355AD" w:rsidP="00662E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20B22"/>
          <w:sz w:val="28"/>
          <w:szCs w:val="28"/>
          <w:lang w:val="ru-RU"/>
        </w:rPr>
      </w:pPr>
      <w:r w:rsidRPr="00D60383">
        <w:rPr>
          <w:rFonts w:ascii="Times New Roman" w:hAnsi="Times New Roman"/>
          <w:color w:val="020B22"/>
          <w:sz w:val="28"/>
          <w:szCs w:val="28"/>
          <w:lang w:val="ru-RU"/>
        </w:rPr>
        <w:t xml:space="preserve">Исполнение расходов по </w:t>
      </w:r>
      <w:r w:rsidR="00E250AB" w:rsidRPr="00D60383">
        <w:rPr>
          <w:rFonts w:ascii="Times New Roman" w:hAnsi="Times New Roman"/>
          <w:color w:val="020B22"/>
          <w:sz w:val="28"/>
          <w:szCs w:val="28"/>
          <w:lang w:val="ru-RU"/>
        </w:rPr>
        <w:t>муниципаль</w:t>
      </w:r>
      <w:r w:rsidRPr="00D60383">
        <w:rPr>
          <w:rFonts w:ascii="Times New Roman" w:hAnsi="Times New Roman"/>
          <w:color w:val="020B22"/>
          <w:sz w:val="28"/>
          <w:szCs w:val="28"/>
          <w:lang w:val="ru-RU"/>
        </w:rPr>
        <w:t xml:space="preserve">ной программе составило </w:t>
      </w:r>
      <w:r w:rsidR="00D60383">
        <w:rPr>
          <w:rFonts w:ascii="Times New Roman" w:hAnsi="Times New Roman"/>
          <w:color w:val="020B22"/>
          <w:sz w:val="28"/>
          <w:szCs w:val="28"/>
          <w:lang w:val="ru-RU"/>
        </w:rPr>
        <w:t>7</w:t>
      </w:r>
      <w:r w:rsidR="00B2220B">
        <w:rPr>
          <w:rFonts w:ascii="Times New Roman" w:hAnsi="Times New Roman"/>
          <w:color w:val="020B22"/>
          <w:sz w:val="28"/>
          <w:szCs w:val="28"/>
          <w:lang w:val="ru-RU"/>
        </w:rPr>
        <w:t> 821,1</w:t>
      </w:r>
      <w:r w:rsidR="00E250AB" w:rsidRPr="00D60383">
        <w:rPr>
          <w:rFonts w:ascii="Times New Roman" w:hAnsi="Times New Roman"/>
          <w:color w:val="020B22"/>
          <w:sz w:val="28"/>
          <w:szCs w:val="28"/>
          <w:lang w:val="ru-RU"/>
        </w:rPr>
        <w:t xml:space="preserve"> </w:t>
      </w:r>
      <w:r w:rsidRPr="00D60383">
        <w:rPr>
          <w:rFonts w:ascii="Times New Roman" w:hAnsi="Times New Roman"/>
          <w:color w:val="020B22"/>
          <w:sz w:val="28"/>
          <w:szCs w:val="28"/>
          <w:lang w:val="ru-RU"/>
        </w:rPr>
        <w:t>тыс. рублей, в том числе по источникам финансирования:</w:t>
      </w:r>
    </w:p>
    <w:p w:rsidR="002355AD" w:rsidRPr="000E1675" w:rsidRDefault="002355AD" w:rsidP="00662E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20B22"/>
          <w:sz w:val="28"/>
          <w:szCs w:val="28"/>
        </w:rPr>
      </w:pPr>
      <w:r w:rsidRPr="000E1675">
        <w:rPr>
          <w:rFonts w:ascii="Times New Roman" w:hAnsi="Times New Roman"/>
          <w:color w:val="020B22"/>
          <w:sz w:val="28"/>
          <w:szCs w:val="28"/>
        </w:rPr>
        <w:t xml:space="preserve">областной бюджет – </w:t>
      </w:r>
      <w:r w:rsidR="00E250AB" w:rsidRPr="000E1675">
        <w:rPr>
          <w:rFonts w:ascii="Times New Roman" w:hAnsi="Times New Roman"/>
          <w:color w:val="020B22"/>
          <w:sz w:val="28"/>
          <w:szCs w:val="28"/>
        </w:rPr>
        <w:t>0,0</w:t>
      </w:r>
      <w:r w:rsidRPr="000E1675">
        <w:rPr>
          <w:rFonts w:ascii="Times New Roman" w:hAnsi="Times New Roman"/>
          <w:color w:val="020B22"/>
          <w:sz w:val="28"/>
          <w:szCs w:val="28"/>
        </w:rPr>
        <w:t xml:space="preserve"> тыс. рублей;</w:t>
      </w:r>
    </w:p>
    <w:p w:rsidR="002355AD" w:rsidRPr="000E1675" w:rsidRDefault="002355AD" w:rsidP="00662E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20B22"/>
          <w:sz w:val="28"/>
          <w:szCs w:val="28"/>
        </w:rPr>
      </w:pPr>
      <w:r w:rsidRPr="000E1675">
        <w:rPr>
          <w:rFonts w:ascii="Times New Roman" w:hAnsi="Times New Roman"/>
          <w:color w:val="020B22"/>
          <w:sz w:val="28"/>
          <w:szCs w:val="28"/>
        </w:rPr>
        <w:t>безвозмездные поступления из федерального бюджета – 0,0 тыс. рублей;</w:t>
      </w:r>
    </w:p>
    <w:p w:rsidR="002355AD" w:rsidRPr="000E1675" w:rsidRDefault="002355AD" w:rsidP="00662E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20B22"/>
          <w:sz w:val="28"/>
          <w:szCs w:val="28"/>
        </w:rPr>
      </w:pPr>
      <w:r w:rsidRPr="000E1675">
        <w:rPr>
          <w:rFonts w:ascii="Times New Roman" w:hAnsi="Times New Roman"/>
          <w:color w:val="020B22"/>
          <w:sz w:val="28"/>
          <w:szCs w:val="28"/>
        </w:rPr>
        <w:t>местный бюджет –</w:t>
      </w:r>
      <w:r w:rsidR="00D60383">
        <w:rPr>
          <w:rFonts w:ascii="Times New Roman" w:hAnsi="Times New Roman"/>
          <w:color w:val="020B22"/>
          <w:sz w:val="28"/>
          <w:szCs w:val="28"/>
          <w:lang w:val="ru-RU"/>
        </w:rPr>
        <w:t xml:space="preserve">7 </w:t>
      </w:r>
      <w:r w:rsidR="00B2220B">
        <w:rPr>
          <w:rFonts w:ascii="Times New Roman" w:hAnsi="Times New Roman"/>
          <w:color w:val="020B22"/>
          <w:sz w:val="28"/>
          <w:szCs w:val="28"/>
          <w:lang w:val="ru-RU"/>
        </w:rPr>
        <w:t>821</w:t>
      </w:r>
      <w:r w:rsidR="003251D8" w:rsidRPr="000E1675">
        <w:rPr>
          <w:rFonts w:ascii="Times New Roman" w:hAnsi="Times New Roman"/>
          <w:color w:val="020B22"/>
          <w:sz w:val="28"/>
          <w:szCs w:val="28"/>
        </w:rPr>
        <w:t>,</w:t>
      </w:r>
      <w:r w:rsidR="00B2220B">
        <w:rPr>
          <w:rFonts w:ascii="Times New Roman" w:hAnsi="Times New Roman"/>
          <w:color w:val="020B22"/>
          <w:sz w:val="28"/>
          <w:szCs w:val="28"/>
          <w:lang w:val="ru-RU"/>
        </w:rPr>
        <w:t>1</w:t>
      </w:r>
      <w:r w:rsidRPr="000E1675">
        <w:rPr>
          <w:rFonts w:ascii="Times New Roman" w:hAnsi="Times New Roman"/>
          <w:color w:val="020B22"/>
          <w:sz w:val="28"/>
          <w:szCs w:val="28"/>
        </w:rPr>
        <w:t xml:space="preserve"> тыс. рублей;</w:t>
      </w:r>
    </w:p>
    <w:p w:rsidR="002355AD" w:rsidRPr="000E1675" w:rsidRDefault="002355AD" w:rsidP="00662E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20B22"/>
          <w:sz w:val="28"/>
          <w:szCs w:val="28"/>
        </w:rPr>
      </w:pPr>
      <w:r w:rsidRPr="000E1675">
        <w:rPr>
          <w:rFonts w:ascii="Times New Roman" w:hAnsi="Times New Roman"/>
          <w:color w:val="020B22"/>
          <w:sz w:val="28"/>
          <w:szCs w:val="28"/>
        </w:rPr>
        <w:t>внебюджетные источники – 0,0 тыс. рублей.</w:t>
      </w:r>
    </w:p>
    <w:p w:rsidR="002355AD" w:rsidRPr="00D60383" w:rsidRDefault="002355AD" w:rsidP="00662E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20B22"/>
          <w:sz w:val="28"/>
          <w:szCs w:val="28"/>
          <w:lang w:val="ru-RU"/>
        </w:rPr>
      </w:pPr>
      <w:r w:rsidRPr="00D60383">
        <w:rPr>
          <w:rFonts w:ascii="Times New Roman" w:hAnsi="Times New Roman"/>
          <w:color w:val="020B22"/>
          <w:sz w:val="28"/>
          <w:szCs w:val="28"/>
          <w:lang w:val="ru-RU"/>
        </w:rPr>
        <w:t xml:space="preserve">Объем неосвоенных бюджетных ассигнований </w:t>
      </w:r>
      <w:r w:rsidR="00E250AB" w:rsidRPr="00D60383">
        <w:rPr>
          <w:rFonts w:ascii="Times New Roman" w:hAnsi="Times New Roman"/>
          <w:color w:val="020B22"/>
          <w:sz w:val="28"/>
          <w:szCs w:val="28"/>
          <w:lang w:val="ru-RU"/>
        </w:rPr>
        <w:t>ме</w:t>
      </w:r>
      <w:r w:rsidRPr="00D60383">
        <w:rPr>
          <w:rFonts w:ascii="Times New Roman" w:hAnsi="Times New Roman"/>
          <w:color w:val="020B22"/>
          <w:sz w:val="28"/>
          <w:szCs w:val="28"/>
          <w:lang w:val="ru-RU"/>
        </w:rPr>
        <w:t xml:space="preserve">стного бюджета составил </w:t>
      </w:r>
      <w:r w:rsidR="00D60383">
        <w:rPr>
          <w:rFonts w:ascii="Times New Roman" w:hAnsi="Times New Roman"/>
          <w:color w:val="020B22"/>
          <w:sz w:val="28"/>
          <w:szCs w:val="28"/>
          <w:lang w:val="ru-RU"/>
        </w:rPr>
        <w:t>9</w:t>
      </w:r>
      <w:r w:rsidR="00B2220B">
        <w:rPr>
          <w:rFonts w:ascii="Times New Roman" w:hAnsi="Times New Roman"/>
          <w:color w:val="020B22"/>
          <w:sz w:val="28"/>
          <w:szCs w:val="28"/>
          <w:lang w:val="ru-RU"/>
        </w:rPr>
        <w:t>81</w:t>
      </w:r>
      <w:r w:rsidR="003251D8" w:rsidRPr="00D60383">
        <w:rPr>
          <w:rFonts w:ascii="Times New Roman" w:hAnsi="Times New Roman"/>
          <w:color w:val="020B22"/>
          <w:sz w:val="28"/>
          <w:szCs w:val="28"/>
          <w:lang w:val="ru-RU"/>
        </w:rPr>
        <w:t>,</w:t>
      </w:r>
      <w:r w:rsidR="00B2220B">
        <w:rPr>
          <w:rFonts w:ascii="Times New Roman" w:hAnsi="Times New Roman"/>
          <w:color w:val="020B22"/>
          <w:sz w:val="28"/>
          <w:szCs w:val="28"/>
          <w:lang w:val="ru-RU"/>
        </w:rPr>
        <w:t>3</w:t>
      </w:r>
      <w:r w:rsidRPr="00D60383">
        <w:rPr>
          <w:rFonts w:ascii="Times New Roman" w:hAnsi="Times New Roman"/>
          <w:color w:val="020B22"/>
          <w:sz w:val="28"/>
          <w:szCs w:val="28"/>
          <w:lang w:val="ru-RU"/>
        </w:rPr>
        <w:t xml:space="preserve"> тыс. рублей, </w:t>
      </w:r>
      <w:r w:rsidR="003251D8" w:rsidRPr="00D60383">
        <w:rPr>
          <w:rFonts w:ascii="Times New Roman" w:hAnsi="Times New Roman"/>
          <w:color w:val="020B22"/>
          <w:sz w:val="28"/>
          <w:szCs w:val="28"/>
          <w:lang w:val="ru-RU"/>
        </w:rPr>
        <w:t xml:space="preserve">в связи с </w:t>
      </w:r>
      <w:r w:rsidRPr="00D60383">
        <w:rPr>
          <w:rFonts w:ascii="Times New Roman" w:hAnsi="Times New Roman"/>
          <w:color w:val="020B22"/>
          <w:sz w:val="28"/>
          <w:szCs w:val="28"/>
          <w:lang w:val="ru-RU"/>
        </w:rPr>
        <w:t>экономи</w:t>
      </w:r>
      <w:r w:rsidR="003251D8" w:rsidRPr="00D60383">
        <w:rPr>
          <w:rFonts w:ascii="Times New Roman" w:hAnsi="Times New Roman"/>
          <w:color w:val="020B22"/>
          <w:sz w:val="28"/>
          <w:szCs w:val="28"/>
          <w:lang w:val="ru-RU"/>
        </w:rPr>
        <w:t>ей</w:t>
      </w:r>
      <w:r w:rsidRPr="00D60383">
        <w:rPr>
          <w:rFonts w:ascii="Times New Roman" w:hAnsi="Times New Roman"/>
          <w:color w:val="020B22"/>
          <w:sz w:val="28"/>
          <w:szCs w:val="28"/>
          <w:lang w:val="ru-RU"/>
        </w:rPr>
        <w:t xml:space="preserve"> </w:t>
      </w:r>
      <w:r w:rsidR="007326D3" w:rsidRPr="00D60383">
        <w:rPr>
          <w:rFonts w:ascii="Times New Roman" w:hAnsi="Times New Roman"/>
          <w:color w:val="020B22"/>
          <w:sz w:val="28"/>
          <w:szCs w:val="28"/>
          <w:lang w:val="ru-RU"/>
        </w:rPr>
        <w:t>по коммунальным платежам.</w:t>
      </w:r>
    </w:p>
    <w:p w:rsidR="002355AD" w:rsidRPr="00D60383" w:rsidRDefault="002355AD" w:rsidP="00662E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20B22"/>
          <w:sz w:val="28"/>
          <w:szCs w:val="28"/>
          <w:lang w:val="ru-RU"/>
        </w:rPr>
      </w:pPr>
      <w:r w:rsidRPr="00D60383">
        <w:rPr>
          <w:rFonts w:ascii="Times New Roman" w:hAnsi="Times New Roman"/>
          <w:color w:val="020B22"/>
          <w:sz w:val="28"/>
          <w:szCs w:val="28"/>
          <w:lang w:val="ru-RU"/>
        </w:rPr>
        <w:t xml:space="preserve">Сведения об использовании бюджетных ассигнований и внебюджетных средств на реализацию </w:t>
      </w:r>
      <w:r w:rsidR="0075789F" w:rsidRPr="00D60383">
        <w:rPr>
          <w:rFonts w:ascii="Times New Roman" w:hAnsi="Times New Roman"/>
          <w:color w:val="020B22"/>
          <w:sz w:val="28"/>
          <w:szCs w:val="28"/>
          <w:lang w:val="ru-RU"/>
        </w:rPr>
        <w:t>муниципаль</w:t>
      </w:r>
      <w:r w:rsidRPr="00D60383">
        <w:rPr>
          <w:rFonts w:ascii="Times New Roman" w:hAnsi="Times New Roman"/>
          <w:color w:val="020B22"/>
          <w:sz w:val="28"/>
          <w:szCs w:val="28"/>
          <w:lang w:val="ru-RU"/>
        </w:rPr>
        <w:t>ной программы за 20</w:t>
      </w:r>
      <w:r w:rsidR="0075789F" w:rsidRPr="00D60383">
        <w:rPr>
          <w:rFonts w:ascii="Times New Roman" w:hAnsi="Times New Roman"/>
          <w:color w:val="020B22"/>
          <w:sz w:val="28"/>
          <w:szCs w:val="28"/>
          <w:lang w:val="ru-RU"/>
        </w:rPr>
        <w:t>2</w:t>
      </w:r>
      <w:r w:rsidR="00201E69">
        <w:rPr>
          <w:rFonts w:ascii="Times New Roman" w:hAnsi="Times New Roman"/>
          <w:color w:val="020B22"/>
          <w:sz w:val="28"/>
          <w:szCs w:val="28"/>
          <w:lang w:val="ru-RU"/>
        </w:rPr>
        <w:t>4</w:t>
      </w:r>
      <w:r w:rsidRPr="00D60383">
        <w:rPr>
          <w:rFonts w:ascii="Times New Roman" w:hAnsi="Times New Roman"/>
          <w:color w:val="020B22"/>
          <w:sz w:val="28"/>
          <w:szCs w:val="28"/>
          <w:lang w:val="ru-RU"/>
        </w:rPr>
        <w:t xml:space="preserve"> год приведены в приложении № 2 к настоящему отчету о реализации </w:t>
      </w:r>
      <w:r w:rsidR="0075789F" w:rsidRPr="00D60383">
        <w:rPr>
          <w:rFonts w:ascii="Times New Roman" w:hAnsi="Times New Roman"/>
          <w:color w:val="020B22"/>
          <w:sz w:val="28"/>
          <w:szCs w:val="28"/>
          <w:lang w:val="ru-RU"/>
        </w:rPr>
        <w:t>муниципаль</w:t>
      </w:r>
      <w:r w:rsidRPr="00D60383">
        <w:rPr>
          <w:rFonts w:ascii="Times New Roman" w:hAnsi="Times New Roman"/>
          <w:color w:val="020B22"/>
          <w:sz w:val="28"/>
          <w:szCs w:val="28"/>
          <w:lang w:val="ru-RU"/>
        </w:rPr>
        <w:t>ной программы.</w:t>
      </w:r>
    </w:p>
    <w:p w:rsidR="002355AD" w:rsidRPr="00D60383" w:rsidRDefault="002355AD" w:rsidP="00662EE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51AF8" w:rsidRPr="000E1675" w:rsidRDefault="00E51AF8" w:rsidP="00662EEB">
      <w:pPr>
        <w:pStyle w:val="aa"/>
        <w:tabs>
          <w:tab w:val="left" w:pos="709"/>
        </w:tabs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7FB0">
        <w:rPr>
          <w:rFonts w:ascii="Times New Roman" w:hAnsi="Times New Roman" w:cs="Times New Roman"/>
          <w:sz w:val="28"/>
          <w:szCs w:val="28"/>
        </w:rPr>
        <w:t>5. Сведения о достижении значений показателей (индикаторов) муниципальной программы</w:t>
      </w:r>
      <w:r w:rsidRPr="000E1675">
        <w:rPr>
          <w:rFonts w:ascii="Times New Roman" w:hAnsi="Times New Roman" w:cs="Times New Roman"/>
          <w:sz w:val="28"/>
          <w:szCs w:val="28"/>
        </w:rPr>
        <w:t xml:space="preserve">, подпрограмм муниципальной программы </w:t>
      </w:r>
    </w:p>
    <w:p w:rsidR="00E51AF8" w:rsidRPr="000576D2" w:rsidRDefault="00E51AF8" w:rsidP="00662EEB">
      <w:pPr>
        <w:pStyle w:val="aa"/>
        <w:tabs>
          <w:tab w:val="left" w:pos="709"/>
        </w:tabs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576D2">
        <w:rPr>
          <w:rFonts w:ascii="Times New Roman" w:hAnsi="Times New Roman" w:cs="Times New Roman"/>
          <w:sz w:val="28"/>
          <w:szCs w:val="28"/>
          <w:lang w:val="ru-RU"/>
        </w:rPr>
        <w:t>за 20</w:t>
      </w:r>
      <w:r w:rsidR="00B265E6" w:rsidRPr="000576D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01E6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0576D2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615AA7" w:rsidRPr="000576D2" w:rsidRDefault="00201E69" w:rsidP="00690B4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kern w:val="2"/>
          <w:sz w:val="28"/>
          <w:szCs w:val="28"/>
          <w:lang w:val="ru-RU"/>
        </w:rPr>
        <w:t xml:space="preserve">   </w:t>
      </w:r>
      <w:r w:rsidR="00731287" w:rsidRPr="000576D2">
        <w:rPr>
          <w:rFonts w:ascii="Times New Roman" w:hAnsi="Times New Roman"/>
          <w:bCs/>
          <w:kern w:val="2"/>
          <w:sz w:val="28"/>
          <w:szCs w:val="28"/>
          <w:lang w:val="ru-RU"/>
        </w:rPr>
        <w:t>Муниципальной</w:t>
      </w:r>
      <w:r w:rsidR="00615AA7" w:rsidRPr="000E1675">
        <w:rPr>
          <w:rFonts w:ascii="Times New Roman" w:hAnsi="Times New Roman"/>
          <w:sz w:val="28"/>
          <w:szCs w:val="28"/>
        </w:rPr>
        <w:t> </w:t>
      </w:r>
      <w:r w:rsidR="00615AA7" w:rsidRPr="000576D2">
        <w:rPr>
          <w:rFonts w:ascii="Times New Roman" w:hAnsi="Times New Roman"/>
          <w:sz w:val="28"/>
          <w:szCs w:val="28"/>
          <w:lang w:val="ru-RU"/>
        </w:rPr>
        <w:t>программой</w:t>
      </w:r>
      <w:r w:rsidR="00615AA7" w:rsidRPr="000E1675">
        <w:rPr>
          <w:rFonts w:ascii="Times New Roman" w:hAnsi="Times New Roman"/>
          <w:sz w:val="28"/>
          <w:szCs w:val="28"/>
        </w:rPr>
        <w:t> </w:t>
      </w:r>
      <w:r w:rsidR="00615AA7" w:rsidRPr="000576D2">
        <w:rPr>
          <w:rFonts w:ascii="Times New Roman" w:hAnsi="Times New Roman"/>
          <w:sz w:val="28"/>
          <w:szCs w:val="28"/>
          <w:lang w:val="ru-RU"/>
        </w:rPr>
        <w:t>и</w:t>
      </w:r>
      <w:r w:rsidR="00615AA7" w:rsidRPr="000E1675">
        <w:rPr>
          <w:rFonts w:ascii="Times New Roman" w:hAnsi="Times New Roman"/>
          <w:sz w:val="28"/>
          <w:szCs w:val="28"/>
        </w:rPr>
        <w:t> </w:t>
      </w:r>
      <w:r w:rsidR="00615AA7" w:rsidRPr="000576D2">
        <w:rPr>
          <w:rFonts w:ascii="Times New Roman" w:hAnsi="Times New Roman"/>
          <w:sz w:val="28"/>
          <w:szCs w:val="28"/>
          <w:lang w:val="ru-RU"/>
        </w:rPr>
        <w:t>подпрограммами</w:t>
      </w:r>
      <w:r w:rsidR="00615AA7" w:rsidRPr="000E1675">
        <w:rPr>
          <w:rFonts w:ascii="Times New Roman" w:hAnsi="Times New Roman"/>
          <w:sz w:val="28"/>
          <w:szCs w:val="28"/>
        </w:rPr>
        <w:t> </w:t>
      </w:r>
      <w:r w:rsidR="00731287" w:rsidRPr="000576D2">
        <w:rPr>
          <w:rFonts w:ascii="Times New Roman" w:hAnsi="Times New Roman"/>
          <w:bCs/>
          <w:kern w:val="2"/>
          <w:sz w:val="28"/>
          <w:szCs w:val="28"/>
          <w:lang w:val="ru-RU"/>
        </w:rPr>
        <w:t>муниципальной</w:t>
      </w:r>
      <w:r w:rsidR="00615AA7" w:rsidRPr="000E1675">
        <w:rPr>
          <w:rFonts w:ascii="Times New Roman" w:hAnsi="Times New Roman"/>
          <w:sz w:val="28"/>
          <w:szCs w:val="28"/>
        </w:rPr>
        <w:t> </w:t>
      </w:r>
      <w:r w:rsidR="00615AA7" w:rsidRPr="000576D2">
        <w:rPr>
          <w:rFonts w:ascii="Times New Roman" w:hAnsi="Times New Roman"/>
          <w:sz w:val="28"/>
          <w:szCs w:val="28"/>
          <w:lang w:val="ru-RU"/>
        </w:rPr>
        <w:t>программы</w:t>
      </w:r>
      <w:r w:rsidR="00615AA7" w:rsidRPr="000E1675">
        <w:rPr>
          <w:rFonts w:ascii="Times New Roman" w:hAnsi="Times New Roman"/>
          <w:sz w:val="28"/>
          <w:szCs w:val="28"/>
        </w:rPr>
        <w:t> </w:t>
      </w:r>
      <w:r w:rsidR="00615AA7" w:rsidRPr="000576D2">
        <w:rPr>
          <w:rFonts w:ascii="Times New Roman" w:hAnsi="Times New Roman"/>
          <w:sz w:val="28"/>
          <w:szCs w:val="28"/>
          <w:lang w:val="ru-RU"/>
        </w:rPr>
        <w:t>предусмотрено</w:t>
      </w:r>
      <w:r w:rsidR="00615AA7" w:rsidRPr="000E1675">
        <w:rPr>
          <w:rFonts w:ascii="Times New Roman" w:hAnsi="Times New Roman"/>
          <w:sz w:val="28"/>
          <w:szCs w:val="28"/>
        </w:rPr>
        <w:t> </w:t>
      </w:r>
      <w:r w:rsidR="00731287" w:rsidRPr="000576D2">
        <w:rPr>
          <w:rFonts w:ascii="Times New Roman" w:hAnsi="Times New Roman"/>
          <w:sz w:val="28"/>
          <w:szCs w:val="28"/>
          <w:lang w:val="ru-RU"/>
        </w:rPr>
        <w:t>11</w:t>
      </w:r>
      <w:r w:rsidR="00615AA7" w:rsidRPr="000E1675">
        <w:rPr>
          <w:rFonts w:ascii="Times New Roman" w:hAnsi="Times New Roman"/>
          <w:sz w:val="28"/>
          <w:szCs w:val="28"/>
        </w:rPr>
        <w:t> </w:t>
      </w:r>
      <w:r w:rsidR="00615AA7" w:rsidRPr="000576D2">
        <w:rPr>
          <w:rFonts w:ascii="Times New Roman" w:hAnsi="Times New Roman"/>
          <w:sz w:val="28"/>
          <w:szCs w:val="28"/>
          <w:lang w:val="ru-RU"/>
        </w:rPr>
        <w:t>показателей,</w:t>
      </w:r>
      <w:r w:rsidR="00615AA7" w:rsidRPr="000E1675">
        <w:rPr>
          <w:rFonts w:ascii="Times New Roman" w:hAnsi="Times New Roman"/>
          <w:sz w:val="28"/>
          <w:szCs w:val="28"/>
        </w:rPr>
        <w:t> </w:t>
      </w:r>
      <w:r w:rsidR="00615AA7" w:rsidRPr="00047F19">
        <w:rPr>
          <w:rFonts w:ascii="Times New Roman" w:hAnsi="Times New Roman"/>
          <w:sz w:val="28"/>
          <w:szCs w:val="28"/>
          <w:lang w:val="ru-RU"/>
        </w:rPr>
        <w:t>по</w:t>
      </w:r>
      <w:r w:rsidR="00615AA7" w:rsidRPr="00047F19">
        <w:rPr>
          <w:rFonts w:ascii="Times New Roman" w:hAnsi="Times New Roman"/>
          <w:sz w:val="28"/>
          <w:szCs w:val="28"/>
        </w:rPr>
        <w:t> </w:t>
      </w:r>
      <w:r w:rsidR="00D45E23" w:rsidRPr="00047F19">
        <w:rPr>
          <w:rFonts w:ascii="Times New Roman" w:hAnsi="Times New Roman"/>
          <w:sz w:val="28"/>
          <w:szCs w:val="28"/>
          <w:lang w:val="ru-RU"/>
        </w:rPr>
        <w:t xml:space="preserve">9-ти </w:t>
      </w:r>
      <w:r w:rsidR="00615AA7" w:rsidRPr="00047F19">
        <w:rPr>
          <w:rFonts w:ascii="Times New Roman" w:hAnsi="Times New Roman"/>
          <w:sz w:val="28"/>
          <w:szCs w:val="28"/>
        </w:rPr>
        <w:t> </w:t>
      </w:r>
      <w:r w:rsidR="00615AA7" w:rsidRPr="00047F19">
        <w:rPr>
          <w:rFonts w:ascii="Times New Roman" w:hAnsi="Times New Roman"/>
          <w:sz w:val="28"/>
          <w:szCs w:val="28"/>
          <w:lang w:val="ru-RU"/>
        </w:rPr>
        <w:t>из</w:t>
      </w:r>
      <w:r w:rsidR="00615AA7" w:rsidRPr="00047F19">
        <w:rPr>
          <w:rFonts w:ascii="Times New Roman" w:hAnsi="Times New Roman"/>
          <w:sz w:val="28"/>
          <w:szCs w:val="28"/>
        </w:rPr>
        <w:t> </w:t>
      </w:r>
      <w:r w:rsidR="00615AA7" w:rsidRPr="00047F19">
        <w:rPr>
          <w:rFonts w:ascii="Times New Roman" w:hAnsi="Times New Roman"/>
          <w:sz w:val="28"/>
          <w:szCs w:val="28"/>
          <w:lang w:val="ru-RU"/>
        </w:rPr>
        <w:t>которых</w:t>
      </w:r>
      <w:r w:rsidR="00615AA7" w:rsidRPr="00047F19">
        <w:rPr>
          <w:rFonts w:ascii="Times New Roman" w:hAnsi="Times New Roman"/>
          <w:sz w:val="28"/>
          <w:szCs w:val="28"/>
        </w:rPr>
        <w:t> </w:t>
      </w:r>
      <w:r w:rsidR="00615AA7" w:rsidRPr="00047F19">
        <w:rPr>
          <w:rFonts w:ascii="Times New Roman" w:hAnsi="Times New Roman"/>
          <w:sz w:val="28"/>
          <w:szCs w:val="28"/>
          <w:lang w:val="ru-RU"/>
        </w:rPr>
        <w:t>фактически</w:t>
      </w:r>
      <w:r w:rsidR="00731287" w:rsidRPr="00047F19">
        <w:rPr>
          <w:rFonts w:ascii="Times New Roman" w:hAnsi="Times New Roman"/>
          <w:sz w:val="28"/>
          <w:szCs w:val="28"/>
          <w:lang w:val="ru-RU"/>
        </w:rPr>
        <w:t>е</w:t>
      </w:r>
      <w:r w:rsidR="00615AA7" w:rsidRPr="00047F19">
        <w:rPr>
          <w:rFonts w:ascii="Times New Roman" w:hAnsi="Times New Roman"/>
          <w:sz w:val="28"/>
          <w:szCs w:val="28"/>
        </w:rPr>
        <w:t> </w:t>
      </w:r>
      <w:r w:rsidR="00615AA7" w:rsidRPr="00047F19">
        <w:rPr>
          <w:rFonts w:ascii="Times New Roman" w:hAnsi="Times New Roman"/>
          <w:sz w:val="28"/>
          <w:szCs w:val="28"/>
          <w:lang w:val="ru-RU"/>
        </w:rPr>
        <w:t>значения</w:t>
      </w:r>
      <w:r w:rsidR="00615AA7" w:rsidRPr="00047F19">
        <w:rPr>
          <w:rFonts w:ascii="Times New Roman" w:hAnsi="Times New Roman"/>
          <w:sz w:val="28"/>
          <w:szCs w:val="28"/>
        </w:rPr>
        <w:t> </w:t>
      </w:r>
      <w:r w:rsidR="00D45E23" w:rsidRPr="00047F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5AA7" w:rsidRPr="00047F19">
        <w:rPr>
          <w:rFonts w:ascii="Times New Roman" w:hAnsi="Times New Roman"/>
          <w:sz w:val="28"/>
          <w:szCs w:val="28"/>
          <w:lang w:val="ru-RU"/>
        </w:rPr>
        <w:lastRenderedPageBreak/>
        <w:t>соответствуют</w:t>
      </w:r>
      <w:r w:rsidR="00615AA7" w:rsidRPr="00047F19">
        <w:rPr>
          <w:rFonts w:ascii="Times New Roman" w:hAnsi="Times New Roman"/>
          <w:sz w:val="28"/>
          <w:szCs w:val="28"/>
        </w:rPr>
        <w:t> </w:t>
      </w:r>
      <w:r w:rsidR="00615AA7" w:rsidRPr="00047F19">
        <w:rPr>
          <w:rFonts w:ascii="Times New Roman" w:hAnsi="Times New Roman"/>
          <w:sz w:val="28"/>
          <w:szCs w:val="28"/>
          <w:lang w:val="ru-RU"/>
        </w:rPr>
        <w:t>плановым,</w:t>
      </w:r>
      <w:r w:rsidR="00615AA7" w:rsidRPr="00047F19">
        <w:rPr>
          <w:rFonts w:ascii="Times New Roman" w:hAnsi="Times New Roman"/>
          <w:sz w:val="28"/>
          <w:szCs w:val="28"/>
        </w:rPr>
        <w:t> </w:t>
      </w:r>
      <w:r w:rsidR="00615AA7" w:rsidRPr="00047F19">
        <w:rPr>
          <w:rFonts w:ascii="Times New Roman" w:hAnsi="Times New Roman"/>
          <w:sz w:val="28"/>
          <w:szCs w:val="28"/>
          <w:lang w:val="ru-RU"/>
        </w:rPr>
        <w:t>по</w:t>
      </w:r>
      <w:r w:rsidR="00615AA7" w:rsidRPr="00047F19">
        <w:rPr>
          <w:rFonts w:ascii="Times New Roman" w:hAnsi="Times New Roman"/>
          <w:sz w:val="28"/>
          <w:szCs w:val="28"/>
        </w:rPr>
        <w:t> </w:t>
      </w:r>
      <w:r w:rsidR="00047F19" w:rsidRPr="00047F19">
        <w:rPr>
          <w:rFonts w:ascii="Times New Roman" w:hAnsi="Times New Roman"/>
          <w:sz w:val="28"/>
          <w:szCs w:val="28"/>
          <w:lang w:val="ru-RU"/>
        </w:rPr>
        <w:t>2-м</w:t>
      </w:r>
      <w:r w:rsidR="00615AA7" w:rsidRPr="00047F19">
        <w:rPr>
          <w:rFonts w:ascii="Times New Roman" w:hAnsi="Times New Roman"/>
          <w:sz w:val="28"/>
          <w:szCs w:val="28"/>
        </w:rPr>
        <w:t> </w:t>
      </w:r>
      <w:r w:rsidR="00615AA7" w:rsidRPr="00047F19">
        <w:rPr>
          <w:rFonts w:ascii="Times New Roman" w:hAnsi="Times New Roman"/>
          <w:sz w:val="28"/>
          <w:szCs w:val="28"/>
          <w:lang w:val="ru-RU"/>
        </w:rPr>
        <w:t>п</w:t>
      </w:r>
      <w:r w:rsidR="00615AA7" w:rsidRPr="000576D2">
        <w:rPr>
          <w:rFonts w:ascii="Times New Roman" w:hAnsi="Times New Roman"/>
          <w:sz w:val="28"/>
          <w:szCs w:val="28"/>
          <w:lang w:val="ru-RU"/>
        </w:rPr>
        <w:t>оказател</w:t>
      </w:r>
      <w:r w:rsidR="00F7449D" w:rsidRPr="000576D2">
        <w:rPr>
          <w:rFonts w:ascii="Times New Roman" w:hAnsi="Times New Roman"/>
          <w:sz w:val="28"/>
          <w:szCs w:val="28"/>
          <w:lang w:val="ru-RU"/>
        </w:rPr>
        <w:t>ям</w:t>
      </w:r>
      <w:r w:rsidR="00615AA7" w:rsidRPr="000E1675">
        <w:rPr>
          <w:rFonts w:ascii="Times New Roman" w:hAnsi="Times New Roman"/>
          <w:sz w:val="28"/>
          <w:szCs w:val="28"/>
        </w:rPr>
        <w:t> </w:t>
      </w:r>
      <w:r w:rsidR="00615AA7" w:rsidRPr="000576D2">
        <w:rPr>
          <w:rFonts w:ascii="Times New Roman" w:hAnsi="Times New Roman"/>
          <w:sz w:val="28"/>
          <w:szCs w:val="28"/>
          <w:lang w:val="ru-RU"/>
        </w:rPr>
        <w:t>не</w:t>
      </w:r>
      <w:r w:rsidR="00615AA7" w:rsidRPr="000E1675">
        <w:rPr>
          <w:rFonts w:ascii="Times New Roman" w:hAnsi="Times New Roman"/>
          <w:sz w:val="28"/>
          <w:szCs w:val="28"/>
        </w:rPr>
        <w:t> </w:t>
      </w:r>
      <w:r w:rsidR="00615AA7" w:rsidRPr="000576D2">
        <w:rPr>
          <w:rFonts w:ascii="Times New Roman" w:hAnsi="Times New Roman"/>
          <w:sz w:val="28"/>
          <w:szCs w:val="28"/>
          <w:lang w:val="ru-RU"/>
        </w:rPr>
        <w:t>достигнуты</w:t>
      </w:r>
      <w:r w:rsidR="00615AA7" w:rsidRPr="000E1675">
        <w:rPr>
          <w:rFonts w:ascii="Times New Roman" w:hAnsi="Times New Roman"/>
          <w:sz w:val="28"/>
          <w:szCs w:val="28"/>
        </w:rPr>
        <w:t> </w:t>
      </w:r>
      <w:r w:rsidR="00615AA7" w:rsidRPr="000576D2">
        <w:rPr>
          <w:rFonts w:ascii="Times New Roman" w:hAnsi="Times New Roman"/>
          <w:sz w:val="28"/>
          <w:szCs w:val="28"/>
          <w:lang w:val="ru-RU"/>
        </w:rPr>
        <w:t>плановые</w:t>
      </w:r>
      <w:r w:rsidR="00615AA7" w:rsidRPr="000E1675">
        <w:rPr>
          <w:rFonts w:ascii="Times New Roman" w:hAnsi="Times New Roman"/>
          <w:sz w:val="28"/>
          <w:szCs w:val="28"/>
        </w:rPr>
        <w:t> </w:t>
      </w:r>
      <w:r w:rsidR="00615AA7" w:rsidRPr="000576D2">
        <w:rPr>
          <w:rFonts w:ascii="Times New Roman" w:hAnsi="Times New Roman"/>
          <w:sz w:val="28"/>
          <w:szCs w:val="28"/>
          <w:lang w:val="ru-RU"/>
        </w:rPr>
        <w:t>значе</w:t>
      </w:r>
      <w:r w:rsidR="00D45E23">
        <w:rPr>
          <w:rFonts w:ascii="Times New Roman" w:hAnsi="Times New Roman"/>
          <w:sz w:val="28"/>
          <w:szCs w:val="28"/>
          <w:lang w:val="ru-RU"/>
        </w:rPr>
        <w:t>-</w:t>
      </w:r>
      <w:r w:rsidR="00615AA7" w:rsidRPr="000576D2">
        <w:rPr>
          <w:rFonts w:ascii="Times New Roman" w:hAnsi="Times New Roman"/>
          <w:sz w:val="28"/>
          <w:szCs w:val="28"/>
          <w:lang w:val="ru-RU"/>
        </w:rPr>
        <w:t>ни</w:t>
      </w:r>
      <w:r w:rsidR="00D45E23">
        <w:rPr>
          <w:rFonts w:ascii="Times New Roman" w:hAnsi="Times New Roman"/>
          <w:sz w:val="28"/>
          <w:szCs w:val="28"/>
          <w:lang w:val="ru-RU"/>
        </w:rPr>
        <w:t>я</w:t>
      </w:r>
      <w:r w:rsidR="00615AA7" w:rsidRPr="000576D2">
        <w:rPr>
          <w:rFonts w:ascii="Times New Roman" w:hAnsi="Times New Roman"/>
          <w:sz w:val="28"/>
          <w:szCs w:val="28"/>
          <w:lang w:val="ru-RU"/>
        </w:rPr>
        <w:t>.</w:t>
      </w:r>
    </w:p>
    <w:p w:rsidR="00615AA7" w:rsidRPr="000E1675" w:rsidRDefault="00615AA7" w:rsidP="00662E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1675">
        <w:rPr>
          <w:rFonts w:ascii="Times New Roman" w:hAnsi="Times New Roman"/>
          <w:sz w:val="28"/>
          <w:szCs w:val="28"/>
        </w:rPr>
        <w:t>Показатель 1 «</w:t>
      </w:r>
      <w:r w:rsidR="00731287" w:rsidRPr="000E1675">
        <w:rPr>
          <w:rFonts w:ascii="Times New Roman" w:hAnsi="Times New Roman"/>
          <w:kern w:val="2"/>
          <w:sz w:val="28"/>
          <w:szCs w:val="28"/>
        </w:rPr>
        <w:t xml:space="preserve">Наличие бюджетного прогноза </w:t>
      </w:r>
      <w:r w:rsidR="00731287" w:rsidRPr="000E1675">
        <w:rPr>
          <w:rFonts w:ascii="Times New Roman" w:hAnsi="Times New Roman"/>
          <w:bCs/>
          <w:sz w:val="28"/>
          <w:szCs w:val="28"/>
        </w:rPr>
        <w:t>Кутейниковского сельского поселения </w:t>
      </w:r>
      <w:r w:rsidR="00731287" w:rsidRPr="000E1675">
        <w:rPr>
          <w:rFonts w:ascii="Times New Roman" w:hAnsi="Times New Roman"/>
          <w:kern w:val="2"/>
          <w:sz w:val="28"/>
          <w:szCs w:val="28"/>
        </w:rPr>
        <w:t>на долгосрочный период</w:t>
      </w:r>
      <w:r w:rsidRPr="000E1675">
        <w:rPr>
          <w:rFonts w:ascii="Times New Roman" w:hAnsi="Times New Roman"/>
          <w:sz w:val="28"/>
          <w:szCs w:val="28"/>
        </w:rPr>
        <w:t>», плановое значение –</w:t>
      </w:r>
      <w:r w:rsidR="00225BFB" w:rsidRPr="000E1675">
        <w:rPr>
          <w:rFonts w:ascii="Times New Roman" w:hAnsi="Times New Roman"/>
          <w:sz w:val="28"/>
          <w:szCs w:val="28"/>
        </w:rPr>
        <w:t xml:space="preserve"> </w:t>
      </w:r>
      <w:r w:rsidRPr="000E1675">
        <w:rPr>
          <w:rFonts w:ascii="Times New Roman" w:hAnsi="Times New Roman"/>
          <w:sz w:val="28"/>
          <w:szCs w:val="28"/>
        </w:rPr>
        <w:t>да,</w:t>
      </w:r>
      <w:r w:rsidR="00225BFB" w:rsidRPr="000E1675">
        <w:rPr>
          <w:rFonts w:ascii="Times New Roman" w:hAnsi="Times New Roman"/>
          <w:sz w:val="28"/>
          <w:szCs w:val="28"/>
        </w:rPr>
        <w:t xml:space="preserve"> </w:t>
      </w:r>
      <w:r w:rsidRPr="000E1675">
        <w:rPr>
          <w:rFonts w:ascii="Times New Roman" w:hAnsi="Times New Roman"/>
          <w:sz w:val="28"/>
          <w:szCs w:val="28"/>
        </w:rPr>
        <w:t>фактическое</w:t>
      </w:r>
      <w:r w:rsidR="00225BFB" w:rsidRPr="000E1675">
        <w:rPr>
          <w:rFonts w:ascii="Times New Roman" w:hAnsi="Times New Roman"/>
          <w:sz w:val="28"/>
          <w:szCs w:val="28"/>
        </w:rPr>
        <w:t xml:space="preserve">  </w:t>
      </w:r>
      <w:r w:rsidRPr="000E1675">
        <w:rPr>
          <w:rFonts w:ascii="Times New Roman" w:hAnsi="Times New Roman"/>
          <w:sz w:val="28"/>
          <w:szCs w:val="28"/>
        </w:rPr>
        <w:t>значение – да.</w:t>
      </w:r>
    </w:p>
    <w:p w:rsidR="00615AA7" w:rsidRPr="00B705C9" w:rsidRDefault="00615AA7" w:rsidP="00662E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705C9">
        <w:rPr>
          <w:rFonts w:ascii="Times New Roman" w:hAnsi="Times New Roman"/>
          <w:sz w:val="28"/>
          <w:szCs w:val="28"/>
          <w:lang w:val="ru-RU"/>
        </w:rPr>
        <w:t>Показатель</w:t>
      </w:r>
      <w:r w:rsidRPr="000E1675">
        <w:rPr>
          <w:rFonts w:ascii="Times New Roman" w:hAnsi="Times New Roman"/>
          <w:sz w:val="28"/>
          <w:szCs w:val="28"/>
        </w:rPr>
        <w:t> </w:t>
      </w:r>
      <w:r w:rsidRPr="00B705C9">
        <w:rPr>
          <w:rFonts w:ascii="Times New Roman" w:hAnsi="Times New Roman"/>
          <w:sz w:val="28"/>
          <w:szCs w:val="28"/>
          <w:lang w:val="ru-RU"/>
        </w:rPr>
        <w:t>2</w:t>
      </w:r>
      <w:r w:rsidRPr="000E1675">
        <w:rPr>
          <w:rFonts w:ascii="Times New Roman" w:hAnsi="Times New Roman"/>
          <w:sz w:val="28"/>
          <w:szCs w:val="28"/>
        </w:rPr>
        <w:t> </w:t>
      </w:r>
      <w:r w:rsidRPr="00B705C9">
        <w:rPr>
          <w:rFonts w:ascii="Times New Roman" w:hAnsi="Times New Roman"/>
          <w:sz w:val="28"/>
          <w:szCs w:val="28"/>
          <w:lang w:val="ru-RU"/>
        </w:rPr>
        <w:t>«</w:t>
      </w:r>
      <w:r w:rsidR="00C64F3F" w:rsidRPr="00B705C9">
        <w:rPr>
          <w:rFonts w:ascii="Times New Roman" w:hAnsi="Times New Roman"/>
          <w:kern w:val="2"/>
          <w:sz w:val="28"/>
          <w:szCs w:val="28"/>
          <w:lang w:val="ru-RU"/>
        </w:rPr>
        <w:t xml:space="preserve">Темп роста налоговых и неналоговых доходов консолидированного  бюджета </w:t>
      </w:r>
      <w:r w:rsidR="00C64F3F" w:rsidRPr="00B705C9">
        <w:rPr>
          <w:rFonts w:ascii="Times New Roman" w:hAnsi="Times New Roman"/>
          <w:bCs/>
          <w:sz w:val="28"/>
          <w:szCs w:val="28"/>
          <w:lang w:val="ru-RU"/>
        </w:rPr>
        <w:t>Кутейниковского сельского поселения</w:t>
      </w:r>
      <w:r w:rsidR="00C64F3F" w:rsidRPr="000E1675">
        <w:rPr>
          <w:rFonts w:ascii="Times New Roman" w:hAnsi="Times New Roman"/>
          <w:bCs/>
          <w:sz w:val="28"/>
          <w:szCs w:val="28"/>
        </w:rPr>
        <w:t> </w:t>
      </w:r>
      <w:r w:rsidR="00B705C9">
        <w:rPr>
          <w:rFonts w:ascii="Times New Roman" w:hAnsi="Times New Roman"/>
          <w:kern w:val="2"/>
          <w:sz w:val="28"/>
          <w:szCs w:val="28"/>
          <w:lang w:val="ru-RU"/>
        </w:rPr>
        <w:t>к уровню предыдущего</w:t>
      </w:r>
      <w:r w:rsidR="000533C7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C64F3F" w:rsidRPr="00B705C9">
        <w:rPr>
          <w:rFonts w:ascii="Times New Roman" w:hAnsi="Times New Roman"/>
          <w:kern w:val="2"/>
          <w:sz w:val="28"/>
          <w:szCs w:val="28"/>
          <w:lang w:val="ru-RU"/>
        </w:rPr>
        <w:t>года</w:t>
      </w:r>
      <w:r w:rsidRPr="00B705C9">
        <w:rPr>
          <w:rFonts w:ascii="Times New Roman" w:hAnsi="Times New Roman"/>
          <w:sz w:val="28"/>
          <w:szCs w:val="28"/>
          <w:lang w:val="ru-RU"/>
        </w:rPr>
        <w:t>»,</w:t>
      </w:r>
      <w:r w:rsidR="00C03944" w:rsidRPr="000E1675">
        <w:rPr>
          <w:rFonts w:ascii="Times New Roman" w:hAnsi="Times New Roman"/>
          <w:sz w:val="28"/>
          <w:szCs w:val="28"/>
        </w:rPr>
        <w:t> </w:t>
      </w:r>
      <w:r w:rsidR="00C03944" w:rsidRPr="00B705C9">
        <w:rPr>
          <w:rFonts w:ascii="Times New Roman" w:hAnsi="Times New Roman"/>
          <w:sz w:val="28"/>
          <w:szCs w:val="28"/>
          <w:lang w:val="ru-RU"/>
        </w:rPr>
        <w:t>плановое</w:t>
      </w:r>
      <w:r w:rsidR="00C03944" w:rsidRPr="000E1675">
        <w:rPr>
          <w:rFonts w:ascii="Times New Roman" w:hAnsi="Times New Roman"/>
          <w:sz w:val="28"/>
          <w:szCs w:val="28"/>
        </w:rPr>
        <w:t> </w:t>
      </w:r>
      <w:r w:rsidR="00C03944" w:rsidRPr="00B705C9">
        <w:rPr>
          <w:rFonts w:ascii="Times New Roman" w:hAnsi="Times New Roman"/>
          <w:sz w:val="28"/>
          <w:szCs w:val="28"/>
          <w:lang w:val="ru-RU"/>
        </w:rPr>
        <w:t>значение</w:t>
      </w:r>
      <w:r w:rsidR="00C03944" w:rsidRPr="000E1675">
        <w:rPr>
          <w:rFonts w:ascii="Times New Roman" w:hAnsi="Times New Roman"/>
          <w:sz w:val="28"/>
          <w:szCs w:val="28"/>
        </w:rPr>
        <w:t> </w:t>
      </w:r>
      <w:r w:rsidR="00C64F3F" w:rsidRPr="00B705C9">
        <w:rPr>
          <w:rFonts w:ascii="Times New Roman" w:hAnsi="Times New Roman"/>
          <w:sz w:val="28"/>
          <w:szCs w:val="28"/>
          <w:lang w:val="ru-RU"/>
        </w:rPr>
        <w:t>10</w:t>
      </w:r>
      <w:r w:rsidR="00D45E23">
        <w:rPr>
          <w:rFonts w:ascii="Times New Roman" w:hAnsi="Times New Roman"/>
          <w:sz w:val="28"/>
          <w:szCs w:val="28"/>
          <w:lang w:val="ru-RU"/>
        </w:rPr>
        <w:t>7</w:t>
      </w:r>
      <w:r w:rsidR="009D2F75" w:rsidRPr="00B705C9">
        <w:rPr>
          <w:rFonts w:ascii="Times New Roman" w:hAnsi="Times New Roman"/>
          <w:sz w:val="28"/>
          <w:szCs w:val="28"/>
          <w:lang w:val="ru-RU"/>
        </w:rPr>
        <w:t>,</w:t>
      </w:r>
      <w:r w:rsidR="007942B7">
        <w:rPr>
          <w:rFonts w:ascii="Times New Roman" w:hAnsi="Times New Roman"/>
          <w:sz w:val="28"/>
          <w:szCs w:val="28"/>
          <w:lang w:val="ru-RU"/>
        </w:rPr>
        <w:t>4</w:t>
      </w:r>
      <w:r w:rsidRPr="000E1675">
        <w:rPr>
          <w:rFonts w:ascii="Times New Roman" w:hAnsi="Times New Roman"/>
          <w:sz w:val="28"/>
          <w:szCs w:val="28"/>
        </w:rPr>
        <w:t> </w:t>
      </w:r>
      <w:r w:rsidRPr="00B705C9">
        <w:rPr>
          <w:rFonts w:ascii="Times New Roman" w:hAnsi="Times New Roman"/>
          <w:sz w:val="28"/>
          <w:szCs w:val="28"/>
          <w:lang w:val="ru-RU"/>
        </w:rPr>
        <w:t>фактическое</w:t>
      </w:r>
      <w:r w:rsidRPr="000E1675">
        <w:rPr>
          <w:rFonts w:ascii="Times New Roman" w:hAnsi="Times New Roman"/>
          <w:sz w:val="28"/>
          <w:szCs w:val="28"/>
        </w:rPr>
        <w:t> </w:t>
      </w:r>
      <w:r w:rsidR="000533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705C9">
        <w:rPr>
          <w:rFonts w:ascii="Times New Roman" w:hAnsi="Times New Roman"/>
          <w:sz w:val="28"/>
          <w:szCs w:val="28"/>
          <w:lang w:val="ru-RU"/>
        </w:rPr>
        <w:t>значение</w:t>
      </w:r>
      <w:r w:rsidRPr="000E1675">
        <w:rPr>
          <w:rFonts w:ascii="Times New Roman" w:hAnsi="Times New Roman"/>
          <w:sz w:val="28"/>
          <w:szCs w:val="28"/>
        </w:rPr>
        <w:t> </w:t>
      </w:r>
      <w:r w:rsidRPr="00B705C9">
        <w:rPr>
          <w:rFonts w:ascii="Times New Roman" w:hAnsi="Times New Roman"/>
          <w:sz w:val="28"/>
          <w:szCs w:val="28"/>
          <w:lang w:val="ru-RU"/>
        </w:rPr>
        <w:t>–</w:t>
      </w:r>
      <w:r w:rsidR="00C64F3F" w:rsidRPr="00B705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05C9">
        <w:rPr>
          <w:rFonts w:ascii="Times New Roman" w:hAnsi="Times New Roman"/>
          <w:sz w:val="28"/>
          <w:szCs w:val="28"/>
          <w:lang w:val="ru-RU"/>
        </w:rPr>
        <w:t>1</w:t>
      </w:r>
      <w:r w:rsidR="007942B7">
        <w:rPr>
          <w:rFonts w:ascii="Times New Roman" w:hAnsi="Times New Roman"/>
          <w:sz w:val="28"/>
          <w:szCs w:val="28"/>
          <w:lang w:val="ru-RU"/>
        </w:rPr>
        <w:t>1</w:t>
      </w:r>
      <w:r w:rsidR="00D45E23">
        <w:rPr>
          <w:rFonts w:ascii="Times New Roman" w:hAnsi="Times New Roman"/>
          <w:sz w:val="28"/>
          <w:szCs w:val="28"/>
          <w:lang w:val="ru-RU"/>
        </w:rPr>
        <w:t>6</w:t>
      </w:r>
      <w:r w:rsidR="00B705C9">
        <w:rPr>
          <w:rFonts w:ascii="Times New Roman" w:hAnsi="Times New Roman"/>
          <w:sz w:val="28"/>
          <w:szCs w:val="28"/>
          <w:lang w:val="ru-RU"/>
        </w:rPr>
        <w:t>,</w:t>
      </w:r>
      <w:r w:rsidR="007942B7">
        <w:rPr>
          <w:rFonts w:ascii="Times New Roman" w:hAnsi="Times New Roman"/>
          <w:sz w:val="28"/>
          <w:szCs w:val="28"/>
          <w:lang w:val="ru-RU"/>
        </w:rPr>
        <w:t>0</w:t>
      </w:r>
      <w:r w:rsidRPr="00B705C9">
        <w:rPr>
          <w:rFonts w:ascii="Times New Roman" w:hAnsi="Times New Roman"/>
          <w:sz w:val="28"/>
          <w:szCs w:val="28"/>
          <w:lang w:val="ru-RU"/>
        </w:rPr>
        <w:t>.</w:t>
      </w:r>
      <w:r w:rsidR="00C64F3F" w:rsidRPr="00B705C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15AA7" w:rsidRPr="000533C7" w:rsidRDefault="00615AA7" w:rsidP="00662E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3C7">
        <w:rPr>
          <w:rFonts w:ascii="Times New Roman" w:hAnsi="Times New Roman"/>
          <w:sz w:val="28"/>
          <w:szCs w:val="28"/>
          <w:lang w:val="ru-RU"/>
        </w:rPr>
        <w:t>Показатель</w:t>
      </w:r>
      <w:r w:rsidRPr="000E1675">
        <w:rPr>
          <w:rFonts w:ascii="Times New Roman" w:hAnsi="Times New Roman"/>
          <w:sz w:val="28"/>
          <w:szCs w:val="28"/>
        </w:rPr>
        <w:t> </w:t>
      </w:r>
      <w:r w:rsidRPr="000533C7">
        <w:rPr>
          <w:rFonts w:ascii="Times New Roman" w:hAnsi="Times New Roman"/>
          <w:sz w:val="28"/>
          <w:szCs w:val="28"/>
          <w:lang w:val="ru-RU"/>
        </w:rPr>
        <w:t>3</w:t>
      </w:r>
      <w:r w:rsidRPr="000E1675">
        <w:rPr>
          <w:rFonts w:ascii="Times New Roman" w:hAnsi="Times New Roman"/>
          <w:sz w:val="28"/>
          <w:szCs w:val="28"/>
        </w:rPr>
        <w:t> </w:t>
      </w:r>
      <w:r w:rsidRPr="000533C7">
        <w:rPr>
          <w:rFonts w:ascii="Times New Roman" w:hAnsi="Times New Roman"/>
          <w:sz w:val="28"/>
          <w:szCs w:val="28"/>
          <w:lang w:val="ru-RU"/>
        </w:rPr>
        <w:t>«</w:t>
      </w:r>
      <w:r w:rsidR="00C64F3F" w:rsidRPr="000533C7">
        <w:rPr>
          <w:rFonts w:ascii="Times New Roman" w:hAnsi="Times New Roman"/>
          <w:sz w:val="28"/>
          <w:szCs w:val="28"/>
          <w:lang w:val="ru-RU"/>
        </w:rPr>
        <w:t xml:space="preserve">Доля просроченной кредиторской задолженности в расходах </w:t>
      </w:r>
      <w:r w:rsidR="00C64F3F" w:rsidRPr="000533C7">
        <w:rPr>
          <w:rFonts w:ascii="Times New Roman" w:hAnsi="Times New Roman"/>
          <w:kern w:val="2"/>
          <w:sz w:val="28"/>
          <w:szCs w:val="28"/>
          <w:lang w:val="ru-RU"/>
        </w:rPr>
        <w:t>местного бюджета</w:t>
      </w:r>
      <w:r w:rsidRPr="000533C7">
        <w:rPr>
          <w:rFonts w:ascii="Times New Roman" w:hAnsi="Times New Roman"/>
          <w:sz w:val="28"/>
          <w:szCs w:val="28"/>
          <w:lang w:val="ru-RU"/>
        </w:rPr>
        <w:t>»,</w:t>
      </w:r>
      <w:r w:rsidRPr="000E1675">
        <w:rPr>
          <w:rFonts w:ascii="Times New Roman" w:hAnsi="Times New Roman"/>
          <w:sz w:val="28"/>
          <w:szCs w:val="28"/>
        </w:rPr>
        <w:t> </w:t>
      </w:r>
      <w:r w:rsidR="000533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33C7">
        <w:rPr>
          <w:rFonts w:ascii="Times New Roman" w:hAnsi="Times New Roman"/>
          <w:sz w:val="28"/>
          <w:szCs w:val="28"/>
          <w:lang w:val="ru-RU"/>
        </w:rPr>
        <w:t>плановое</w:t>
      </w:r>
      <w:r w:rsidRPr="000E1675">
        <w:rPr>
          <w:rFonts w:ascii="Times New Roman" w:hAnsi="Times New Roman"/>
          <w:sz w:val="28"/>
          <w:szCs w:val="28"/>
        </w:rPr>
        <w:t> </w:t>
      </w:r>
      <w:r w:rsidRPr="000533C7">
        <w:rPr>
          <w:rFonts w:ascii="Times New Roman" w:hAnsi="Times New Roman"/>
          <w:sz w:val="28"/>
          <w:szCs w:val="28"/>
          <w:lang w:val="ru-RU"/>
        </w:rPr>
        <w:t>значение</w:t>
      </w:r>
      <w:r w:rsidRPr="000E1675">
        <w:rPr>
          <w:rFonts w:ascii="Times New Roman" w:hAnsi="Times New Roman"/>
          <w:sz w:val="28"/>
          <w:szCs w:val="28"/>
        </w:rPr>
        <w:t> </w:t>
      </w:r>
      <w:r w:rsidRPr="000533C7">
        <w:rPr>
          <w:rFonts w:ascii="Times New Roman" w:hAnsi="Times New Roman"/>
          <w:sz w:val="28"/>
          <w:szCs w:val="28"/>
          <w:lang w:val="ru-RU"/>
        </w:rPr>
        <w:t>–</w:t>
      </w:r>
      <w:r w:rsidR="00C64F3F" w:rsidRPr="000533C7">
        <w:rPr>
          <w:rFonts w:ascii="Times New Roman" w:hAnsi="Times New Roman"/>
          <w:sz w:val="28"/>
          <w:szCs w:val="28"/>
          <w:lang w:val="ru-RU"/>
        </w:rPr>
        <w:t>0</w:t>
      </w:r>
      <w:r w:rsidRPr="000E1675">
        <w:rPr>
          <w:rFonts w:ascii="Times New Roman" w:hAnsi="Times New Roman"/>
          <w:sz w:val="28"/>
          <w:szCs w:val="28"/>
        </w:rPr>
        <w:t> </w:t>
      </w:r>
      <w:r w:rsidRPr="000533C7">
        <w:rPr>
          <w:rFonts w:ascii="Times New Roman" w:hAnsi="Times New Roman"/>
          <w:sz w:val="28"/>
          <w:szCs w:val="28"/>
          <w:lang w:val="ru-RU"/>
        </w:rPr>
        <w:t>тыс.</w:t>
      </w:r>
      <w:r w:rsidR="000533C7">
        <w:rPr>
          <w:rFonts w:ascii="Times New Roman" w:hAnsi="Times New Roman"/>
          <w:sz w:val="28"/>
          <w:szCs w:val="28"/>
          <w:lang w:val="ru-RU"/>
        </w:rPr>
        <w:t>р</w:t>
      </w:r>
      <w:r w:rsidRPr="000533C7">
        <w:rPr>
          <w:rFonts w:ascii="Times New Roman" w:hAnsi="Times New Roman"/>
          <w:sz w:val="28"/>
          <w:szCs w:val="28"/>
          <w:lang w:val="ru-RU"/>
        </w:rPr>
        <w:t>ублей,</w:t>
      </w:r>
      <w:r w:rsidRPr="000E1675">
        <w:rPr>
          <w:rFonts w:ascii="Times New Roman" w:hAnsi="Times New Roman"/>
          <w:sz w:val="28"/>
          <w:szCs w:val="28"/>
        </w:rPr>
        <w:t> </w:t>
      </w:r>
      <w:r w:rsidR="000533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33C7">
        <w:rPr>
          <w:rFonts w:ascii="Times New Roman" w:hAnsi="Times New Roman"/>
          <w:sz w:val="28"/>
          <w:szCs w:val="28"/>
          <w:lang w:val="ru-RU"/>
        </w:rPr>
        <w:t>фактическое</w:t>
      </w:r>
      <w:r w:rsidRPr="000E1675">
        <w:rPr>
          <w:rFonts w:ascii="Times New Roman" w:hAnsi="Times New Roman"/>
          <w:sz w:val="28"/>
          <w:szCs w:val="28"/>
        </w:rPr>
        <w:t> </w:t>
      </w:r>
      <w:r w:rsidRPr="000533C7">
        <w:rPr>
          <w:rFonts w:ascii="Times New Roman" w:hAnsi="Times New Roman"/>
          <w:sz w:val="28"/>
          <w:szCs w:val="28"/>
          <w:lang w:val="ru-RU"/>
        </w:rPr>
        <w:t>значение</w:t>
      </w:r>
      <w:r w:rsidRPr="000E1675">
        <w:rPr>
          <w:rFonts w:ascii="Times New Roman" w:hAnsi="Times New Roman"/>
          <w:sz w:val="28"/>
          <w:szCs w:val="28"/>
        </w:rPr>
        <w:t> </w:t>
      </w:r>
      <w:r w:rsidR="00C64F3F" w:rsidRPr="000533C7">
        <w:rPr>
          <w:rFonts w:ascii="Times New Roman" w:hAnsi="Times New Roman"/>
          <w:sz w:val="28"/>
          <w:szCs w:val="28"/>
          <w:lang w:val="ru-RU"/>
        </w:rPr>
        <w:t>–0 тыс.</w:t>
      </w:r>
      <w:r w:rsidR="00C64F3F" w:rsidRPr="000E1675">
        <w:rPr>
          <w:rFonts w:ascii="Times New Roman" w:hAnsi="Times New Roman"/>
          <w:sz w:val="28"/>
          <w:szCs w:val="28"/>
        </w:rPr>
        <w:t> </w:t>
      </w:r>
      <w:r w:rsidR="00C64F3F" w:rsidRPr="000533C7">
        <w:rPr>
          <w:rFonts w:ascii="Times New Roman" w:hAnsi="Times New Roman"/>
          <w:sz w:val="28"/>
          <w:szCs w:val="28"/>
          <w:lang w:val="ru-RU"/>
        </w:rPr>
        <w:t>рублей</w:t>
      </w:r>
      <w:r w:rsidRPr="000533C7">
        <w:rPr>
          <w:rFonts w:ascii="Times New Roman" w:hAnsi="Times New Roman"/>
          <w:sz w:val="28"/>
          <w:szCs w:val="28"/>
          <w:lang w:val="ru-RU"/>
        </w:rPr>
        <w:t>.</w:t>
      </w:r>
    </w:p>
    <w:p w:rsidR="003478A8" w:rsidRDefault="00C64F3F" w:rsidP="003478A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3478A8">
        <w:rPr>
          <w:rFonts w:ascii="Times New Roman" w:hAnsi="Times New Roman"/>
          <w:sz w:val="28"/>
          <w:szCs w:val="28"/>
          <w:lang w:val="ru-RU"/>
        </w:rPr>
        <w:t>Показатель</w:t>
      </w:r>
      <w:r w:rsidRPr="000E1675">
        <w:rPr>
          <w:rFonts w:ascii="Times New Roman" w:hAnsi="Times New Roman"/>
          <w:sz w:val="28"/>
          <w:szCs w:val="28"/>
        </w:rPr>
        <w:t> </w:t>
      </w:r>
      <w:r w:rsidRPr="003478A8">
        <w:rPr>
          <w:rFonts w:ascii="Times New Roman" w:hAnsi="Times New Roman"/>
          <w:sz w:val="28"/>
          <w:szCs w:val="28"/>
          <w:lang w:val="ru-RU"/>
        </w:rPr>
        <w:t>4</w:t>
      </w:r>
      <w:r w:rsidRPr="000E1675">
        <w:rPr>
          <w:rFonts w:ascii="Times New Roman" w:hAnsi="Times New Roman"/>
          <w:sz w:val="28"/>
          <w:szCs w:val="28"/>
        </w:rPr>
        <w:t> </w:t>
      </w:r>
      <w:r w:rsidRPr="003478A8">
        <w:rPr>
          <w:rFonts w:ascii="Times New Roman" w:hAnsi="Times New Roman"/>
          <w:sz w:val="28"/>
          <w:szCs w:val="28"/>
          <w:lang w:val="ru-RU"/>
        </w:rPr>
        <w:t>«</w:t>
      </w:r>
      <w:r w:rsidR="00DB67CB" w:rsidRPr="003478A8">
        <w:rPr>
          <w:rFonts w:ascii="Times New Roman" w:hAnsi="Times New Roman"/>
          <w:kern w:val="2"/>
          <w:sz w:val="28"/>
          <w:szCs w:val="28"/>
          <w:lang w:val="ru-RU"/>
        </w:rPr>
        <w:t xml:space="preserve">Отношение объема муниципального долга </w:t>
      </w:r>
      <w:r w:rsidR="00DB67CB" w:rsidRPr="003478A8">
        <w:rPr>
          <w:rFonts w:ascii="Times New Roman" w:hAnsi="Times New Roman"/>
          <w:bCs/>
          <w:sz w:val="28"/>
          <w:szCs w:val="28"/>
          <w:lang w:val="ru-RU"/>
        </w:rPr>
        <w:t>Кутейниковского сельского поселения</w:t>
      </w:r>
      <w:r w:rsidR="00DB67CB" w:rsidRPr="000E1675">
        <w:rPr>
          <w:rFonts w:ascii="Times New Roman" w:hAnsi="Times New Roman"/>
          <w:bCs/>
          <w:sz w:val="28"/>
          <w:szCs w:val="28"/>
        </w:rPr>
        <w:t> </w:t>
      </w:r>
      <w:r w:rsidR="00DB67CB" w:rsidRPr="003478A8">
        <w:rPr>
          <w:rFonts w:ascii="Times New Roman" w:hAnsi="Times New Roman"/>
          <w:kern w:val="2"/>
          <w:sz w:val="28"/>
          <w:szCs w:val="28"/>
          <w:lang w:val="ru-RU"/>
        </w:rPr>
        <w:t xml:space="preserve"> по состоянию на 1 января года, следующего за отчетным, к общему годовому объему доходов (без учета безвозмездных поступлений) местного бюджета</w:t>
      </w:r>
      <w:r w:rsidRPr="003478A8">
        <w:rPr>
          <w:rFonts w:ascii="Times New Roman" w:hAnsi="Times New Roman"/>
          <w:sz w:val="28"/>
          <w:szCs w:val="28"/>
          <w:lang w:val="ru-RU"/>
        </w:rPr>
        <w:t>»,</w:t>
      </w:r>
      <w:r w:rsidRPr="000E1675">
        <w:rPr>
          <w:rFonts w:ascii="Times New Roman" w:hAnsi="Times New Roman"/>
          <w:sz w:val="28"/>
          <w:szCs w:val="28"/>
        </w:rPr>
        <w:t> </w:t>
      </w:r>
      <w:r w:rsidRPr="003478A8">
        <w:rPr>
          <w:rFonts w:ascii="Times New Roman" w:hAnsi="Times New Roman"/>
          <w:sz w:val="28"/>
          <w:szCs w:val="28"/>
          <w:lang w:val="ru-RU"/>
        </w:rPr>
        <w:t>плановое</w:t>
      </w:r>
      <w:r w:rsidRPr="000E1675">
        <w:rPr>
          <w:rFonts w:ascii="Times New Roman" w:hAnsi="Times New Roman"/>
          <w:sz w:val="28"/>
          <w:szCs w:val="28"/>
        </w:rPr>
        <w:t> </w:t>
      </w:r>
      <w:r w:rsidRPr="003478A8">
        <w:rPr>
          <w:rFonts w:ascii="Times New Roman" w:hAnsi="Times New Roman"/>
          <w:sz w:val="28"/>
          <w:szCs w:val="28"/>
          <w:lang w:val="ru-RU"/>
        </w:rPr>
        <w:t>значение</w:t>
      </w:r>
      <w:r w:rsidRPr="000E1675">
        <w:rPr>
          <w:rFonts w:ascii="Times New Roman" w:hAnsi="Times New Roman"/>
          <w:sz w:val="28"/>
          <w:szCs w:val="28"/>
        </w:rPr>
        <w:t> </w:t>
      </w:r>
      <w:r w:rsidRPr="003478A8">
        <w:rPr>
          <w:rFonts w:ascii="Times New Roman" w:hAnsi="Times New Roman"/>
          <w:sz w:val="28"/>
          <w:szCs w:val="28"/>
          <w:lang w:val="ru-RU"/>
        </w:rPr>
        <w:t>–</w:t>
      </w:r>
      <w:r w:rsidR="00C03944" w:rsidRPr="003478A8">
        <w:rPr>
          <w:rFonts w:ascii="Times New Roman" w:hAnsi="Times New Roman"/>
          <w:sz w:val="28"/>
          <w:szCs w:val="28"/>
          <w:lang w:val="ru-RU"/>
        </w:rPr>
        <w:t xml:space="preserve"> 0 т</w:t>
      </w:r>
      <w:r w:rsidRPr="003478A8">
        <w:rPr>
          <w:rFonts w:ascii="Times New Roman" w:hAnsi="Times New Roman"/>
          <w:sz w:val="28"/>
          <w:szCs w:val="28"/>
          <w:lang w:val="ru-RU"/>
        </w:rPr>
        <w:t>ыс.</w:t>
      </w:r>
      <w:r w:rsidRPr="000E1675">
        <w:rPr>
          <w:rFonts w:ascii="Times New Roman" w:hAnsi="Times New Roman"/>
          <w:sz w:val="28"/>
          <w:szCs w:val="28"/>
        </w:rPr>
        <w:t> </w:t>
      </w:r>
      <w:r w:rsidRPr="003478A8">
        <w:rPr>
          <w:rFonts w:ascii="Times New Roman" w:hAnsi="Times New Roman"/>
          <w:sz w:val="28"/>
          <w:szCs w:val="28"/>
          <w:lang w:val="ru-RU"/>
        </w:rPr>
        <w:t>рублей,</w:t>
      </w:r>
      <w:r w:rsidRPr="000E1675">
        <w:rPr>
          <w:rFonts w:ascii="Times New Roman" w:hAnsi="Times New Roman"/>
          <w:sz w:val="28"/>
          <w:szCs w:val="28"/>
        </w:rPr>
        <w:t> </w:t>
      </w:r>
      <w:r w:rsidRPr="003478A8">
        <w:rPr>
          <w:rFonts w:ascii="Times New Roman" w:hAnsi="Times New Roman"/>
          <w:sz w:val="28"/>
          <w:szCs w:val="28"/>
          <w:lang w:val="ru-RU"/>
        </w:rPr>
        <w:t>фактическое</w:t>
      </w:r>
      <w:r w:rsidRPr="000E1675">
        <w:rPr>
          <w:rFonts w:ascii="Times New Roman" w:hAnsi="Times New Roman"/>
          <w:sz w:val="28"/>
          <w:szCs w:val="28"/>
        </w:rPr>
        <w:t> </w:t>
      </w:r>
      <w:r w:rsidRPr="003478A8">
        <w:rPr>
          <w:rFonts w:ascii="Times New Roman" w:hAnsi="Times New Roman"/>
          <w:sz w:val="28"/>
          <w:szCs w:val="28"/>
          <w:lang w:val="ru-RU"/>
        </w:rPr>
        <w:t>значение</w:t>
      </w:r>
      <w:r w:rsidRPr="000E1675">
        <w:rPr>
          <w:rFonts w:ascii="Times New Roman" w:hAnsi="Times New Roman"/>
          <w:sz w:val="28"/>
          <w:szCs w:val="28"/>
        </w:rPr>
        <w:t> </w:t>
      </w:r>
      <w:r w:rsidRPr="003478A8">
        <w:rPr>
          <w:rFonts w:ascii="Times New Roman" w:hAnsi="Times New Roman"/>
          <w:sz w:val="28"/>
          <w:szCs w:val="28"/>
          <w:lang w:val="ru-RU"/>
        </w:rPr>
        <w:t>–0 тыс.</w:t>
      </w:r>
      <w:r w:rsidRPr="000E1675">
        <w:rPr>
          <w:rFonts w:ascii="Times New Roman" w:hAnsi="Times New Roman"/>
          <w:sz w:val="28"/>
          <w:szCs w:val="28"/>
        </w:rPr>
        <w:t> </w:t>
      </w:r>
      <w:r w:rsidRPr="003478A8">
        <w:rPr>
          <w:rFonts w:ascii="Times New Roman" w:hAnsi="Times New Roman"/>
          <w:sz w:val="28"/>
          <w:szCs w:val="28"/>
          <w:lang w:val="ru-RU"/>
        </w:rPr>
        <w:t>рублей.</w:t>
      </w:r>
    </w:p>
    <w:p w:rsidR="00C03944" w:rsidRPr="00F85B87" w:rsidRDefault="003478A8" w:rsidP="003478A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</w:t>
      </w:r>
      <w:r w:rsidR="00C03944" w:rsidRPr="00662EEB">
        <w:rPr>
          <w:rFonts w:ascii="Times New Roman" w:hAnsi="Times New Roman"/>
          <w:sz w:val="28"/>
          <w:szCs w:val="28"/>
          <w:lang w:val="ru-RU"/>
        </w:rPr>
        <w:t>казатель</w:t>
      </w:r>
      <w:r w:rsidR="00C03944" w:rsidRPr="000E1675">
        <w:rPr>
          <w:rFonts w:ascii="Times New Roman" w:hAnsi="Times New Roman"/>
          <w:sz w:val="28"/>
          <w:szCs w:val="28"/>
        </w:rPr>
        <w:t> </w:t>
      </w:r>
      <w:r w:rsidR="00C03944" w:rsidRPr="00662EEB">
        <w:rPr>
          <w:rFonts w:ascii="Times New Roman" w:hAnsi="Times New Roman"/>
          <w:sz w:val="28"/>
          <w:szCs w:val="28"/>
          <w:lang w:val="ru-RU"/>
        </w:rPr>
        <w:t>1.1«Объем</w:t>
      </w:r>
      <w:r w:rsidR="00C03944" w:rsidRPr="000E1675">
        <w:rPr>
          <w:rFonts w:ascii="Times New Roman" w:hAnsi="Times New Roman"/>
          <w:sz w:val="28"/>
          <w:szCs w:val="28"/>
        </w:rPr>
        <w:t> </w:t>
      </w:r>
      <w:r w:rsidR="00C03944" w:rsidRPr="00662EEB">
        <w:rPr>
          <w:rFonts w:ascii="Times New Roman" w:hAnsi="Times New Roman"/>
          <w:sz w:val="28"/>
          <w:szCs w:val="28"/>
          <w:lang w:val="ru-RU"/>
        </w:rPr>
        <w:t>налоговых</w:t>
      </w:r>
      <w:r w:rsidR="00C03944" w:rsidRPr="000E1675">
        <w:rPr>
          <w:rFonts w:ascii="Times New Roman" w:hAnsi="Times New Roman"/>
          <w:sz w:val="28"/>
          <w:szCs w:val="28"/>
        </w:rPr>
        <w:t> </w:t>
      </w:r>
      <w:r w:rsidR="00C03944" w:rsidRPr="00662EEB">
        <w:rPr>
          <w:rFonts w:ascii="Times New Roman" w:hAnsi="Times New Roman"/>
          <w:sz w:val="28"/>
          <w:szCs w:val="28"/>
          <w:lang w:val="ru-RU"/>
        </w:rPr>
        <w:t>и</w:t>
      </w:r>
      <w:r w:rsidR="00C03944" w:rsidRPr="000E1675">
        <w:rPr>
          <w:rFonts w:ascii="Times New Roman" w:hAnsi="Times New Roman"/>
          <w:sz w:val="28"/>
          <w:szCs w:val="28"/>
        </w:rPr>
        <w:t> </w:t>
      </w:r>
      <w:r w:rsidR="00C03944" w:rsidRPr="00662EEB">
        <w:rPr>
          <w:rFonts w:ascii="Times New Roman" w:hAnsi="Times New Roman"/>
          <w:sz w:val="28"/>
          <w:szCs w:val="28"/>
          <w:lang w:val="ru-RU"/>
        </w:rPr>
        <w:t>нена</w:t>
      </w:r>
      <w:r w:rsidR="000E1675" w:rsidRPr="00662EEB">
        <w:rPr>
          <w:rFonts w:ascii="Times New Roman" w:hAnsi="Times New Roman"/>
          <w:sz w:val="28"/>
          <w:szCs w:val="28"/>
          <w:lang w:val="ru-RU"/>
        </w:rPr>
        <w:t>логовых</w:t>
      </w:r>
      <w:r w:rsidR="000E1675" w:rsidRPr="000E1675">
        <w:rPr>
          <w:rFonts w:ascii="Times New Roman" w:hAnsi="Times New Roman"/>
          <w:sz w:val="28"/>
          <w:szCs w:val="28"/>
        </w:rPr>
        <w:t> </w:t>
      </w:r>
      <w:r w:rsidR="000E1675" w:rsidRPr="00662EEB">
        <w:rPr>
          <w:rFonts w:ascii="Times New Roman" w:hAnsi="Times New Roman"/>
          <w:sz w:val="28"/>
          <w:szCs w:val="28"/>
          <w:lang w:val="ru-RU"/>
        </w:rPr>
        <w:t>доходов</w:t>
      </w:r>
      <w:r w:rsidR="000E1675" w:rsidRPr="000E1675">
        <w:rPr>
          <w:rFonts w:ascii="Times New Roman" w:hAnsi="Times New Roman"/>
          <w:sz w:val="28"/>
          <w:szCs w:val="28"/>
        </w:rPr>
        <w:t> </w:t>
      </w:r>
      <w:r w:rsidR="000E1675" w:rsidRPr="00662EEB">
        <w:rPr>
          <w:rFonts w:ascii="Times New Roman" w:hAnsi="Times New Roman"/>
          <w:sz w:val="28"/>
          <w:szCs w:val="28"/>
          <w:lang w:val="ru-RU"/>
        </w:rPr>
        <w:t>местного</w:t>
      </w:r>
      <w:r w:rsidR="000E1675" w:rsidRPr="000E1675">
        <w:rPr>
          <w:rFonts w:ascii="Times New Roman" w:hAnsi="Times New Roman"/>
          <w:sz w:val="28"/>
          <w:szCs w:val="28"/>
        </w:rPr>
        <w:t> </w:t>
      </w:r>
      <w:r w:rsidR="000E1675" w:rsidRPr="00662EEB">
        <w:rPr>
          <w:rFonts w:ascii="Times New Roman" w:hAnsi="Times New Roman"/>
          <w:sz w:val="28"/>
          <w:szCs w:val="28"/>
          <w:lang w:val="ru-RU"/>
        </w:rPr>
        <w:t>бюд</w:t>
      </w:r>
      <w:r w:rsidR="00665226">
        <w:rPr>
          <w:rFonts w:ascii="Times New Roman" w:hAnsi="Times New Roman"/>
          <w:sz w:val="28"/>
          <w:szCs w:val="28"/>
          <w:lang w:val="ru-RU"/>
        </w:rPr>
        <w:t>жета</w:t>
      </w:r>
      <w:r w:rsidR="00C03944" w:rsidRPr="00662EEB">
        <w:rPr>
          <w:rFonts w:ascii="Times New Roman" w:hAnsi="Times New Roman"/>
          <w:sz w:val="28"/>
          <w:szCs w:val="28"/>
          <w:lang w:val="ru-RU"/>
        </w:rPr>
        <w:t>,</w:t>
      </w:r>
      <w:r w:rsidR="00662EE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3944" w:rsidRPr="00662EEB">
        <w:rPr>
          <w:rFonts w:ascii="Times New Roman" w:hAnsi="Times New Roman"/>
          <w:sz w:val="28"/>
          <w:szCs w:val="28"/>
          <w:lang w:val="ru-RU"/>
        </w:rPr>
        <w:t>плановое</w:t>
      </w:r>
      <w:r w:rsidR="00C03944" w:rsidRPr="000E1675">
        <w:rPr>
          <w:rFonts w:ascii="Times New Roman" w:hAnsi="Times New Roman"/>
          <w:sz w:val="28"/>
          <w:szCs w:val="28"/>
        </w:rPr>
        <w:t> </w:t>
      </w:r>
      <w:r w:rsidR="00C03944" w:rsidRPr="00662EEB">
        <w:rPr>
          <w:rFonts w:ascii="Times New Roman" w:hAnsi="Times New Roman"/>
          <w:sz w:val="28"/>
          <w:szCs w:val="28"/>
          <w:lang w:val="ru-RU"/>
        </w:rPr>
        <w:t>значение</w:t>
      </w:r>
      <w:r w:rsidR="00C03944" w:rsidRPr="000E1675">
        <w:rPr>
          <w:rFonts w:ascii="Times New Roman" w:hAnsi="Times New Roman"/>
          <w:sz w:val="28"/>
          <w:szCs w:val="28"/>
        </w:rPr>
        <w:t> </w:t>
      </w:r>
      <w:r w:rsidR="00C03944" w:rsidRPr="00662EEB">
        <w:rPr>
          <w:rFonts w:ascii="Times New Roman" w:hAnsi="Times New Roman"/>
          <w:sz w:val="28"/>
          <w:szCs w:val="28"/>
          <w:lang w:val="ru-RU"/>
        </w:rPr>
        <w:t>–</w:t>
      </w:r>
      <w:r w:rsidR="00C03944" w:rsidRPr="000E1675">
        <w:rPr>
          <w:rFonts w:ascii="Times New Roman" w:hAnsi="Times New Roman"/>
          <w:sz w:val="28"/>
          <w:szCs w:val="28"/>
        </w:rPr>
        <w:t> </w:t>
      </w:r>
      <w:r w:rsidR="007942B7">
        <w:rPr>
          <w:rFonts w:ascii="Times New Roman" w:hAnsi="Times New Roman"/>
          <w:sz w:val="28"/>
          <w:szCs w:val="28"/>
          <w:lang w:val="ru-RU"/>
        </w:rPr>
        <w:t>6331,0</w:t>
      </w:r>
      <w:r w:rsidR="00C03944" w:rsidRPr="000E1675">
        <w:rPr>
          <w:rFonts w:ascii="Times New Roman" w:hAnsi="Times New Roman"/>
          <w:sz w:val="28"/>
          <w:szCs w:val="28"/>
        </w:rPr>
        <w:t> </w:t>
      </w:r>
      <w:r w:rsidR="00C03944" w:rsidRPr="00662EEB">
        <w:rPr>
          <w:rFonts w:ascii="Times New Roman" w:hAnsi="Times New Roman"/>
          <w:sz w:val="28"/>
          <w:szCs w:val="28"/>
          <w:lang w:val="ru-RU"/>
        </w:rPr>
        <w:t>тыс.</w:t>
      </w:r>
      <w:r w:rsidR="00C03944" w:rsidRPr="000E1675">
        <w:rPr>
          <w:rFonts w:ascii="Times New Roman" w:hAnsi="Times New Roman"/>
          <w:sz w:val="28"/>
          <w:szCs w:val="28"/>
        </w:rPr>
        <w:t> </w:t>
      </w:r>
      <w:r w:rsidR="00C03944" w:rsidRPr="00662EEB">
        <w:rPr>
          <w:rFonts w:ascii="Times New Roman" w:hAnsi="Times New Roman"/>
          <w:sz w:val="28"/>
          <w:szCs w:val="28"/>
          <w:lang w:val="ru-RU"/>
        </w:rPr>
        <w:t>ру</w:t>
      </w:r>
      <w:r w:rsidR="001D208B" w:rsidRPr="00662EEB">
        <w:rPr>
          <w:rFonts w:ascii="Times New Roman" w:hAnsi="Times New Roman"/>
          <w:sz w:val="28"/>
          <w:szCs w:val="28"/>
          <w:lang w:val="ru-RU"/>
        </w:rPr>
        <w:t>блей,</w:t>
      </w:r>
      <w:r w:rsidR="001D208B" w:rsidRPr="000E1675">
        <w:rPr>
          <w:rFonts w:ascii="Times New Roman" w:hAnsi="Times New Roman"/>
          <w:sz w:val="28"/>
          <w:szCs w:val="28"/>
        </w:rPr>
        <w:t> </w:t>
      </w:r>
      <w:r w:rsidR="001D208B" w:rsidRPr="00662EEB">
        <w:rPr>
          <w:rFonts w:ascii="Times New Roman" w:hAnsi="Times New Roman"/>
          <w:sz w:val="28"/>
          <w:szCs w:val="28"/>
          <w:lang w:val="ru-RU"/>
        </w:rPr>
        <w:t>фактическое</w:t>
      </w:r>
      <w:r w:rsidR="001D208B" w:rsidRPr="000E1675">
        <w:rPr>
          <w:rFonts w:ascii="Times New Roman" w:hAnsi="Times New Roman"/>
          <w:sz w:val="28"/>
          <w:szCs w:val="28"/>
        </w:rPr>
        <w:t> </w:t>
      </w:r>
      <w:r w:rsidR="001D208B" w:rsidRPr="00662EEB">
        <w:rPr>
          <w:rFonts w:ascii="Times New Roman" w:hAnsi="Times New Roman"/>
          <w:sz w:val="28"/>
          <w:szCs w:val="28"/>
          <w:lang w:val="ru-RU"/>
        </w:rPr>
        <w:t>значение</w:t>
      </w:r>
      <w:r w:rsidR="001D208B" w:rsidRPr="000E1675">
        <w:rPr>
          <w:rFonts w:ascii="Times New Roman" w:hAnsi="Times New Roman"/>
          <w:sz w:val="28"/>
          <w:szCs w:val="28"/>
        </w:rPr>
        <w:t> </w:t>
      </w:r>
      <w:r w:rsidR="001D208B" w:rsidRPr="00662EEB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7942B7">
        <w:rPr>
          <w:rFonts w:ascii="Times New Roman" w:hAnsi="Times New Roman"/>
          <w:sz w:val="28"/>
          <w:szCs w:val="28"/>
          <w:lang w:val="ru-RU"/>
        </w:rPr>
        <w:t>10488,7</w:t>
      </w:r>
      <w:r w:rsidR="00C03944" w:rsidRPr="00662EE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3944" w:rsidRPr="000E1675">
        <w:rPr>
          <w:rFonts w:ascii="Times New Roman" w:hAnsi="Times New Roman"/>
          <w:sz w:val="28"/>
          <w:szCs w:val="28"/>
        </w:rPr>
        <w:t> </w:t>
      </w:r>
      <w:r w:rsidR="00665226">
        <w:rPr>
          <w:rFonts w:ascii="Times New Roman" w:hAnsi="Times New Roman"/>
          <w:sz w:val="28"/>
          <w:szCs w:val="28"/>
          <w:lang w:val="ru-RU"/>
        </w:rPr>
        <w:t>тыс.</w:t>
      </w:r>
      <w:r w:rsidR="00690B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3944" w:rsidRPr="00F85B87">
        <w:rPr>
          <w:rFonts w:ascii="Times New Roman" w:hAnsi="Times New Roman"/>
          <w:sz w:val="28"/>
          <w:szCs w:val="28"/>
          <w:lang w:val="ru-RU"/>
        </w:rPr>
        <w:t>рублей.</w:t>
      </w:r>
    </w:p>
    <w:p w:rsidR="00615AA7" w:rsidRDefault="00C03944" w:rsidP="00662E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85B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1675" w:rsidRPr="00F85B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5B87">
        <w:rPr>
          <w:rFonts w:ascii="Times New Roman" w:hAnsi="Times New Roman"/>
          <w:sz w:val="28"/>
          <w:szCs w:val="28"/>
          <w:lang w:val="ru-RU"/>
        </w:rPr>
        <w:tab/>
      </w:r>
      <w:r w:rsidR="00615AA7" w:rsidRPr="00F85B87">
        <w:rPr>
          <w:rFonts w:ascii="Times New Roman" w:hAnsi="Times New Roman"/>
          <w:sz w:val="28"/>
          <w:szCs w:val="28"/>
          <w:lang w:val="ru-RU"/>
        </w:rPr>
        <w:t>Показатель</w:t>
      </w:r>
      <w:r w:rsidR="00615AA7" w:rsidRPr="000E1675">
        <w:rPr>
          <w:rFonts w:ascii="Times New Roman" w:hAnsi="Times New Roman"/>
          <w:sz w:val="28"/>
          <w:szCs w:val="28"/>
        </w:rPr>
        <w:t> </w:t>
      </w:r>
      <w:r w:rsidR="00615AA7" w:rsidRPr="00F85B87">
        <w:rPr>
          <w:rFonts w:ascii="Times New Roman" w:hAnsi="Times New Roman"/>
          <w:sz w:val="28"/>
          <w:szCs w:val="28"/>
          <w:lang w:val="ru-RU"/>
        </w:rPr>
        <w:t>1.2</w:t>
      </w:r>
      <w:r w:rsidR="00615AA7" w:rsidRPr="000E1675">
        <w:rPr>
          <w:rFonts w:ascii="Times New Roman" w:hAnsi="Times New Roman"/>
          <w:sz w:val="28"/>
          <w:szCs w:val="28"/>
        </w:rPr>
        <w:t> </w:t>
      </w:r>
      <w:r w:rsidR="00615AA7" w:rsidRPr="00F85B87">
        <w:rPr>
          <w:rFonts w:ascii="Times New Roman" w:hAnsi="Times New Roman"/>
          <w:sz w:val="28"/>
          <w:szCs w:val="28"/>
          <w:lang w:val="ru-RU"/>
        </w:rPr>
        <w:t>«</w:t>
      </w:r>
      <w:r w:rsidR="00DB67CB" w:rsidRPr="00F85B87">
        <w:rPr>
          <w:rFonts w:ascii="Times New Roman" w:hAnsi="Times New Roman"/>
          <w:kern w:val="2"/>
          <w:sz w:val="28"/>
          <w:szCs w:val="28"/>
          <w:lang w:val="ru-RU"/>
        </w:rPr>
        <w:t xml:space="preserve">Доля расходов местного бюджета, формируемых в рамках муниципальных программ </w:t>
      </w:r>
      <w:r w:rsidR="00DB67CB" w:rsidRPr="00F85B87">
        <w:rPr>
          <w:rFonts w:ascii="Times New Roman" w:hAnsi="Times New Roman"/>
          <w:bCs/>
          <w:sz w:val="28"/>
          <w:szCs w:val="28"/>
          <w:lang w:val="ru-RU"/>
        </w:rPr>
        <w:t>Кутейниковского сельского поселения</w:t>
      </w:r>
      <w:r w:rsidR="00DB67CB" w:rsidRPr="00F85B87">
        <w:rPr>
          <w:rFonts w:ascii="Times New Roman" w:hAnsi="Times New Roman"/>
          <w:kern w:val="2"/>
          <w:sz w:val="28"/>
          <w:szCs w:val="28"/>
          <w:lang w:val="ru-RU"/>
        </w:rPr>
        <w:t>, в общем объеме расходов местного бюджета</w:t>
      </w:r>
      <w:r w:rsidR="00615AA7" w:rsidRPr="00F85B87">
        <w:rPr>
          <w:rFonts w:ascii="Times New Roman" w:hAnsi="Times New Roman"/>
          <w:sz w:val="28"/>
          <w:szCs w:val="28"/>
          <w:lang w:val="ru-RU"/>
        </w:rPr>
        <w:t>»,</w:t>
      </w:r>
      <w:r w:rsidR="00615AA7" w:rsidRPr="000E1675">
        <w:rPr>
          <w:rFonts w:ascii="Times New Roman" w:hAnsi="Times New Roman"/>
          <w:sz w:val="28"/>
          <w:szCs w:val="28"/>
        </w:rPr>
        <w:t> </w:t>
      </w:r>
      <w:r w:rsidR="00615AA7" w:rsidRPr="00F85B87">
        <w:rPr>
          <w:rFonts w:ascii="Times New Roman" w:hAnsi="Times New Roman"/>
          <w:sz w:val="28"/>
          <w:szCs w:val="28"/>
          <w:lang w:val="ru-RU"/>
        </w:rPr>
        <w:t>плановое</w:t>
      </w:r>
      <w:r w:rsidR="00615AA7" w:rsidRPr="000E1675">
        <w:rPr>
          <w:rFonts w:ascii="Times New Roman" w:hAnsi="Times New Roman"/>
          <w:sz w:val="28"/>
          <w:szCs w:val="28"/>
        </w:rPr>
        <w:t> </w:t>
      </w:r>
      <w:r w:rsidR="00615AA7" w:rsidRPr="00F85B87">
        <w:rPr>
          <w:rFonts w:ascii="Times New Roman" w:hAnsi="Times New Roman"/>
          <w:sz w:val="28"/>
          <w:szCs w:val="28"/>
          <w:lang w:val="ru-RU"/>
        </w:rPr>
        <w:t>значение</w:t>
      </w:r>
      <w:r w:rsidR="00615AA7" w:rsidRPr="000E1675">
        <w:rPr>
          <w:rFonts w:ascii="Times New Roman" w:hAnsi="Times New Roman"/>
          <w:sz w:val="28"/>
          <w:szCs w:val="28"/>
        </w:rPr>
        <w:t> </w:t>
      </w:r>
      <w:r w:rsidR="00615AA7" w:rsidRPr="00F85B87">
        <w:rPr>
          <w:rFonts w:ascii="Times New Roman" w:hAnsi="Times New Roman"/>
          <w:sz w:val="28"/>
          <w:szCs w:val="28"/>
          <w:lang w:val="ru-RU"/>
        </w:rPr>
        <w:t>–</w:t>
      </w:r>
      <w:r w:rsidR="00615AA7" w:rsidRPr="000E1675">
        <w:rPr>
          <w:rFonts w:ascii="Times New Roman" w:hAnsi="Times New Roman"/>
          <w:sz w:val="28"/>
          <w:szCs w:val="28"/>
        </w:rPr>
        <w:t> </w:t>
      </w:r>
      <w:r w:rsidR="00615AA7" w:rsidRPr="00F85B87">
        <w:rPr>
          <w:rFonts w:ascii="Times New Roman" w:hAnsi="Times New Roman"/>
          <w:sz w:val="28"/>
          <w:szCs w:val="28"/>
          <w:lang w:val="ru-RU"/>
        </w:rPr>
        <w:t>9</w:t>
      </w:r>
      <w:r w:rsidR="00D50389" w:rsidRPr="00F85B87">
        <w:rPr>
          <w:rFonts w:ascii="Times New Roman" w:hAnsi="Times New Roman"/>
          <w:sz w:val="28"/>
          <w:szCs w:val="28"/>
          <w:lang w:val="ru-RU"/>
        </w:rPr>
        <w:t>7</w:t>
      </w:r>
      <w:r w:rsidR="00DB7DBA" w:rsidRPr="00F85B87">
        <w:rPr>
          <w:rFonts w:ascii="Times New Roman" w:hAnsi="Times New Roman"/>
          <w:sz w:val="28"/>
          <w:szCs w:val="28"/>
          <w:lang w:val="ru-RU"/>
        </w:rPr>
        <w:t>,</w:t>
      </w:r>
      <w:r w:rsidR="00F7449D" w:rsidRPr="00F85B87">
        <w:rPr>
          <w:rFonts w:ascii="Times New Roman" w:hAnsi="Times New Roman"/>
          <w:sz w:val="28"/>
          <w:szCs w:val="28"/>
          <w:lang w:val="ru-RU"/>
        </w:rPr>
        <w:t>0</w:t>
      </w:r>
      <w:r w:rsidR="00D50389" w:rsidRPr="00F85B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5AA7" w:rsidRPr="00F85B87">
        <w:rPr>
          <w:rFonts w:ascii="Times New Roman" w:hAnsi="Times New Roman"/>
          <w:sz w:val="28"/>
          <w:szCs w:val="28"/>
          <w:lang w:val="ru-RU"/>
        </w:rPr>
        <w:t>процента,</w:t>
      </w:r>
      <w:r w:rsidR="00005059" w:rsidRPr="00F85B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5AA7" w:rsidRPr="00F85B87">
        <w:rPr>
          <w:rFonts w:ascii="Times New Roman" w:hAnsi="Times New Roman"/>
          <w:sz w:val="28"/>
          <w:szCs w:val="28"/>
          <w:lang w:val="ru-RU"/>
        </w:rPr>
        <w:t>фактическое</w:t>
      </w:r>
      <w:r w:rsidR="00615AA7" w:rsidRPr="000E1675">
        <w:rPr>
          <w:rFonts w:ascii="Times New Roman" w:hAnsi="Times New Roman"/>
          <w:sz w:val="28"/>
          <w:szCs w:val="28"/>
        </w:rPr>
        <w:t> </w:t>
      </w:r>
      <w:r w:rsidR="00615AA7" w:rsidRPr="00F85B87">
        <w:rPr>
          <w:rFonts w:ascii="Times New Roman" w:hAnsi="Times New Roman"/>
          <w:sz w:val="28"/>
          <w:szCs w:val="28"/>
          <w:lang w:val="ru-RU"/>
        </w:rPr>
        <w:t>значение</w:t>
      </w:r>
      <w:r w:rsidR="00615AA7" w:rsidRPr="000E1675">
        <w:rPr>
          <w:rFonts w:ascii="Times New Roman" w:hAnsi="Times New Roman"/>
          <w:sz w:val="28"/>
          <w:szCs w:val="28"/>
        </w:rPr>
        <w:t> </w:t>
      </w:r>
      <w:r w:rsidR="00615AA7" w:rsidRPr="00F85B87">
        <w:rPr>
          <w:rFonts w:ascii="Times New Roman" w:hAnsi="Times New Roman"/>
          <w:sz w:val="28"/>
          <w:szCs w:val="28"/>
          <w:lang w:val="ru-RU"/>
        </w:rPr>
        <w:t>–</w:t>
      </w:r>
      <w:r w:rsidR="00615AA7" w:rsidRPr="000E1675">
        <w:rPr>
          <w:rFonts w:ascii="Times New Roman" w:hAnsi="Times New Roman"/>
          <w:sz w:val="28"/>
          <w:szCs w:val="28"/>
        </w:rPr>
        <w:t> </w:t>
      </w:r>
      <w:r w:rsidR="00615AA7" w:rsidRPr="00F85B87">
        <w:rPr>
          <w:rFonts w:ascii="Times New Roman" w:hAnsi="Times New Roman"/>
          <w:sz w:val="28"/>
          <w:szCs w:val="28"/>
          <w:lang w:val="ru-RU"/>
        </w:rPr>
        <w:t>9</w:t>
      </w:r>
      <w:r w:rsidR="00BA454B">
        <w:rPr>
          <w:rFonts w:ascii="Times New Roman" w:hAnsi="Times New Roman"/>
          <w:sz w:val="28"/>
          <w:szCs w:val="28"/>
          <w:lang w:val="ru-RU"/>
        </w:rPr>
        <w:t>8</w:t>
      </w:r>
      <w:r w:rsidR="00615AA7" w:rsidRPr="00F85B87">
        <w:rPr>
          <w:rFonts w:ascii="Times New Roman" w:hAnsi="Times New Roman"/>
          <w:sz w:val="28"/>
          <w:szCs w:val="28"/>
          <w:lang w:val="ru-RU"/>
        </w:rPr>
        <w:t>,</w:t>
      </w:r>
      <w:r w:rsidR="007942B7">
        <w:rPr>
          <w:rFonts w:ascii="Times New Roman" w:hAnsi="Times New Roman"/>
          <w:sz w:val="28"/>
          <w:szCs w:val="28"/>
          <w:lang w:val="ru-RU"/>
        </w:rPr>
        <w:t>7</w:t>
      </w:r>
      <w:r w:rsidR="00615AA7" w:rsidRPr="000E1675">
        <w:rPr>
          <w:rFonts w:ascii="Times New Roman" w:hAnsi="Times New Roman"/>
          <w:sz w:val="28"/>
          <w:szCs w:val="28"/>
        </w:rPr>
        <w:t> </w:t>
      </w:r>
      <w:r w:rsidR="00615AA7" w:rsidRPr="00F85B87">
        <w:rPr>
          <w:rFonts w:ascii="Times New Roman" w:hAnsi="Times New Roman"/>
          <w:sz w:val="28"/>
          <w:szCs w:val="28"/>
          <w:lang w:val="ru-RU"/>
        </w:rPr>
        <w:t>процента.</w:t>
      </w:r>
    </w:p>
    <w:p w:rsidR="00615AA7" w:rsidRPr="00F85B87" w:rsidRDefault="00615AA7" w:rsidP="00F85B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85B87">
        <w:rPr>
          <w:rFonts w:ascii="Times New Roman" w:hAnsi="Times New Roman"/>
          <w:sz w:val="28"/>
          <w:szCs w:val="28"/>
          <w:lang w:val="ru-RU"/>
        </w:rPr>
        <w:t>Показатель</w:t>
      </w:r>
      <w:r w:rsidRPr="000E1675">
        <w:rPr>
          <w:rFonts w:ascii="Times New Roman" w:hAnsi="Times New Roman"/>
          <w:sz w:val="28"/>
          <w:szCs w:val="28"/>
        </w:rPr>
        <w:t> </w:t>
      </w:r>
      <w:r w:rsidRPr="00F85B87">
        <w:rPr>
          <w:rFonts w:ascii="Times New Roman" w:hAnsi="Times New Roman"/>
          <w:sz w:val="28"/>
          <w:szCs w:val="28"/>
          <w:lang w:val="ru-RU"/>
        </w:rPr>
        <w:t>2.1</w:t>
      </w:r>
      <w:r w:rsidRPr="000E1675">
        <w:rPr>
          <w:rFonts w:ascii="Times New Roman" w:hAnsi="Times New Roman"/>
          <w:sz w:val="28"/>
          <w:szCs w:val="28"/>
        </w:rPr>
        <w:t> </w:t>
      </w:r>
      <w:r w:rsidRPr="00F85B87">
        <w:rPr>
          <w:rFonts w:ascii="Times New Roman" w:hAnsi="Times New Roman"/>
          <w:sz w:val="28"/>
          <w:szCs w:val="28"/>
          <w:lang w:val="ru-RU"/>
        </w:rPr>
        <w:t>«Исполнение</w:t>
      </w:r>
      <w:r w:rsidRPr="000E1675">
        <w:rPr>
          <w:rFonts w:ascii="Times New Roman" w:hAnsi="Times New Roman"/>
          <w:sz w:val="28"/>
          <w:szCs w:val="28"/>
        </w:rPr>
        <w:t> </w:t>
      </w:r>
      <w:r w:rsidRPr="00F85B87">
        <w:rPr>
          <w:rFonts w:ascii="Times New Roman" w:hAnsi="Times New Roman"/>
          <w:sz w:val="28"/>
          <w:szCs w:val="28"/>
          <w:lang w:val="ru-RU"/>
        </w:rPr>
        <w:t>расходных</w:t>
      </w:r>
      <w:r w:rsidRPr="000E1675">
        <w:rPr>
          <w:rFonts w:ascii="Times New Roman" w:hAnsi="Times New Roman"/>
          <w:sz w:val="28"/>
          <w:szCs w:val="28"/>
        </w:rPr>
        <w:t> </w:t>
      </w:r>
      <w:r w:rsidRPr="00F85B87">
        <w:rPr>
          <w:rFonts w:ascii="Times New Roman" w:hAnsi="Times New Roman"/>
          <w:sz w:val="28"/>
          <w:szCs w:val="28"/>
          <w:lang w:val="ru-RU"/>
        </w:rPr>
        <w:t>обязательств</w:t>
      </w:r>
      <w:r w:rsidRPr="000E1675">
        <w:rPr>
          <w:rFonts w:ascii="Times New Roman" w:hAnsi="Times New Roman"/>
          <w:sz w:val="28"/>
          <w:szCs w:val="28"/>
        </w:rPr>
        <w:t> </w:t>
      </w:r>
      <w:r w:rsidR="00881875" w:rsidRPr="00F85B87">
        <w:rPr>
          <w:rFonts w:ascii="Times New Roman" w:hAnsi="Times New Roman"/>
          <w:sz w:val="28"/>
          <w:szCs w:val="28"/>
          <w:lang w:val="ru-RU"/>
        </w:rPr>
        <w:t>ме</w:t>
      </w:r>
      <w:r w:rsidRPr="00F85B87">
        <w:rPr>
          <w:rFonts w:ascii="Times New Roman" w:hAnsi="Times New Roman"/>
          <w:sz w:val="28"/>
          <w:szCs w:val="28"/>
          <w:lang w:val="ru-RU"/>
        </w:rPr>
        <w:t>стного</w:t>
      </w:r>
      <w:r w:rsidRPr="000E1675">
        <w:rPr>
          <w:rFonts w:ascii="Times New Roman" w:hAnsi="Times New Roman"/>
          <w:sz w:val="28"/>
          <w:szCs w:val="28"/>
        </w:rPr>
        <w:t> </w:t>
      </w:r>
      <w:r w:rsidRPr="00F85B87">
        <w:rPr>
          <w:rFonts w:ascii="Times New Roman" w:hAnsi="Times New Roman"/>
          <w:sz w:val="28"/>
          <w:szCs w:val="28"/>
          <w:lang w:val="ru-RU"/>
        </w:rPr>
        <w:t>бюджета»,</w:t>
      </w:r>
      <w:r w:rsidRPr="000E1675">
        <w:rPr>
          <w:rFonts w:ascii="Times New Roman" w:hAnsi="Times New Roman"/>
          <w:sz w:val="28"/>
          <w:szCs w:val="28"/>
        </w:rPr>
        <w:t> </w:t>
      </w:r>
      <w:r w:rsidRPr="00F85B87">
        <w:rPr>
          <w:rFonts w:ascii="Times New Roman" w:hAnsi="Times New Roman"/>
          <w:sz w:val="28"/>
          <w:szCs w:val="28"/>
          <w:lang w:val="ru-RU"/>
        </w:rPr>
        <w:t>плановое</w:t>
      </w:r>
      <w:r w:rsidRPr="000E1675">
        <w:rPr>
          <w:rFonts w:ascii="Times New Roman" w:hAnsi="Times New Roman"/>
          <w:sz w:val="28"/>
          <w:szCs w:val="28"/>
        </w:rPr>
        <w:t> </w:t>
      </w:r>
      <w:r w:rsidRPr="00F85B87">
        <w:rPr>
          <w:rFonts w:ascii="Times New Roman" w:hAnsi="Times New Roman"/>
          <w:sz w:val="28"/>
          <w:szCs w:val="28"/>
          <w:lang w:val="ru-RU"/>
        </w:rPr>
        <w:t>значение</w:t>
      </w:r>
      <w:r w:rsidRPr="000E1675">
        <w:rPr>
          <w:rFonts w:ascii="Times New Roman" w:hAnsi="Times New Roman"/>
          <w:sz w:val="28"/>
          <w:szCs w:val="28"/>
        </w:rPr>
        <w:t> </w:t>
      </w:r>
      <w:r w:rsidRPr="00F85B87">
        <w:rPr>
          <w:rFonts w:ascii="Times New Roman" w:hAnsi="Times New Roman"/>
          <w:sz w:val="28"/>
          <w:szCs w:val="28"/>
          <w:lang w:val="ru-RU"/>
        </w:rPr>
        <w:t>–</w:t>
      </w:r>
      <w:r w:rsidRPr="000E1675">
        <w:rPr>
          <w:rFonts w:ascii="Times New Roman" w:hAnsi="Times New Roman"/>
          <w:sz w:val="28"/>
          <w:szCs w:val="28"/>
        </w:rPr>
        <w:t> </w:t>
      </w:r>
      <w:r w:rsidRPr="00F85B87">
        <w:rPr>
          <w:rFonts w:ascii="Times New Roman" w:hAnsi="Times New Roman"/>
          <w:sz w:val="28"/>
          <w:szCs w:val="28"/>
          <w:lang w:val="ru-RU"/>
        </w:rPr>
        <w:t>95,0</w:t>
      </w:r>
      <w:r w:rsidRPr="000E1675">
        <w:rPr>
          <w:rFonts w:ascii="Times New Roman" w:hAnsi="Times New Roman"/>
          <w:sz w:val="28"/>
          <w:szCs w:val="28"/>
        </w:rPr>
        <w:t> </w:t>
      </w:r>
      <w:r w:rsidRPr="00F85B87">
        <w:rPr>
          <w:rFonts w:ascii="Times New Roman" w:hAnsi="Times New Roman"/>
          <w:sz w:val="28"/>
          <w:szCs w:val="28"/>
          <w:lang w:val="ru-RU"/>
        </w:rPr>
        <w:t>процента,</w:t>
      </w:r>
      <w:r w:rsidRPr="000E1675">
        <w:rPr>
          <w:rFonts w:ascii="Times New Roman" w:hAnsi="Times New Roman"/>
          <w:sz w:val="28"/>
          <w:szCs w:val="28"/>
        </w:rPr>
        <w:t> </w:t>
      </w:r>
      <w:r w:rsidRPr="00F85B87">
        <w:rPr>
          <w:rFonts w:ascii="Times New Roman" w:hAnsi="Times New Roman"/>
          <w:sz w:val="28"/>
          <w:szCs w:val="28"/>
          <w:lang w:val="ru-RU"/>
        </w:rPr>
        <w:t>фактическое</w:t>
      </w:r>
      <w:r w:rsidRPr="000E1675">
        <w:rPr>
          <w:rFonts w:ascii="Times New Roman" w:hAnsi="Times New Roman"/>
          <w:sz w:val="28"/>
          <w:szCs w:val="28"/>
        </w:rPr>
        <w:t> </w:t>
      </w:r>
      <w:r w:rsidRPr="00F85B87">
        <w:rPr>
          <w:rFonts w:ascii="Times New Roman" w:hAnsi="Times New Roman"/>
          <w:sz w:val="28"/>
          <w:szCs w:val="28"/>
          <w:lang w:val="ru-RU"/>
        </w:rPr>
        <w:t>значение</w:t>
      </w:r>
      <w:r w:rsidRPr="000E1675">
        <w:rPr>
          <w:rFonts w:ascii="Times New Roman" w:hAnsi="Times New Roman"/>
          <w:sz w:val="28"/>
          <w:szCs w:val="28"/>
        </w:rPr>
        <w:t> </w:t>
      </w:r>
      <w:r w:rsidRPr="00F85B87">
        <w:rPr>
          <w:rFonts w:ascii="Times New Roman" w:hAnsi="Times New Roman"/>
          <w:sz w:val="28"/>
          <w:szCs w:val="28"/>
          <w:lang w:val="ru-RU"/>
        </w:rPr>
        <w:t>–</w:t>
      </w:r>
      <w:r w:rsidR="007942B7">
        <w:rPr>
          <w:rFonts w:ascii="Times New Roman" w:hAnsi="Times New Roman"/>
          <w:sz w:val="28"/>
          <w:szCs w:val="28"/>
          <w:lang w:val="ru-RU"/>
        </w:rPr>
        <w:t>80</w:t>
      </w:r>
      <w:r w:rsidRPr="000E1675">
        <w:rPr>
          <w:rFonts w:ascii="Times New Roman" w:hAnsi="Times New Roman"/>
          <w:sz w:val="28"/>
          <w:szCs w:val="28"/>
        </w:rPr>
        <w:t> </w:t>
      </w:r>
      <w:r w:rsidRPr="00F85B87">
        <w:rPr>
          <w:rFonts w:ascii="Times New Roman" w:hAnsi="Times New Roman"/>
          <w:sz w:val="28"/>
          <w:szCs w:val="28"/>
          <w:lang w:val="ru-RU"/>
        </w:rPr>
        <w:t>процент</w:t>
      </w:r>
      <w:r w:rsidR="007942B7">
        <w:rPr>
          <w:rFonts w:ascii="Times New Roman" w:hAnsi="Times New Roman"/>
          <w:sz w:val="28"/>
          <w:szCs w:val="28"/>
          <w:lang w:val="ru-RU"/>
        </w:rPr>
        <w:t>ов</w:t>
      </w:r>
      <w:r w:rsidRPr="00F85B87">
        <w:rPr>
          <w:rFonts w:ascii="Times New Roman" w:hAnsi="Times New Roman"/>
          <w:sz w:val="28"/>
          <w:szCs w:val="28"/>
          <w:lang w:val="ru-RU"/>
        </w:rPr>
        <w:t>.</w:t>
      </w:r>
    </w:p>
    <w:p w:rsidR="00615AA7" w:rsidRPr="000E1675" w:rsidRDefault="00615AA7" w:rsidP="00662E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1675">
        <w:rPr>
          <w:rFonts w:ascii="Times New Roman" w:hAnsi="Times New Roman"/>
          <w:sz w:val="28"/>
          <w:szCs w:val="28"/>
        </w:rPr>
        <w:t>Показатель 2.2 «</w:t>
      </w:r>
      <w:r w:rsidR="004E2B50" w:rsidRPr="000E1675">
        <w:rPr>
          <w:rFonts w:ascii="Times New Roman" w:hAnsi="Times New Roman"/>
          <w:kern w:val="2"/>
          <w:sz w:val="28"/>
          <w:szCs w:val="28"/>
        </w:rPr>
        <w:t>Соотношение количества проверок, по результатам которых приняты меры по устранению нарушений, и количества проверок, по результатам которых выявлены нарушения в финансово-бюджетной сфере и законодательства Российской Федерации о контрактной системе в сфере закупок</w:t>
      </w:r>
      <w:r w:rsidRPr="000E1675">
        <w:rPr>
          <w:rFonts w:ascii="Times New Roman" w:hAnsi="Times New Roman"/>
          <w:sz w:val="28"/>
          <w:szCs w:val="28"/>
        </w:rPr>
        <w:t>», </w:t>
      </w:r>
      <w:r w:rsidR="00D50389" w:rsidRPr="000E1675">
        <w:rPr>
          <w:rFonts w:ascii="Times New Roman" w:hAnsi="Times New Roman"/>
          <w:sz w:val="28"/>
          <w:szCs w:val="28"/>
        </w:rPr>
        <w:t xml:space="preserve"> </w:t>
      </w:r>
      <w:r w:rsidRPr="000E1675">
        <w:rPr>
          <w:rFonts w:ascii="Times New Roman" w:hAnsi="Times New Roman"/>
          <w:sz w:val="28"/>
          <w:szCs w:val="28"/>
        </w:rPr>
        <w:t>плановое значение – 100,0 процента, фактическое значение – 100,0</w:t>
      </w:r>
      <w:r w:rsidR="00225BFB" w:rsidRPr="000E1675">
        <w:rPr>
          <w:rFonts w:ascii="Times New Roman" w:hAnsi="Times New Roman"/>
          <w:sz w:val="28"/>
          <w:szCs w:val="28"/>
        </w:rPr>
        <w:t xml:space="preserve"> </w:t>
      </w:r>
      <w:r w:rsidRPr="000E1675">
        <w:rPr>
          <w:rFonts w:ascii="Times New Roman" w:hAnsi="Times New Roman"/>
          <w:sz w:val="28"/>
          <w:szCs w:val="28"/>
        </w:rPr>
        <w:t>процента.</w:t>
      </w:r>
    </w:p>
    <w:p w:rsidR="00615AA7" w:rsidRPr="000E1675" w:rsidRDefault="00615AA7" w:rsidP="00662E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1675">
        <w:rPr>
          <w:rFonts w:ascii="Times New Roman" w:hAnsi="Times New Roman"/>
          <w:sz w:val="28"/>
          <w:szCs w:val="28"/>
        </w:rPr>
        <w:t>Показатель 2.3 «</w:t>
      </w:r>
      <w:r w:rsidR="004E2B50" w:rsidRPr="000E1675">
        <w:rPr>
          <w:rFonts w:ascii="Times New Roman" w:hAnsi="Times New Roman"/>
          <w:kern w:val="2"/>
          <w:sz w:val="28"/>
          <w:szCs w:val="28"/>
        </w:rPr>
        <w:t>Доля организаций сектора государственного управления,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</w:t>
      </w:r>
      <w:r w:rsidRPr="000E1675">
        <w:rPr>
          <w:rFonts w:ascii="Times New Roman" w:hAnsi="Times New Roman"/>
          <w:sz w:val="28"/>
          <w:szCs w:val="28"/>
        </w:rPr>
        <w:t>», плановое значение – 100,0 про</w:t>
      </w:r>
      <w:r w:rsidR="00225BFB" w:rsidRPr="000E1675">
        <w:rPr>
          <w:rFonts w:ascii="Times New Roman" w:hAnsi="Times New Roman"/>
          <w:sz w:val="28"/>
          <w:szCs w:val="28"/>
        </w:rPr>
        <w:t>ц</w:t>
      </w:r>
      <w:r w:rsidRPr="000E1675">
        <w:rPr>
          <w:rFonts w:ascii="Times New Roman" w:hAnsi="Times New Roman"/>
          <w:sz w:val="28"/>
          <w:szCs w:val="28"/>
        </w:rPr>
        <w:t>ен</w:t>
      </w:r>
      <w:r w:rsidR="00225BFB" w:rsidRPr="000E1675">
        <w:rPr>
          <w:rFonts w:ascii="Times New Roman" w:hAnsi="Times New Roman"/>
          <w:sz w:val="28"/>
          <w:szCs w:val="28"/>
        </w:rPr>
        <w:t>т</w:t>
      </w:r>
      <w:r w:rsidRPr="000E1675">
        <w:rPr>
          <w:rFonts w:ascii="Times New Roman" w:hAnsi="Times New Roman"/>
          <w:sz w:val="28"/>
          <w:szCs w:val="28"/>
        </w:rPr>
        <w:t>а,</w:t>
      </w:r>
      <w:r w:rsidR="00696908" w:rsidRPr="000E1675">
        <w:rPr>
          <w:rFonts w:ascii="Times New Roman" w:hAnsi="Times New Roman"/>
          <w:sz w:val="28"/>
          <w:szCs w:val="28"/>
        </w:rPr>
        <w:t xml:space="preserve"> </w:t>
      </w:r>
      <w:r w:rsidRPr="000E1675">
        <w:rPr>
          <w:rFonts w:ascii="Times New Roman" w:hAnsi="Times New Roman"/>
          <w:sz w:val="28"/>
          <w:szCs w:val="28"/>
        </w:rPr>
        <w:t>ф</w:t>
      </w:r>
      <w:r w:rsidR="00696908" w:rsidRPr="000E1675">
        <w:rPr>
          <w:rFonts w:ascii="Times New Roman" w:hAnsi="Times New Roman"/>
          <w:sz w:val="28"/>
          <w:szCs w:val="28"/>
        </w:rPr>
        <w:t>а</w:t>
      </w:r>
      <w:r w:rsidRPr="000E1675">
        <w:rPr>
          <w:rFonts w:ascii="Times New Roman" w:hAnsi="Times New Roman"/>
          <w:sz w:val="28"/>
          <w:szCs w:val="28"/>
        </w:rPr>
        <w:t>ктическое </w:t>
      </w:r>
      <w:r w:rsidR="00225BFB" w:rsidRPr="000E1675">
        <w:rPr>
          <w:rFonts w:ascii="Times New Roman" w:hAnsi="Times New Roman"/>
          <w:sz w:val="28"/>
          <w:szCs w:val="28"/>
        </w:rPr>
        <w:t xml:space="preserve"> </w:t>
      </w:r>
      <w:r w:rsidRPr="000E1675">
        <w:rPr>
          <w:rFonts w:ascii="Times New Roman" w:hAnsi="Times New Roman"/>
          <w:sz w:val="28"/>
          <w:szCs w:val="28"/>
        </w:rPr>
        <w:t>зн</w:t>
      </w:r>
      <w:r w:rsidRPr="000E1675">
        <w:rPr>
          <w:rFonts w:ascii="Times New Roman" w:hAnsi="Times New Roman"/>
          <w:sz w:val="28"/>
          <w:szCs w:val="28"/>
        </w:rPr>
        <w:t>а</w:t>
      </w:r>
      <w:r w:rsidRPr="000E1675">
        <w:rPr>
          <w:rFonts w:ascii="Times New Roman" w:hAnsi="Times New Roman"/>
          <w:sz w:val="28"/>
          <w:szCs w:val="28"/>
        </w:rPr>
        <w:t>чение</w:t>
      </w:r>
      <w:r w:rsidR="00696908" w:rsidRPr="000E1675">
        <w:rPr>
          <w:rFonts w:ascii="Times New Roman" w:hAnsi="Times New Roman"/>
          <w:sz w:val="28"/>
          <w:szCs w:val="28"/>
        </w:rPr>
        <w:t xml:space="preserve"> </w:t>
      </w:r>
      <w:r w:rsidRPr="000E1675">
        <w:rPr>
          <w:rFonts w:ascii="Times New Roman" w:hAnsi="Times New Roman"/>
          <w:sz w:val="28"/>
          <w:szCs w:val="28"/>
        </w:rPr>
        <w:t> – 100,0 процента.</w:t>
      </w:r>
    </w:p>
    <w:p w:rsidR="00615AA7" w:rsidRPr="00BA454B" w:rsidRDefault="00615AA7" w:rsidP="00662E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A454B">
        <w:rPr>
          <w:rFonts w:ascii="Times New Roman" w:hAnsi="Times New Roman"/>
          <w:sz w:val="28"/>
          <w:szCs w:val="28"/>
          <w:lang w:val="ru-RU"/>
        </w:rPr>
        <w:t>Показатель</w:t>
      </w:r>
      <w:r w:rsidRPr="000E1675">
        <w:rPr>
          <w:rFonts w:ascii="Times New Roman" w:hAnsi="Times New Roman"/>
          <w:sz w:val="28"/>
          <w:szCs w:val="28"/>
        </w:rPr>
        <w:t> </w:t>
      </w:r>
      <w:r w:rsidRPr="00BA454B">
        <w:rPr>
          <w:rFonts w:ascii="Times New Roman" w:hAnsi="Times New Roman"/>
          <w:sz w:val="28"/>
          <w:szCs w:val="28"/>
          <w:lang w:val="ru-RU"/>
        </w:rPr>
        <w:t>2.4</w:t>
      </w:r>
      <w:r w:rsidRPr="000E1675">
        <w:rPr>
          <w:rFonts w:ascii="Times New Roman" w:hAnsi="Times New Roman"/>
          <w:sz w:val="28"/>
          <w:szCs w:val="28"/>
        </w:rPr>
        <w:t> </w:t>
      </w:r>
      <w:r w:rsidRPr="00BA454B">
        <w:rPr>
          <w:rFonts w:ascii="Times New Roman" w:hAnsi="Times New Roman"/>
          <w:sz w:val="28"/>
          <w:szCs w:val="28"/>
          <w:lang w:val="ru-RU"/>
        </w:rPr>
        <w:t>«Соотношение</w:t>
      </w:r>
      <w:r w:rsidRPr="000E1675">
        <w:rPr>
          <w:rFonts w:ascii="Times New Roman" w:hAnsi="Times New Roman"/>
          <w:sz w:val="28"/>
          <w:szCs w:val="28"/>
        </w:rPr>
        <w:t> </w:t>
      </w:r>
      <w:r w:rsidRPr="00BA454B">
        <w:rPr>
          <w:rFonts w:ascii="Times New Roman" w:hAnsi="Times New Roman"/>
          <w:sz w:val="28"/>
          <w:szCs w:val="28"/>
          <w:lang w:val="ru-RU"/>
        </w:rPr>
        <w:t>количества</w:t>
      </w:r>
      <w:r w:rsidRPr="000E1675">
        <w:rPr>
          <w:rFonts w:ascii="Times New Roman" w:hAnsi="Times New Roman"/>
          <w:sz w:val="28"/>
          <w:szCs w:val="28"/>
        </w:rPr>
        <w:t> </w:t>
      </w:r>
      <w:r w:rsidRPr="00BA454B">
        <w:rPr>
          <w:rFonts w:ascii="Times New Roman" w:hAnsi="Times New Roman"/>
          <w:sz w:val="28"/>
          <w:szCs w:val="28"/>
          <w:lang w:val="ru-RU"/>
        </w:rPr>
        <w:t>проведенных</w:t>
      </w:r>
      <w:r w:rsidRPr="000E1675">
        <w:rPr>
          <w:rFonts w:ascii="Times New Roman" w:hAnsi="Times New Roman"/>
          <w:sz w:val="28"/>
          <w:szCs w:val="28"/>
        </w:rPr>
        <w:t> </w:t>
      </w:r>
      <w:r w:rsidRPr="00BA454B">
        <w:rPr>
          <w:rFonts w:ascii="Times New Roman" w:hAnsi="Times New Roman"/>
          <w:sz w:val="28"/>
          <w:szCs w:val="28"/>
          <w:lang w:val="ru-RU"/>
        </w:rPr>
        <w:t>анализов</w:t>
      </w:r>
      <w:r w:rsidRPr="000E1675">
        <w:rPr>
          <w:rFonts w:ascii="Times New Roman" w:hAnsi="Times New Roman"/>
          <w:sz w:val="28"/>
          <w:szCs w:val="28"/>
        </w:rPr>
        <w:t> </w:t>
      </w:r>
      <w:r w:rsidRPr="00BA454B">
        <w:rPr>
          <w:rFonts w:ascii="Times New Roman" w:hAnsi="Times New Roman"/>
          <w:sz w:val="28"/>
          <w:szCs w:val="28"/>
          <w:lang w:val="ru-RU"/>
        </w:rPr>
        <w:t>осуществления</w:t>
      </w:r>
      <w:r w:rsidRPr="000E1675">
        <w:rPr>
          <w:rFonts w:ascii="Times New Roman" w:hAnsi="Times New Roman"/>
          <w:sz w:val="28"/>
          <w:szCs w:val="28"/>
        </w:rPr>
        <w:t> </w:t>
      </w:r>
      <w:r w:rsidRPr="00BA454B">
        <w:rPr>
          <w:rFonts w:ascii="Times New Roman" w:hAnsi="Times New Roman"/>
          <w:sz w:val="28"/>
          <w:szCs w:val="28"/>
          <w:lang w:val="ru-RU"/>
        </w:rPr>
        <w:t>главными</w:t>
      </w:r>
      <w:r w:rsidRPr="000E1675">
        <w:rPr>
          <w:rFonts w:ascii="Times New Roman" w:hAnsi="Times New Roman"/>
          <w:sz w:val="28"/>
          <w:szCs w:val="28"/>
        </w:rPr>
        <w:t> </w:t>
      </w:r>
      <w:r w:rsidRPr="00BA454B">
        <w:rPr>
          <w:rFonts w:ascii="Times New Roman" w:hAnsi="Times New Roman"/>
          <w:sz w:val="28"/>
          <w:szCs w:val="28"/>
          <w:lang w:val="ru-RU"/>
        </w:rPr>
        <w:t>распорядителями</w:t>
      </w:r>
      <w:r w:rsidRPr="000E1675">
        <w:rPr>
          <w:rFonts w:ascii="Times New Roman" w:hAnsi="Times New Roman"/>
          <w:sz w:val="28"/>
          <w:szCs w:val="28"/>
        </w:rPr>
        <w:t> </w:t>
      </w:r>
      <w:r w:rsidRPr="00BA454B">
        <w:rPr>
          <w:rFonts w:ascii="Times New Roman" w:hAnsi="Times New Roman"/>
          <w:sz w:val="28"/>
          <w:szCs w:val="28"/>
          <w:lang w:val="ru-RU"/>
        </w:rPr>
        <w:t>бюджетных</w:t>
      </w:r>
      <w:r w:rsidRPr="000E1675">
        <w:rPr>
          <w:rFonts w:ascii="Times New Roman" w:hAnsi="Times New Roman"/>
          <w:sz w:val="28"/>
          <w:szCs w:val="28"/>
        </w:rPr>
        <w:t> </w:t>
      </w:r>
      <w:r w:rsidRPr="00BA454B">
        <w:rPr>
          <w:rFonts w:ascii="Times New Roman" w:hAnsi="Times New Roman"/>
          <w:sz w:val="28"/>
          <w:szCs w:val="28"/>
          <w:lang w:val="ru-RU"/>
        </w:rPr>
        <w:t>средств</w:t>
      </w:r>
      <w:r w:rsidRPr="000E1675">
        <w:rPr>
          <w:rFonts w:ascii="Times New Roman" w:hAnsi="Times New Roman"/>
          <w:sz w:val="28"/>
          <w:szCs w:val="28"/>
        </w:rPr>
        <w:t> </w:t>
      </w:r>
      <w:r w:rsidRPr="00BA454B">
        <w:rPr>
          <w:rFonts w:ascii="Times New Roman" w:hAnsi="Times New Roman"/>
          <w:sz w:val="28"/>
          <w:szCs w:val="28"/>
          <w:lang w:val="ru-RU"/>
        </w:rPr>
        <w:t>внутреннего</w:t>
      </w:r>
      <w:r w:rsidRPr="000E1675">
        <w:rPr>
          <w:rFonts w:ascii="Times New Roman" w:hAnsi="Times New Roman"/>
          <w:sz w:val="28"/>
          <w:szCs w:val="28"/>
        </w:rPr>
        <w:t> </w:t>
      </w:r>
      <w:r w:rsidRPr="00BA454B">
        <w:rPr>
          <w:rFonts w:ascii="Times New Roman" w:hAnsi="Times New Roman"/>
          <w:sz w:val="28"/>
          <w:szCs w:val="28"/>
          <w:lang w:val="ru-RU"/>
        </w:rPr>
        <w:t>финансового</w:t>
      </w:r>
      <w:r w:rsidRPr="000E1675">
        <w:rPr>
          <w:rFonts w:ascii="Times New Roman" w:hAnsi="Times New Roman"/>
          <w:sz w:val="28"/>
          <w:szCs w:val="28"/>
        </w:rPr>
        <w:t> </w:t>
      </w:r>
      <w:r w:rsidRPr="00BA454B">
        <w:rPr>
          <w:rFonts w:ascii="Times New Roman" w:hAnsi="Times New Roman"/>
          <w:sz w:val="28"/>
          <w:szCs w:val="28"/>
          <w:lang w:val="ru-RU"/>
        </w:rPr>
        <w:t>контроля</w:t>
      </w:r>
      <w:r w:rsidRPr="000E1675">
        <w:rPr>
          <w:rFonts w:ascii="Times New Roman" w:hAnsi="Times New Roman"/>
          <w:sz w:val="28"/>
          <w:szCs w:val="28"/>
        </w:rPr>
        <w:t> </w:t>
      </w:r>
      <w:r w:rsidRPr="00BA454B">
        <w:rPr>
          <w:rFonts w:ascii="Times New Roman" w:hAnsi="Times New Roman"/>
          <w:sz w:val="28"/>
          <w:szCs w:val="28"/>
          <w:lang w:val="ru-RU"/>
        </w:rPr>
        <w:t>и</w:t>
      </w:r>
      <w:r w:rsidRPr="000E1675">
        <w:rPr>
          <w:rFonts w:ascii="Times New Roman" w:hAnsi="Times New Roman"/>
          <w:sz w:val="28"/>
          <w:szCs w:val="28"/>
        </w:rPr>
        <w:t> </w:t>
      </w:r>
      <w:r w:rsidRPr="00BA454B">
        <w:rPr>
          <w:rFonts w:ascii="Times New Roman" w:hAnsi="Times New Roman"/>
          <w:sz w:val="28"/>
          <w:szCs w:val="28"/>
          <w:lang w:val="ru-RU"/>
        </w:rPr>
        <w:t>внутреннего</w:t>
      </w:r>
      <w:r w:rsidRPr="000E1675">
        <w:rPr>
          <w:rFonts w:ascii="Times New Roman" w:hAnsi="Times New Roman"/>
          <w:sz w:val="28"/>
          <w:szCs w:val="28"/>
        </w:rPr>
        <w:t> </w:t>
      </w:r>
      <w:r w:rsidRPr="00BA454B">
        <w:rPr>
          <w:rFonts w:ascii="Times New Roman" w:hAnsi="Times New Roman"/>
          <w:sz w:val="28"/>
          <w:szCs w:val="28"/>
          <w:lang w:val="ru-RU"/>
        </w:rPr>
        <w:t>финансового</w:t>
      </w:r>
      <w:r w:rsidRPr="000E1675">
        <w:rPr>
          <w:rFonts w:ascii="Times New Roman" w:hAnsi="Times New Roman"/>
          <w:sz w:val="28"/>
          <w:szCs w:val="28"/>
        </w:rPr>
        <w:t> </w:t>
      </w:r>
      <w:r w:rsidRPr="00BA454B">
        <w:rPr>
          <w:rFonts w:ascii="Times New Roman" w:hAnsi="Times New Roman"/>
          <w:sz w:val="28"/>
          <w:szCs w:val="28"/>
          <w:lang w:val="ru-RU"/>
        </w:rPr>
        <w:t>аудита</w:t>
      </w:r>
      <w:r w:rsidRPr="000E1675">
        <w:rPr>
          <w:rFonts w:ascii="Times New Roman" w:hAnsi="Times New Roman"/>
          <w:sz w:val="28"/>
          <w:szCs w:val="28"/>
        </w:rPr>
        <w:t> </w:t>
      </w:r>
      <w:r w:rsidRPr="00BA454B">
        <w:rPr>
          <w:rFonts w:ascii="Times New Roman" w:hAnsi="Times New Roman"/>
          <w:sz w:val="28"/>
          <w:szCs w:val="28"/>
          <w:lang w:val="ru-RU"/>
        </w:rPr>
        <w:t>и</w:t>
      </w:r>
      <w:r w:rsidRPr="000E1675">
        <w:rPr>
          <w:rFonts w:ascii="Times New Roman" w:hAnsi="Times New Roman"/>
          <w:sz w:val="28"/>
          <w:szCs w:val="28"/>
        </w:rPr>
        <w:t> </w:t>
      </w:r>
      <w:r w:rsidRPr="00BA454B">
        <w:rPr>
          <w:rFonts w:ascii="Times New Roman" w:hAnsi="Times New Roman"/>
          <w:sz w:val="28"/>
          <w:szCs w:val="28"/>
          <w:lang w:val="ru-RU"/>
        </w:rPr>
        <w:t>общего</w:t>
      </w:r>
      <w:r w:rsidRPr="000E1675">
        <w:rPr>
          <w:rFonts w:ascii="Times New Roman" w:hAnsi="Times New Roman"/>
          <w:sz w:val="28"/>
          <w:szCs w:val="28"/>
        </w:rPr>
        <w:t> </w:t>
      </w:r>
      <w:r w:rsidRPr="00BA454B">
        <w:rPr>
          <w:rFonts w:ascii="Times New Roman" w:hAnsi="Times New Roman"/>
          <w:sz w:val="28"/>
          <w:szCs w:val="28"/>
          <w:lang w:val="ru-RU"/>
        </w:rPr>
        <w:t>количества</w:t>
      </w:r>
      <w:r w:rsidRPr="000E1675">
        <w:rPr>
          <w:rFonts w:ascii="Times New Roman" w:hAnsi="Times New Roman"/>
          <w:sz w:val="28"/>
          <w:szCs w:val="28"/>
        </w:rPr>
        <w:t> </w:t>
      </w:r>
      <w:r w:rsidRPr="00BA454B">
        <w:rPr>
          <w:rFonts w:ascii="Times New Roman" w:hAnsi="Times New Roman"/>
          <w:sz w:val="28"/>
          <w:szCs w:val="28"/>
          <w:lang w:val="ru-RU"/>
        </w:rPr>
        <w:t>главных</w:t>
      </w:r>
      <w:r w:rsidRPr="000E1675">
        <w:rPr>
          <w:rFonts w:ascii="Times New Roman" w:hAnsi="Times New Roman"/>
          <w:sz w:val="28"/>
          <w:szCs w:val="28"/>
        </w:rPr>
        <w:t> </w:t>
      </w:r>
      <w:r w:rsidRPr="00BA454B">
        <w:rPr>
          <w:rFonts w:ascii="Times New Roman" w:hAnsi="Times New Roman"/>
          <w:sz w:val="28"/>
          <w:szCs w:val="28"/>
          <w:lang w:val="ru-RU"/>
        </w:rPr>
        <w:t>распорядителей</w:t>
      </w:r>
      <w:r w:rsidRPr="000E1675">
        <w:rPr>
          <w:rFonts w:ascii="Times New Roman" w:hAnsi="Times New Roman"/>
          <w:sz w:val="28"/>
          <w:szCs w:val="28"/>
        </w:rPr>
        <w:t> </w:t>
      </w:r>
      <w:r w:rsidRPr="00BA454B">
        <w:rPr>
          <w:rFonts w:ascii="Times New Roman" w:hAnsi="Times New Roman"/>
          <w:sz w:val="28"/>
          <w:szCs w:val="28"/>
          <w:lang w:val="ru-RU"/>
        </w:rPr>
        <w:t>бюджетных</w:t>
      </w:r>
      <w:r w:rsidRPr="000E1675">
        <w:rPr>
          <w:rFonts w:ascii="Times New Roman" w:hAnsi="Times New Roman"/>
          <w:sz w:val="28"/>
          <w:szCs w:val="28"/>
        </w:rPr>
        <w:t> </w:t>
      </w:r>
      <w:r w:rsidR="00BA454B" w:rsidRPr="00BA454B">
        <w:rPr>
          <w:rFonts w:ascii="Times New Roman" w:hAnsi="Times New Roman"/>
          <w:sz w:val="28"/>
          <w:szCs w:val="28"/>
          <w:lang w:val="ru-RU"/>
        </w:rPr>
        <w:t>средств»,</w:t>
      </w:r>
      <w:r w:rsidR="00BA454B">
        <w:rPr>
          <w:rFonts w:ascii="Times New Roman" w:hAnsi="Times New Roman"/>
          <w:sz w:val="28"/>
          <w:szCs w:val="28"/>
        </w:rPr>
        <w:t> </w:t>
      </w:r>
      <w:r w:rsidR="00BA454B" w:rsidRPr="00BA454B">
        <w:rPr>
          <w:rFonts w:ascii="Times New Roman" w:hAnsi="Times New Roman"/>
          <w:sz w:val="28"/>
          <w:szCs w:val="28"/>
          <w:lang w:val="ru-RU"/>
        </w:rPr>
        <w:t>плановое</w:t>
      </w:r>
      <w:r w:rsidR="00BA454B">
        <w:rPr>
          <w:rFonts w:ascii="Times New Roman" w:hAnsi="Times New Roman"/>
          <w:sz w:val="28"/>
          <w:szCs w:val="28"/>
        </w:rPr>
        <w:t> </w:t>
      </w:r>
      <w:r w:rsidR="00BA454B" w:rsidRPr="00BA454B">
        <w:rPr>
          <w:rFonts w:ascii="Times New Roman" w:hAnsi="Times New Roman"/>
          <w:sz w:val="28"/>
          <w:szCs w:val="28"/>
          <w:lang w:val="ru-RU"/>
        </w:rPr>
        <w:t>значение</w:t>
      </w:r>
      <w:r w:rsidR="00BA454B">
        <w:rPr>
          <w:rFonts w:ascii="Times New Roman" w:hAnsi="Times New Roman"/>
          <w:sz w:val="28"/>
          <w:szCs w:val="28"/>
        </w:rPr>
        <w:t> </w:t>
      </w:r>
      <w:r w:rsidR="00D50389" w:rsidRPr="00BA454B">
        <w:rPr>
          <w:rFonts w:ascii="Times New Roman" w:hAnsi="Times New Roman"/>
          <w:sz w:val="28"/>
          <w:szCs w:val="28"/>
          <w:lang w:val="ru-RU"/>
        </w:rPr>
        <w:t>100</w:t>
      </w:r>
      <w:r w:rsidRPr="000E1675">
        <w:rPr>
          <w:rFonts w:ascii="Times New Roman" w:hAnsi="Times New Roman"/>
          <w:sz w:val="28"/>
          <w:szCs w:val="28"/>
        </w:rPr>
        <w:t> </w:t>
      </w:r>
      <w:r w:rsidRPr="00BA454B">
        <w:rPr>
          <w:rFonts w:ascii="Times New Roman" w:hAnsi="Times New Roman"/>
          <w:sz w:val="28"/>
          <w:szCs w:val="28"/>
          <w:lang w:val="ru-RU"/>
        </w:rPr>
        <w:t>процен</w:t>
      </w:r>
      <w:r w:rsidR="00D15C8D">
        <w:rPr>
          <w:rFonts w:ascii="Times New Roman" w:hAnsi="Times New Roman"/>
          <w:sz w:val="28"/>
          <w:szCs w:val="28"/>
          <w:lang w:val="ru-RU"/>
        </w:rPr>
        <w:t>-</w:t>
      </w:r>
      <w:r w:rsidRPr="00BA454B">
        <w:rPr>
          <w:rFonts w:ascii="Times New Roman" w:hAnsi="Times New Roman"/>
          <w:sz w:val="28"/>
          <w:szCs w:val="28"/>
          <w:lang w:val="ru-RU"/>
        </w:rPr>
        <w:t>тов,</w:t>
      </w:r>
      <w:r w:rsidR="00F7449D" w:rsidRPr="00BA454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A454B">
        <w:rPr>
          <w:rFonts w:ascii="Times New Roman" w:hAnsi="Times New Roman"/>
          <w:sz w:val="28"/>
          <w:szCs w:val="28"/>
          <w:lang w:val="ru-RU"/>
        </w:rPr>
        <w:t>фактическое</w:t>
      </w:r>
      <w:r w:rsidR="00696908" w:rsidRPr="00BA45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0389" w:rsidRPr="00BA454B">
        <w:rPr>
          <w:rFonts w:ascii="Times New Roman" w:hAnsi="Times New Roman"/>
          <w:sz w:val="28"/>
          <w:szCs w:val="28"/>
          <w:lang w:val="ru-RU"/>
        </w:rPr>
        <w:t>значение</w:t>
      </w:r>
      <w:r w:rsidR="00D50389" w:rsidRPr="000E1675">
        <w:rPr>
          <w:rFonts w:ascii="Times New Roman" w:hAnsi="Times New Roman"/>
          <w:sz w:val="28"/>
          <w:szCs w:val="28"/>
        </w:rPr>
        <w:t> </w:t>
      </w:r>
      <w:r w:rsidR="00D50389" w:rsidRPr="00BA454B">
        <w:rPr>
          <w:rFonts w:ascii="Times New Roman" w:hAnsi="Times New Roman"/>
          <w:sz w:val="28"/>
          <w:szCs w:val="28"/>
          <w:lang w:val="ru-RU"/>
        </w:rPr>
        <w:t>–</w:t>
      </w:r>
      <w:r w:rsidR="00D50389" w:rsidRPr="000E1675">
        <w:rPr>
          <w:rFonts w:ascii="Times New Roman" w:hAnsi="Times New Roman"/>
          <w:sz w:val="28"/>
          <w:szCs w:val="28"/>
        </w:rPr>
        <w:t> </w:t>
      </w:r>
      <w:r w:rsidR="00D50389" w:rsidRPr="00BA454B">
        <w:rPr>
          <w:rFonts w:ascii="Times New Roman" w:hAnsi="Times New Roman"/>
          <w:sz w:val="28"/>
          <w:szCs w:val="28"/>
          <w:lang w:val="ru-RU"/>
        </w:rPr>
        <w:t>100</w:t>
      </w:r>
      <w:r w:rsidRPr="000E1675">
        <w:rPr>
          <w:rFonts w:ascii="Times New Roman" w:hAnsi="Times New Roman"/>
          <w:sz w:val="28"/>
          <w:szCs w:val="28"/>
        </w:rPr>
        <w:t> </w:t>
      </w:r>
      <w:r w:rsidRPr="00BA454B">
        <w:rPr>
          <w:rFonts w:ascii="Times New Roman" w:hAnsi="Times New Roman"/>
          <w:sz w:val="28"/>
          <w:szCs w:val="28"/>
          <w:lang w:val="ru-RU"/>
        </w:rPr>
        <w:t>процентов.</w:t>
      </w:r>
    </w:p>
    <w:p w:rsidR="00615AA7" w:rsidRPr="00BA454B" w:rsidRDefault="00615AA7" w:rsidP="00662E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A454B">
        <w:rPr>
          <w:rFonts w:ascii="Times New Roman" w:hAnsi="Times New Roman"/>
          <w:sz w:val="28"/>
          <w:szCs w:val="28"/>
          <w:lang w:val="ru-RU"/>
        </w:rPr>
        <w:t>Показатель</w:t>
      </w:r>
      <w:r w:rsidRPr="000E1675">
        <w:rPr>
          <w:rFonts w:ascii="Times New Roman" w:hAnsi="Times New Roman"/>
          <w:sz w:val="28"/>
          <w:szCs w:val="28"/>
        </w:rPr>
        <w:t> </w:t>
      </w:r>
      <w:r w:rsidRPr="00BA454B">
        <w:rPr>
          <w:rFonts w:ascii="Times New Roman" w:hAnsi="Times New Roman"/>
          <w:sz w:val="28"/>
          <w:szCs w:val="28"/>
          <w:lang w:val="ru-RU"/>
        </w:rPr>
        <w:t>3.1</w:t>
      </w:r>
      <w:r w:rsidRPr="000E1675">
        <w:rPr>
          <w:rFonts w:ascii="Times New Roman" w:hAnsi="Times New Roman"/>
          <w:sz w:val="28"/>
          <w:szCs w:val="28"/>
        </w:rPr>
        <w:t> </w:t>
      </w:r>
      <w:r w:rsidRPr="00BA454B">
        <w:rPr>
          <w:rFonts w:ascii="Times New Roman" w:hAnsi="Times New Roman"/>
          <w:sz w:val="28"/>
          <w:szCs w:val="28"/>
          <w:lang w:val="ru-RU"/>
        </w:rPr>
        <w:t>«</w:t>
      </w:r>
      <w:r w:rsidR="009802BF" w:rsidRPr="00BA454B">
        <w:rPr>
          <w:rFonts w:ascii="Times New Roman" w:hAnsi="Times New Roman"/>
          <w:kern w:val="2"/>
          <w:sz w:val="28"/>
          <w:szCs w:val="28"/>
          <w:lang w:val="ru-RU"/>
        </w:rPr>
        <w:t>Доля расходов на обслуживание муниц</w:t>
      </w:r>
      <w:r w:rsidR="009802BF" w:rsidRPr="00BA454B">
        <w:rPr>
          <w:rFonts w:ascii="Times New Roman" w:hAnsi="Times New Roman"/>
          <w:kern w:val="2"/>
          <w:sz w:val="28"/>
          <w:szCs w:val="28"/>
          <w:lang w:val="ru-RU"/>
        </w:rPr>
        <w:t>и</w:t>
      </w:r>
      <w:r w:rsidR="009802BF" w:rsidRPr="00BA454B">
        <w:rPr>
          <w:rFonts w:ascii="Times New Roman" w:hAnsi="Times New Roman"/>
          <w:kern w:val="2"/>
          <w:sz w:val="28"/>
          <w:szCs w:val="28"/>
          <w:lang w:val="ru-RU"/>
        </w:rPr>
        <w:t xml:space="preserve">пального долга </w:t>
      </w:r>
      <w:r w:rsidR="009802BF" w:rsidRPr="00BA454B">
        <w:rPr>
          <w:rFonts w:ascii="Times New Roman" w:hAnsi="Times New Roman"/>
          <w:bCs/>
          <w:sz w:val="28"/>
          <w:szCs w:val="28"/>
          <w:lang w:val="ru-RU"/>
        </w:rPr>
        <w:t>Кутейниковского сельского поселения</w:t>
      </w:r>
      <w:r w:rsidR="009802BF" w:rsidRPr="00BA454B">
        <w:rPr>
          <w:rFonts w:ascii="Times New Roman" w:hAnsi="Times New Roman"/>
          <w:kern w:val="2"/>
          <w:sz w:val="28"/>
          <w:szCs w:val="28"/>
          <w:lang w:val="ru-RU"/>
        </w:rPr>
        <w:t xml:space="preserve"> в объеме расходов областного бюджета, за исключением объема расходов, которые осуществляются за счет </w:t>
      </w:r>
      <w:r w:rsidR="009802BF" w:rsidRPr="00BA454B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>субвенций, предоставляемых из бюджетов бюджетной системы Российской Федерации</w:t>
      </w:r>
      <w:r w:rsidRPr="00BA454B">
        <w:rPr>
          <w:rFonts w:ascii="Times New Roman" w:hAnsi="Times New Roman"/>
          <w:sz w:val="28"/>
          <w:szCs w:val="28"/>
          <w:lang w:val="ru-RU"/>
        </w:rPr>
        <w:t>»,</w:t>
      </w:r>
      <w:r w:rsidRPr="000E1675">
        <w:rPr>
          <w:rFonts w:ascii="Times New Roman" w:hAnsi="Times New Roman"/>
          <w:sz w:val="28"/>
          <w:szCs w:val="28"/>
        </w:rPr>
        <w:t> </w:t>
      </w:r>
      <w:r w:rsidRPr="00BA454B">
        <w:rPr>
          <w:rFonts w:ascii="Times New Roman" w:hAnsi="Times New Roman"/>
          <w:sz w:val="28"/>
          <w:szCs w:val="28"/>
          <w:lang w:val="ru-RU"/>
        </w:rPr>
        <w:t>плановое</w:t>
      </w:r>
      <w:r w:rsidRPr="000E1675">
        <w:rPr>
          <w:rFonts w:ascii="Times New Roman" w:hAnsi="Times New Roman"/>
          <w:sz w:val="28"/>
          <w:szCs w:val="28"/>
        </w:rPr>
        <w:t> </w:t>
      </w:r>
      <w:r w:rsidRPr="00BA454B">
        <w:rPr>
          <w:rFonts w:ascii="Times New Roman" w:hAnsi="Times New Roman"/>
          <w:sz w:val="28"/>
          <w:szCs w:val="28"/>
          <w:lang w:val="ru-RU"/>
        </w:rPr>
        <w:t>значение</w:t>
      </w:r>
      <w:r w:rsidRPr="000E1675">
        <w:rPr>
          <w:rFonts w:ascii="Times New Roman" w:hAnsi="Times New Roman"/>
          <w:sz w:val="28"/>
          <w:szCs w:val="28"/>
        </w:rPr>
        <w:t> </w:t>
      </w:r>
      <w:r w:rsidRPr="00BA454B">
        <w:rPr>
          <w:rFonts w:ascii="Times New Roman" w:hAnsi="Times New Roman"/>
          <w:sz w:val="28"/>
          <w:szCs w:val="28"/>
          <w:lang w:val="ru-RU"/>
        </w:rPr>
        <w:t>–</w:t>
      </w:r>
      <w:r w:rsidRPr="000E1675">
        <w:rPr>
          <w:rFonts w:ascii="Times New Roman" w:hAnsi="Times New Roman"/>
          <w:sz w:val="28"/>
          <w:szCs w:val="28"/>
        </w:rPr>
        <w:t> </w:t>
      </w:r>
      <w:r w:rsidR="009802BF" w:rsidRPr="00BA454B">
        <w:rPr>
          <w:rFonts w:ascii="Times New Roman" w:hAnsi="Times New Roman"/>
          <w:sz w:val="28"/>
          <w:szCs w:val="28"/>
          <w:lang w:val="ru-RU"/>
        </w:rPr>
        <w:t>0</w:t>
      </w:r>
      <w:r w:rsidR="00696908" w:rsidRPr="00BA454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E1675">
        <w:rPr>
          <w:rFonts w:ascii="Times New Roman" w:hAnsi="Times New Roman"/>
          <w:sz w:val="28"/>
          <w:szCs w:val="28"/>
        </w:rPr>
        <w:t> </w:t>
      </w:r>
      <w:r w:rsidRPr="00BA454B">
        <w:rPr>
          <w:rFonts w:ascii="Times New Roman" w:hAnsi="Times New Roman"/>
          <w:sz w:val="28"/>
          <w:szCs w:val="28"/>
          <w:lang w:val="ru-RU"/>
        </w:rPr>
        <w:t>процента,</w:t>
      </w:r>
      <w:r w:rsidR="00BA454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A454B">
        <w:rPr>
          <w:rFonts w:ascii="Times New Roman" w:hAnsi="Times New Roman"/>
          <w:sz w:val="28"/>
          <w:szCs w:val="28"/>
          <w:lang w:val="ru-RU"/>
        </w:rPr>
        <w:t>фак</w:t>
      </w:r>
      <w:r w:rsidR="00696908" w:rsidRPr="00BA454B">
        <w:rPr>
          <w:rFonts w:ascii="Times New Roman" w:hAnsi="Times New Roman"/>
          <w:sz w:val="28"/>
          <w:szCs w:val="28"/>
          <w:lang w:val="ru-RU"/>
        </w:rPr>
        <w:t>т</w:t>
      </w:r>
      <w:r w:rsidRPr="00BA454B">
        <w:rPr>
          <w:rFonts w:ascii="Times New Roman" w:hAnsi="Times New Roman"/>
          <w:sz w:val="28"/>
          <w:szCs w:val="28"/>
          <w:lang w:val="ru-RU"/>
        </w:rPr>
        <w:t>ичес</w:t>
      </w:r>
      <w:r w:rsidR="00696908" w:rsidRPr="00BA454B">
        <w:rPr>
          <w:rFonts w:ascii="Times New Roman" w:hAnsi="Times New Roman"/>
          <w:sz w:val="28"/>
          <w:szCs w:val="28"/>
          <w:lang w:val="ru-RU"/>
        </w:rPr>
        <w:t>к</w:t>
      </w:r>
      <w:r w:rsidRPr="00BA454B">
        <w:rPr>
          <w:rFonts w:ascii="Times New Roman" w:hAnsi="Times New Roman"/>
          <w:sz w:val="28"/>
          <w:szCs w:val="28"/>
          <w:lang w:val="ru-RU"/>
        </w:rPr>
        <w:t>ое</w:t>
      </w:r>
      <w:r w:rsidR="00BA45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02BF" w:rsidRPr="00BA454B">
        <w:rPr>
          <w:rFonts w:ascii="Times New Roman" w:hAnsi="Times New Roman"/>
          <w:sz w:val="28"/>
          <w:szCs w:val="28"/>
          <w:lang w:val="ru-RU"/>
        </w:rPr>
        <w:t>значение</w:t>
      </w:r>
      <w:r w:rsidR="009802BF" w:rsidRPr="000E1675">
        <w:rPr>
          <w:rFonts w:ascii="Times New Roman" w:hAnsi="Times New Roman"/>
          <w:sz w:val="28"/>
          <w:szCs w:val="28"/>
        </w:rPr>
        <w:t> </w:t>
      </w:r>
      <w:r w:rsidR="009802BF" w:rsidRPr="00BA454B">
        <w:rPr>
          <w:rFonts w:ascii="Times New Roman" w:hAnsi="Times New Roman"/>
          <w:sz w:val="28"/>
          <w:szCs w:val="28"/>
          <w:lang w:val="ru-RU"/>
        </w:rPr>
        <w:t>0</w:t>
      </w:r>
      <w:r w:rsidRPr="000E1675">
        <w:rPr>
          <w:rFonts w:ascii="Times New Roman" w:hAnsi="Times New Roman"/>
          <w:sz w:val="28"/>
          <w:szCs w:val="28"/>
        </w:rPr>
        <w:t> </w:t>
      </w:r>
      <w:r w:rsidRPr="00BA454B">
        <w:rPr>
          <w:rFonts w:ascii="Times New Roman" w:hAnsi="Times New Roman"/>
          <w:sz w:val="28"/>
          <w:szCs w:val="28"/>
          <w:lang w:val="ru-RU"/>
        </w:rPr>
        <w:t>процента.</w:t>
      </w:r>
    </w:p>
    <w:p w:rsidR="00AE722E" w:rsidRPr="000E1675" w:rsidRDefault="00AE722E" w:rsidP="00662E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20B22"/>
          <w:sz w:val="28"/>
          <w:szCs w:val="28"/>
        </w:rPr>
      </w:pPr>
      <w:r w:rsidRPr="000E1675">
        <w:rPr>
          <w:rFonts w:ascii="Times New Roman" w:hAnsi="Times New Roman"/>
          <w:color w:val="020B22"/>
          <w:sz w:val="28"/>
          <w:szCs w:val="28"/>
        </w:rPr>
        <w:t xml:space="preserve">Сведения </w:t>
      </w:r>
      <w:r w:rsidRPr="000E1675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о достижении значений показателей муниципальной программы, подпрограмм муниципальной программы с обоснованием отклонений по показателям приведены </w:t>
      </w:r>
      <w:r w:rsidRPr="000E1675">
        <w:rPr>
          <w:rFonts w:ascii="Times New Roman" w:hAnsi="Times New Roman"/>
          <w:color w:val="020B22"/>
          <w:sz w:val="28"/>
          <w:szCs w:val="28"/>
        </w:rPr>
        <w:t xml:space="preserve">в приложении № </w:t>
      </w:r>
      <w:r w:rsidR="008211AE" w:rsidRPr="000E1675">
        <w:rPr>
          <w:rFonts w:ascii="Times New Roman" w:hAnsi="Times New Roman"/>
          <w:color w:val="020B22"/>
          <w:sz w:val="28"/>
          <w:szCs w:val="28"/>
        </w:rPr>
        <w:t>3</w:t>
      </w:r>
      <w:r w:rsidRPr="000E1675">
        <w:rPr>
          <w:rFonts w:ascii="Times New Roman" w:hAnsi="Times New Roman"/>
          <w:color w:val="020B22"/>
          <w:sz w:val="28"/>
          <w:szCs w:val="28"/>
        </w:rPr>
        <w:t xml:space="preserve"> к настоящему отчету о реализации муниципальной программы.</w:t>
      </w:r>
    </w:p>
    <w:p w:rsidR="00AE722E" w:rsidRPr="000E1675" w:rsidRDefault="00AE722E" w:rsidP="003B457B">
      <w:pPr>
        <w:jc w:val="both"/>
        <w:rPr>
          <w:rFonts w:ascii="Times New Roman" w:hAnsi="Times New Roman"/>
          <w:sz w:val="28"/>
          <w:szCs w:val="28"/>
        </w:rPr>
      </w:pPr>
    </w:p>
    <w:p w:rsidR="006C7CD7" w:rsidRPr="00BA454B" w:rsidRDefault="006C7CD7" w:rsidP="00BA45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A454B">
        <w:rPr>
          <w:rFonts w:ascii="Times New Roman" w:hAnsi="Times New Roman"/>
          <w:sz w:val="28"/>
          <w:szCs w:val="28"/>
          <w:lang w:val="ru-RU"/>
        </w:rPr>
        <w:t xml:space="preserve">6. Информация о результатах оценки эффективности реализации </w:t>
      </w:r>
    </w:p>
    <w:p w:rsidR="006C7CD7" w:rsidRDefault="006C7CD7" w:rsidP="00BA45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62EEB">
        <w:rPr>
          <w:rFonts w:ascii="Times New Roman" w:hAnsi="Times New Roman"/>
          <w:sz w:val="28"/>
          <w:szCs w:val="28"/>
          <w:lang w:val="ru-RU"/>
        </w:rPr>
        <w:t>муниципальной программы в 20</w:t>
      </w:r>
      <w:r w:rsidR="00AE722E" w:rsidRPr="00662EEB">
        <w:rPr>
          <w:rFonts w:ascii="Times New Roman" w:hAnsi="Times New Roman"/>
          <w:sz w:val="28"/>
          <w:szCs w:val="28"/>
          <w:lang w:val="ru-RU"/>
        </w:rPr>
        <w:t>2</w:t>
      </w:r>
      <w:r w:rsidR="00B66BFF">
        <w:rPr>
          <w:rFonts w:ascii="Times New Roman" w:hAnsi="Times New Roman"/>
          <w:sz w:val="28"/>
          <w:szCs w:val="28"/>
          <w:lang w:val="ru-RU"/>
        </w:rPr>
        <w:t>3</w:t>
      </w:r>
      <w:r w:rsidRPr="00662EEB">
        <w:rPr>
          <w:rFonts w:ascii="Times New Roman" w:hAnsi="Times New Roman"/>
          <w:sz w:val="28"/>
          <w:szCs w:val="28"/>
          <w:lang w:val="ru-RU"/>
        </w:rPr>
        <w:t xml:space="preserve"> году</w:t>
      </w:r>
    </w:p>
    <w:p w:rsidR="003478A8" w:rsidRPr="00662EEB" w:rsidRDefault="003478A8" w:rsidP="00BA45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1287" w:rsidRPr="00662EEB" w:rsidRDefault="00BA454B" w:rsidP="00BA454B">
      <w:pPr>
        <w:pStyle w:val="aa"/>
        <w:shd w:val="clear" w:color="auto" w:fill="FFFFFF"/>
        <w:tabs>
          <w:tab w:val="left" w:pos="10206"/>
        </w:tabs>
        <w:spacing w:before="0" w:after="0" w:line="240" w:lineRule="auto"/>
        <w:rPr>
          <w:rFonts w:ascii="Times New Roman" w:hAnsi="Times New Roman" w:cs="Times New Roman"/>
          <w:color w:val="020B22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     </w:t>
      </w:r>
      <w:r w:rsidR="00625B2C" w:rsidRPr="00662EEB">
        <w:rPr>
          <w:rFonts w:ascii="Times New Roman" w:hAnsi="Times New Roman" w:cs="Times New Roman"/>
          <w:kern w:val="2"/>
          <w:sz w:val="28"/>
          <w:szCs w:val="28"/>
          <w:lang w:val="ru-RU"/>
        </w:rPr>
        <w:t>Эффективность муниципальной</w:t>
      </w:r>
      <w:r w:rsidR="00731287" w:rsidRPr="00662EEB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</w:t>
      </w:r>
      <w:r w:rsidR="00662EEB">
        <w:rPr>
          <w:rFonts w:ascii="Times New Roman" w:hAnsi="Times New Roman" w:cs="Times New Roman"/>
          <w:kern w:val="2"/>
          <w:sz w:val="28"/>
          <w:szCs w:val="28"/>
          <w:lang w:val="ru-RU"/>
        </w:rPr>
        <w:t>П</w:t>
      </w:r>
      <w:r w:rsidR="00731287" w:rsidRPr="00662EEB">
        <w:rPr>
          <w:rFonts w:ascii="Times New Roman" w:hAnsi="Times New Roman" w:cs="Times New Roman"/>
          <w:color w:val="020B22"/>
          <w:sz w:val="28"/>
          <w:szCs w:val="28"/>
          <w:lang w:val="ru-RU"/>
        </w:rPr>
        <w:t>рограммы</w:t>
      </w:r>
      <w:r w:rsidR="006E2519" w:rsidRPr="00662EEB">
        <w:rPr>
          <w:rFonts w:ascii="Times New Roman" w:hAnsi="Times New Roman" w:cs="Times New Roman"/>
          <w:color w:val="020B22"/>
          <w:sz w:val="28"/>
          <w:szCs w:val="28"/>
          <w:lang w:val="ru-RU"/>
        </w:rPr>
        <w:t xml:space="preserve"> </w:t>
      </w:r>
      <w:r w:rsidR="00731287" w:rsidRPr="000E1675">
        <w:rPr>
          <w:rFonts w:ascii="Times New Roman" w:hAnsi="Times New Roman" w:cs="Times New Roman"/>
          <w:color w:val="020B22"/>
          <w:sz w:val="28"/>
          <w:szCs w:val="28"/>
        </w:rPr>
        <w:t> </w:t>
      </w:r>
      <w:r w:rsidR="00731287" w:rsidRPr="00662EEB">
        <w:rPr>
          <w:rFonts w:ascii="Times New Roman" w:hAnsi="Times New Roman" w:cs="Times New Roman"/>
          <w:color w:val="020B22"/>
          <w:sz w:val="28"/>
          <w:szCs w:val="28"/>
          <w:lang w:val="ru-RU"/>
        </w:rPr>
        <w:t>определяется</w:t>
      </w:r>
      <w:r w:rsidR="006E2519" w:rsidRPr="00662EEB">
        <w:rPr>
          <w:rFonts w:ascii="Times New Roman" w:hAnsi="Times New Roman" w:cs="Times New Roman"/>
          <w:color w:val="020B22"/>
          <w:sz w:val="28"/>
          <w:szCs w:val="28"/>
          <w:lang w:val="ru-RU"/>
        </w:rPr>
        <w:t xml:space="preserve"> </w:t>
      </w:r>
      <w:r w:rsidR="00731287" w:rsidRPr="000E1675">
        <w:rPr>
          <w:rFonts w:ascii="Times New Roman" w:hAnsi="Times New Roman" w:cs="Times New Roman"/>
          <w:color w:val="020B22"/>
          <w:sz w:val="28"/>
          <w:szCs w:val="28"/>
        </w:rPr>
        <w:t> </w:t>
      </w:r>
      <w:r w:rsidR="00731287" w:rsidRPr="00662EEB">
        <w:rPr>
          <w:rFonts w:ascii="Times New Roman" w:hAnsi="Times New Roman" w:cs="Times New Roman"/>
          <w:color w:val="020B22"/>
          <w:sz w:val="28"/>
          <w:szCs w:val="28"/>
          <w:lang w:val="ru-RU"/>
        </w:rPr>
        <w:t>на</w:t>
      </w:r>
      <w:r w:rsidR="006E2519" w:rsidRPr="00662EEB">
        <w:rPr>
          <w:rFonts w:ascii="Times New Roman" w:hAnsi="Times New Roman" w:cs="Times New Roman"/>
          <w:color w:val="020B22"/>
          <w:sz w:val="28"/>
          <w:szCs w:val="28"/>
          <w:lang w:val="ru-RU"/>
        </w:rPr>
        <w:t xml:space="preserve"> </w:t>
      </w:r>
      <w:r w:rsidR="00731287" w:rsidRPr="000E1675">
        <w:rPr>
          <w:rFonts w:ascii="Times New Roman" w:hAnsi="Times New Roman" w:cs="Times New Roman"/>
          <w:color w:val="020B22"/>
          <w:sz w:val="28"/>
          <w:szCs w:val="28"/>
        </w:rPr>
        <w:t> </w:t>
      </w:r>
      <w:r w:rsidR="00731287" w:rsidRPr="00662EEB">
        <w:rPr>
          <w:rFonts w:ascii="Times New Roman" w:hAnsi="Times New Roman" w:cs="Times New Roman"/>
          <w:color w:val="020B22"/>
          <w:sz w:val="28"/>
          <w:szCs w:val="28"/>
          <w:lang w:val="ru-RU"/>
        </w:rPr>
        <w:t>основании</w:t>
      </w:r>
      <w:r w:rsidR="006E2519" w:rsidRPr="00662EEB">
        <w:rPr>
          <w:rFonts w:ascii="Times New Roman" w:hAnsi="Times New Roman" w:cs="Times New Roman"/>
          <w:color w:val="020B22"/>
          <w:sz w:val="28"/>
          <w:szCs w:val="28"/>
          <w:lang w:val="ru-RU"/>
        </w:rPr>
        <w:t xml:space="preserve"> </w:t>
      </w:r>
      <w:r w:rsidR="00731287" w:rsidRPr="000E1675">
        <w:rPr>
          <w:rFonts w:ascii="Times New Roman" w:hAnsi="Times New Roman" w:cs="Times New Roman"/>
          <w:color w:val="020B22"/>
          <w:sz w:val="28"/>
          <w:szCs w:val="28"/>
        </w:rPr>
        <w:t> </w:t>
      </w:r>
      <w:r w:rsidR="00731287" w:rsidRPr="00662EEB">
        <w:rPr>
          <w:rFonts w:ascii="Times New Roman" w:hAnsi="Times New Roman" w:cs="Times New Roman"/>
          <w:color w:val="020B22"/>
          <w:sz w:val="28"/>
          <w:szCs w:val="28"/>
          <w:lang w:val="ru-RU"/>
        </w:rPr>
        <w:t>степени</w:t>
      </w:r>
      <w:r w:rsidR="00731287" w:rsidRPr="000E1675">
        <w:rPr>
          <w:rFonts w:ascii="Times New Roman" w:hAnsi="Times New Roman" w:cs="Times New Roman"/>
          <w:color w:val="020B22"/>
          <w:sz w:val="28"/>
          <w:szCs w:val="28"/>
        </w:rPr>
        <w:t> </w:t>
      </w:r>
      <w:r w:rsidR="00731287" w:rsidRPr="00662EEB">
        <w:rPr>
          <w:rFonts w:ascii="Times New Roman" w:hAnsi="Times New Roman" w:cs="Times New Roman"/>
          <w:color w:val="020B22"/>
          <w:sz w:val="28"/>
          <w:szCs w:val="28"/>
          <w:lang w:val="ru-RU"/>
        </w:rPr>
        <w:t>выполнения</w:t>
      </w:r>
      <w:r w:rsidR="00731287" w:rsidRPr="000E1675">
        <w:rPr>
          <w:rFonts w:ascii="Times New Roman" w:hAnsi="Times New Roman" w:cs="Times New Roman"/>
          <w:color w:val="020B22"/>
          <w:sz w:val="28"/>
          <w:szCs w:val="28"/>
        </w:rPr>
        <w:t> </w:t>
      </w:r>
      <w:r w:rsidR="00731287" w:rsidRPr="00662EEB">
        <w:rPr>
          <w:rFonts w:ascii="Times New Roman" w:hAnsi="Times New Roman" w:cs="Times New Roman"/>
          <w:color w:val="020B22"/>
          <w:sz w:val="28"/>
          <w:szCs w:val="28"/>
          <w:lang w:val="ru-RU"/>
        </w:rPr>
        <w:t>целевых</w:t>
      </w:r>
      <w:r w:rsidR="00731287" w:rsidRPr="000E1675">
        <w:rPr>
          <w:rFonts w:ascii="Times New Roman" w:hAnsi="Times New Roman" w:cs="Times New Roman"/>
          <w:color w:val="020B22"/>
          <w:sz w:val="28"/>
          <w:szCs w:val="28"/>
        </w:rPr>
        <w:t> </w:t>
      </w:r>
      <w:r w:rsidR="00731287" w:rsidRPr="00662EEB">
        <w:rPr>
          <w:rFonts w:ascii="Times New Roman" w:hAnsi="Times New Roman" w:cs="Times New Roman"/>
          <w:color w:val="020B22"/>
          <w:sz w:val="28"/>
          <w:szCs w:val="28"/>
          <w:lang w:val="ru-RU"/>
        </w:rPr>
        <w:t>показателей,</w:t>
      </w:r>
      <w:r w:rsidR="00731287" w:rsidRPr="000E1675">
        <w:rPr>
          <w:rFonts w:ascii="Times New Roman" w:hAnsi="Times New Roman" w:cs="Times New Roman"/>
          <w:color w:val="020B22"/>
          <w:sz w:val="28"/>
          <w:szCs w:val="28"/>
        </w:rPr>
        <w:t> </w:t>
      </w:r>
      <w:r w:rsidR="00731287" w:rsidRPr="00662EEB">
        <w:rPr>
          <w:rFonts w:ascii="Times New Roman" w:hAnsi="Times New Roman" w:cs="Times New Roman"/>
          <w:color w:val="020B22"/>
          <w:sz w:val="28"/>
          <w:szCs w:val="28"/>
          <w:lang w:val="ru-RU"/>
        </w:rPr>
        <w:t>основных</w:t>
      </w:r>
      <w:r w:rsidR="00731287" w:rsidRPr="000E1675">
        <w:rPr>
          <w:rFonts w:ascii="Times New Roman" w:hAnsi="Times New Roman" w:cs="Times New Roman"/>
          <w:color w:val="020B22"/>
          <w:sz w:val="28"/>
          <w:szCs w:val="28"/>
        </w:rPr>
        <w:t> </w:t>
      </w:r>
      <w:r w:rsidR="00731287" w:rsidRPr="00662EEB">
        <w:rPr>
          <w:rFonts w:ascii="Times New Roman" w:hAnsi="Times New Roman" w:cs="Times New Roman"/>
          <w:color w:val="020B22"/>
          <w:sz w:val="28"/>
          <w:szCs w:val="28"/>
          <w:lang w:val="ru-RU"/>
        </w:rPr>
        <w:t>мероприятий</w:t>
      </w:r>
      <w:r w:rsidR="00731287" w:rsidRPr="000E1675">
        <w:rPr>
          <w:rFonts w:ascii="Times New Roman" w:hAnsi="Times New Roman" w:cs="Times New Roman"/>
          <w:color w:val="020B22"/>
          <w:sz w:val="28"/>
          <w:szCs w:val="28"/>
        </w:rPr>
        <w:t> </w:t>
      </w:r>
      <w:r w:rsidR="00731287" w:rsidRPr="00662EEB">
        <w:rPr>
          <w:rFonts w:ascii="Times New Roman" w:hAnsi="Times New Roman" w:cs="Times New Roman"/>
          <w:color w:val="020B22"/>
          <w:sz w:val="28"/>
          <w:szCs w:val="28"/>
          <w:lang w:val="ru-RU"/>
        </w:rPr>
        <w:t>и</w:t>
      </w:r>
      <w:r w:rsidR="00731287" w:rsidRPr="000E1675">
        <w:rPr>
          <w:rFonts w:ascii="Times New Roman" w:hAnsi="Times New Roman" w:cs="Times New Roman"/>
          <w:color w:val="020B22"/>
          <w:sz w:val="28"/>
          <w:szCs w:val="28"/>
        </w:rPr>
        <w:t> </w:t>
      </w:r>
      <w:r w:rsidR="00731287" w:rsidRPr="00662EEB">
        <w:rPr>
          <w:rFonts w:ascii="Times New Roman" w:hAnsi="Times New Roman" w:cs="Times New Roman"/>
          <w:color w:val="020B22"/>
          <w:sz w:val="28"/>
          <w:szCs w:val="28"/>
          <w:lang w:val="ru-RU"/>
        </w:rPr>
        <w:t>оценки</w:t>
      </w:r>
      <w:r w:rsidR="00731287" w:rsidRPr="000E1675">
        <w:rPr>
          <w:rFonts w:ascii="Times New Roman" w:hAnsi="Times New Roman" w:cs="Times New Roman"/>
          <w:color w:val="020B22"/>
          <w:sz w:val="28"/>
          <w:szCs w:val="28"/>
        </w:rPr>
        <w:t> </w:t>
      </w:r>
      <w:r w:rsidR="00731287" w:rsidRPr="00662EEB">
        <w:rPr>
          <w:rFonts w:ascii="Times New Roman" w:hAnsi="Times New Roman" w:cs="Times New Roman"/>
          <w:color w:val="020B22"/>
          <w:sz w:val="28"/>
          <w:szCs w:val="28"/>
          <w:lang w:val="ru-RU"/>
        </w:rPr>
        <w:t>бюджетной</w:t>
      </w:r>
      <w:r w:rsidR="00731287" w:rsidRPr="000E1675">
        <w:rPr>
          <w:rFonts w:ascii="Times New Roman" w:hAnsi="Times New Roman" w:cs="Times New Roman"/>
          <w:color w:val="020B22"/>
          <w:sz w:val="28"/>
          <w:szCs w:val="28"/>
        </w:rPr>
        <w:t> </w:t>
      </w:r>
      <w:r w:rsidR="00731287" w:rsidRPr="00662EEB">
        <w:rPr>
          <w:rFonts w:ascii="Times New Roman" w:hAnsi="Times New Roman" w:cs="Times New Roman"/>
          <w:color w:val="020B22"/>
          <w:sz w:val="28"/>
          <w:szCs w:val="28"/>
          <w:lang w:val="ru-RU"/>
        </w:rPr>
        <w:t>эффективности</w:t>
      </w:r>
      <w:r w:rsidR="00731287" w:rsidRPr="000E1675">
        <w:rPr>
          <w:rFonts w:ascii="Times New Roman" w:hAnsi="Times New Roman" w:cs="Times New Roman"/>
          <w:color w:val="020B22"/>
          <w:sz w:val="28"/>
          <w:szCs w:val="28"/>
        </w:rPr>
        <w:t> </w:t>
      </w:r>
      <w:r w:rsidR="00731287" w:rsidRPr="00662EEB">
        <w:rPr>
          <w:rFonts w:ascii="Times New Roman" w:hAnsi="Times New Roman" w:cs="Times New Roman"/>
          <w:kern w:val="2"/>
          <w:sz w:val="28"/>
          <w:szCs w:val="28"/>
          <w:lang w:val="ru-RU"/>
        </w:rPr>
        <w:t>муниципальной</w:t>
      </w:r>
      <w:r w:rsidR="00731287" w:rsidRPr="000E1675">
        <w:rPr>
          <w:rFonts w:ascii="Times New Roman" w:hAnsi="Times New Roman" w:cs="Times New Roman"/>
          <w:color w:val="020B22"/>
          <w:sz w:val="28"/>
          <w:szCs w:val="28"/>
        </w:rPr>
        <w:t> </w:t>
      </w:r>
      <w:r w:rsidR="00731287" w:rsidRPr="00662EEB">
        <w:rPr>
          <w:rFonts w:ascii="Times New Roman" w:hAnsi="Times New Roman" w:cs="Times New Roman"/>
          <w:color w:val="020B22"/>
          <w:sz w:val="28"/>
          <w:szCs w:val="28"/>
          <w:lang w:val="ru-RU"/>
        </w:rPr>
        <w:t>программ</w:t>
      </w:r>
      <w:r w:rsidR="006E2519" w:rsidRPr="00662EEB">
        <w:rPr>
          <w:rFonts w:ascii="Times New Roman" w:hAnsi="Times New Roman" w:cs="Times New Roman"/>
          <w:color w:val="020B22"/>
          <w:sz w:val="28"/>
          <w:szCs w:val="28"/>
          <w:lang w:val="ru-RU"/>
        </w:rPr>
        <w:t>ы</w:t>
      </w:r>
      <w:r w:rsidR="00731287" w:rsidRPr="00662EEB">
        <w:rPr>
          <w:rFonts w:ascii="Times New Roman" w:hAnsi="Times New Roman" w:cs="Times New Roman"/>
          <w:color w:val="020B22"/>
          <w:sz w:val="28"/>
          <w:szCs w:val="28"/>
          <w:lang w:val="ru-RU"/>
        </w:rPr>
        <w:t>.</w:t>
      </w:r>
    </w:p>
    <w:p w:rsidR="00731287" w:rsidRPr="000E1675" w:rsidRDefault="00731287" w:rsidP="00BA454B">
      <w:pPr>
        <w:pStyle w:val="aa"/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0E1675">
        <w:rPr>
          <w:rFonts w:ascii="Times New Roman" w:hAnsi="Times New Roman" w:cs="Times New Roman"/>
          <w:color w:val="020B22"/>
          <w:sz w:val="28"/>
          <w:szCs w:val="28"/>
        </w:rPr>
        <w:t>1. Степень достижения целевых показателей </w:t>
      </w:r>
      <w:r w:rsidR="006E2519" w:rsidRPr="000E1675"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0E1675">
        <w:rPr>
          <w:rFonts w:ascii="Times New Roman" w:hAnsi="Times New Roman" w:cs="Times New Roman"/>
          <w:color w:val="020B22"/>
          <w:sz w:val="28"/>
          <w:szCs w:val="28"/>
        </w:rPr>
        <w:t> программы, подпрограмм </w:t>
      </w:r>
      <w:r w:rsidR="006E2519" w:rsidRPr="000E1675"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0E1675">
        <w:rPr>
          <w:rFonts w:ascii="Times New Roman" w:hAnsi="Times New Roman" w:cs="Times New Roman"/>
          <w:color w:val="020B22"/>
          <w:sz w:val="28"/>
          <w:szCs w:val="28"/>
        </w:rPr>
        <w:t> программы:</w:t>
      </w:r>
    </w:p>
    <w:p w:rsidR="00731287" w:rsidRPr="000E1675" w:rsidRDefault="00731287" w:rsidP="00BA454B">
      <w:pPr>
        <w:pStyle w:val="aa"/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0E1675">
        <w:rPr>
          <w:rFonts w:ascii="Times New Roman" w:hAnsi="Times New Roman" w:cs="Times New Roman"/>
          <w:color w:val="020B22"/>
          <w:sz w:val="28"/>
          <w:szCs w:val="28"/>
        </w:rPr>
        <w:t>степень достижения целевого показателя 1 – 1,0;</w:t>
      </w:r>
    </w:p>
    <w:p w:rsidR="001321E5" w:rsidRPr="000E1675" w:rsidRDefault="001321E5" w:rsidP="003B457B">
      <w:pPr>
        <w:pStyle w:val="aa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0E1675">
        <w:rPr>
          <w:rFonts w:ascii="Times New Roman" w:hAnsi="Times New Roman" w:cs="Times New Roman"/>
          <w:color w:val="020B22"/>
          <w:sz w:val="28"/>
          <w:szCs w:val="28"/>
        </w:rPr>
        <w:t>степень достижения целевого показателя 2 – </w:t>
      </w:r>
      <w:r w:rsidR="007942B7">
        <w:rPr>
          <w:rFonts w:ascii="Times New Roman" w:hAnsi="Times New Roman" w:cs="Times New Roman"/>
          <w:color w:val="020B22"/>
          <w:sz w:val="28"/>
          <w:szCs w:val="28"/>
          <w:lang w:val="ru-RU"/>
        </w:rPr>
        <w:t>1,08</w:t>
      </w:r>
      <w:r w:rsidRPr="000E1675">
        <w:rPr>
          <w:rFonts w:ascii="Times New Roman" w:hAnsi="Times New Roman" w:cs="Times New Roman"/>
          <w:color w:val="020B22"/>
          <w:sz w:val="28"/>
          <w:szCs w:val="28"/>
        </w:rPr>
        <w:t>;</w:t>
      </w:r>
    </w:p>
    <w:p w:rsidR="001321E5" w:rsidRPr="000E1675" w:rsidRDefault="001321E5" w:rsidP="003B457B">
      <w:pPr>
        <w:pStyle w:val="aa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0E1675">
        <w:rPr>
          <w:rFonts w:ascii="Times New Roman" w:hAnsi="Times New Roman" w:cs="Times New Roman"/>
          <w:color w:val="020B22"/>
          <w:sz w:val="28"/>
          <w:szCs w:val="28"/>
        </w:rPr>
        <w:t>степень достижения целевого показателя 3 – 1,0;</w:t>
      </w:r>
    </w:p>
    <w:p w:rsidR="001321E5" w:rsidRPr="000E1675" w:rsidRDefault="001321E5" w:rsidP="003B457B">
      <w:pPr>
        <w:pStyle w:val="aa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0E1675">
        <w:rPr>
          <w:rFonts w:ascii="Times New Roman" w:hAnsi="Times New Roman" w:cs="Times New Roman"/>
          <w:color w:val="020B22"/>
          <w:sz w:val="28"/>
          <w:szCs w:val="28"/>
        </w:rPr>
        <w:t>степень достижения целевого показателя 4 – 1,0;</w:t>
      </w:r>
    </w:p>
    <w:p w:rsidR="001321E5" w:rsidRPr="00394267" w:rsidRDefault="001321E5" w:rsidP="003B457B">
      <w:pPr>
        <w:pStyle w:val="aa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20B22"/>
          <w:sz w:val="28"/>
          <w:szCs w:val="28"/>
          <w:lang w:val="ru-RU"/>
        </w:rPr>
      </w:pPr>
      <w:r w:rsidRPr="00394267">
        <w:rPr>
          <w:rFonts w:ascii="Times New Roman" w:hAnsi="Times New Roman" w:cs="Times New Roman"/>
          <w:color w:val="020B22"/>
          <w:sz w:val="28"/>
          <w:szCs w:val="28"/>
          <w:lang w:val="ru-RU"/>
        </w:rPr>
        <w:t>степень</w:t>
      </w:r>
      <w:r w:rsidRPr="000E1675">
        <w:rPr>
          <w:rFonts w:ascii="Times New Roman" w:hAnsi="Times New Roman" w:cs="Times New Roman"/>
          <w:color w:val="020B22"/>
          <w:sz w:val="28"/>
          <w:szCs w:val="28"/>
        </w:rPr>
        <w:t> </w:t>
      </w:r>
      <w:r w:rsidRPr="00394267">
        <w:rPr>
          <w:rFonts w:ascii="Times New Roman" w:hAnsi="Times New Roman" w:cs="Times New Roman"/>
          <w:color w:val="020B22"/>
          <w:sz w:val="28"/>
          <w:szCs w:val="28"/>
          <w:lang w:val="ru-RU"/>
        </w:rPr>
        <w:t>достижения</w:t>
      </w:r>
      <w:r w:rsidRPr="000E1675">
        <w:rPr>
          <w:rFonts w:ascii="Times New Roman" w:hAnsi="Times New Roman" w:cs="Times New Roman"/>
          <w:color w:val="020B22"/>
          <w:sz w:val="28"/>
          <w:szCs w:val="28"/>
        </w:rPr>
        <w:t> </w:t>
      </w:r>
      <w:r w:rsidRPr="00394267">
        <w:rPr>
          <w:rFonts w:ascii="Times New Roman" w:hAnsi="Times New Roman" w:cs="Times New Roman"/>
          <w:color w:val="020B22"/>
          <w:sz w:val="28"/>
          <w:szCs w:val="28"/>
          <w:lang w:val="ru-RU"/>
        </w:rPr>
        <w:t>целевого</w:t>
      </w:r>
      <w:r w:rsidRPr="000E1675">
        <w:rPr>
          <w:rFonts w:ascii="Times New Roman" w:hAnsi="Times New Roman" w:cs="Times New Roman"/>
          <w:color w:val="020B22"/>
          <w:sz w:val="28"/>
          <w:szCs w:val="28"/>
        </w:rPr>
        <w:t> </w:t>
      </w:r>
      <w:r w:rsidRPr="00394267">
        <w:rPr>
          <w:rFonts w:ascii="Times New Roman" w:hAnsi="Times New Roman" w:cs="Times New Roman"/>
          <w:color w:val="020B22"/>
          <w:sz w:val="28"/>
          <w:szCs w:val="28"/>
          <w:lang w:val="ru-RU"/>
        </w:rPr>
        <w:t>показателя</w:t>
      </w:r>
      <w:r w:rsidRPr="000E1675">
        <w:rPr>
          <w:rFonts w:ascii="Times New Roman" w:hAnsi="Times New Roman" w:cs="Times New Roman"/>
          <w:color w:val="020B22"/>
          <w:sz w:val="28"/>
          <w:szCs w:val="28"/>
        </w:rPr>
        <w:t> </w:t>
      </w:r>
      <w:r w:rsidRPr="00394267">
        <w:rPr>
          <w:rFonts w:ascii="Times New Roman" w:hAnsi="Times New Roman" w:cs="Times New Roman"/>
          <w:color w:val="020B22"/>
          <w:sz w:val="28"/>
          <w:szCs w:val="28"/>
          <w:lang w:val="ru-RU"/>
        </w:rPr>
        <w:t>1.1</w:t>
      </w:r>
      <w:r w:rsidRPr="000E1675">
        <w:rPr>
          <w:rFonts w:ascii="Times New Roman" w:hAnsi="Times New Roman" w:cs="Times New Roman"/>
          <w:color w:val="020B22"/>
          <w:sz w:val="28"/>
          <w:szCs w:val="28"/>
        </w:rPr>
        <w:t> </w:t>
      </w:r>
      <w:r w:rsidRPr="00394267">
        <w:rPr>
          <w:rFonts w:ascii="Times New Roman" w:hAnsi="Times New Roman" w:cs="Times New Roman"/>
          <w:color w:val="020B22"/>
          <w:sz w:val="28"/>
          <w:szCs w:val="28"/>
          <w:lang w:val="ru-RU"/>
        </w:rPr>
        <w:t>–</w:t>
      </w:r>
      <w:r w:rsidRPr="000E1675">
        <w:rPr>
          <w:rFonts w:ascii="Times New Roman" w:hAnsi="Times New Roman" w:cs="Times New Roman"/>
          <w:color w:val="020B22"/>
          <w:sz w:val="28"/>
          <w:szCs w:val="28"/>
        </w:rPr>
        <w:t> </w:t>
      </w:r>
      <w:r w:rsidR="007942B7">
        <w:rPr>
          <w:rFonts w:ascii="Times New Roman" w:hAnsi="Times New Roman" w:cs="Times New Roman"/>
          <w:color w:val="020B22"/>
          <w:sz w:val="28"/>
          <w:szCs w:val="28"/>
          <w:lang w:val="ru-RU"/>
        </w:rPr>
        <w:t>1,66</w:t>
      </w:r>
      <w:r w:rsidRPr="00394267">
        <w:rPr>
          <w:rFonts w:ascii="Times New Roman" w:hAnsi="Times New Roman" w:cs="Times New Roman"/>
          <w:color w:val="020B22"/>
          <w:sz w:val="28"/>
          <w:szCs w:val="28"/>
          <w:lang w:val="ru-RU"/>
        </w:rPr>
        <w:t>;</w:t>
      </w:r>
    </w:p>
    <w:p w:rsidR="001321E5" w:rsidRPr="00394267" w:rsidRDefault="001321E5" w:rsidP="003B457B">
      <w:pPr>
        <w:pStyle w:val="aa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20B22"/>
          <w:sz w:val="28"/>
          <w:szCs w:val="28"/>
          <w:lang w:val="ru-RU"/>
        </w:rPr>
      </w:pPr>
      <w:r w:rsidRPr="00394267">
        <w:rPr>
          <w:rFonts w:ascii="Times New Roman" w:hAnsi="Times New Roman" w:cs="Times New Roman"/>
          <w:color w:val="020B22"/>
          <w:sz w:val="28"/>
          <w:szCs w:val="28"/>
          <w:lang w:val="ru-RU"/>
        </w:rPr>
        <w:t>степень</w:t>
      </w:r>
      <w:r w:rsidRPr="000E1675">
        <w:rPr>
          <w:rFonts w:ascii="Times New Roman" w:hAnsi="Times New Roman" w:cs="Times New Roman"/>
          <w:color w:val="020B22"/>
          <w:sz w:val="28"/>
          <w:szCs w:val="28"/>
        </w:rPr>
        <w:t> </w:t>
      </w:r>
      <w:r w:rsidRPr="00394267">
        <w:rPr>
          <w:rFonts w:ascii="Times New Roman" w:hAnsi="Times New Roman" w:cs="Times New Roman"/>
          <w:color w:val="020B22"/>
          <w:sz w:val="28"/>
          <w:szCs w:val="28"/>
          <w:lang w:val="ru-RU"/>
        </w:rPr>
        <w:t>достижения</w:t>
      </w:r>
      <w:r w:rsidRPr="000E1675">
        <w:rPr>
          <w:rFonts w:ascii="Times New Roman" w:hAnsi="Times New Roman" w:cs="Times New Roman"/>
          <w:color w:val="020B22"/>
          <w:sz w:val="28"/>
          <w:szCs w:val="28"/>
        </w:rPr>
        <w:t> </w:t>
      </w:r>
      <w:r w:rsidRPr="00394267">
        <w:rPr>
          <w:rFonts w:ascii="Times New Roman" w:hAnsi="Times New Roman" w:cs="Times New Roman"/>
          <w:color w:val="020B22"/>
          <w:sz w:val="28"/>
          <w:szCs w:val="28"/>
          <w:lang w:val="ru-RU"/>
        </w:rPr>
        <w:t>целевого</w:t>
      </w:r>
      <w:r w:rsidRPr="000E1675">
        <w:rPr>
          <w:rFonts w:ascii="Times New Roman" w:hAnsi="Times New Roman" w:cs="Times New Roman"/>
          <w:color w:val="020B22"/>
          <w:sz w:val="28"/>
          <w:szCs w:val="28"/>
        </w:rPr>
        <w:t> </w:t>
      </w:r>
      <w:r w:rsidRPr="00394267">
        <w:rPr>
          <w:rFonts w:ascii="Times New Roman" w:hAnsi="Times New Roman" w:cs="Times New Roman"/>
          <w:color w:val="020B22"/>
          <w:sz w:val="28"/>
          <w:szCs w:val="28"/>
          <w:lang w:val="ru-RU"/>
        </w:rPr>
        <w:t>показателя</w:t>
      </w:r>
      <w:r w:rsidRPr="000E1675">
        <w:rPr>
          <w:rFonts w:ascii="Times New Roman" w:hAnsi="Times New Roman" w:cs="Times New Roman"/>
          <w:color w:val="020B22"/>
          <w:sz w:val="28"/>
          <w:szCs w:val="28"/>
        </w:rPr>
        <w:t> </w:t>
      </w:r>
      <w:r w:rsidRPr="00394267">
        <w:rPr>
          <w:rFonts w:ascii="Times New Roman" w:hAnsi="Times New Roman" w:cs="Times New Roman"/>
          <w:color w:val="020B22"/>
          <w:sz w:val="28"/>
          <w:szCs w:val="28"/>
          <w:lang w:val="ru-RU"/>
        </w:rPr>
        <w:t>1.2</w:t>
      </w:r>
      <w:r w:rsidRPr="000E1675">
        <w:rPr>
          <w:rFonts w:ascii="Times New Roman" w:hAnsi="Times New Roman" w:cs="Times New Roman"/>
          <w:color w:val="020B22"/>
          <w:sz w:val="28"/>
          <w:szCs w:val="28"/>
        </w:rPr>
        <w:t> </w:t>
      </w:r>
      <w:r w:rsidRPr="00394267">
        <w:rPr>
          <w:rFonts w:ascii="Times New Roman" w:hAnsi="Times New Roman" w:cs="Times New Roman"/>
          <w:color w:val="020B22"/>
          <w:sz w:val="28"/>
          <w:szCs w:val="28"/>
          <w:lang w:val="ru-RU"/>
        </w:rPr>
        <w:t>–</w:t>
      </w:r>
      <w:r w:rsidRPr="000E1675">
        <w:rPr>
          <w:rFonts w:ascii="Times New Roman" w:hAnsi="Times New Roman" w:cs="Times New Roman"/>
          <w:color w:val="020B22"/>
          <w:sz w:val="28"/>
          <w:szCs w:val="28"/>
        </w:rPr>
        <w:t> </w:t>
      </w:r>
      <w:r w:rsidR="00394267">
        <w:rPr>
          <w:rFonts w:ascii="Times New Roman" w:hAnsi="Times New Roman" w:cs="Times New Roman"/>
          <w:color w:val="020B22"/>
          <w:sz w:val="28"/>
          <w:szCs w:val="28"/>
          <w:lang w:val="ru-RU"/>
        </w:rPr>
        <w:t>1,0</w:t>
      </w:r>
      <w:r w:rsidR="007942B7">
        <w:rPr>
          <w:rFonts w:ascii="Times New Roman" w:hAnsi="Times New Roman" w:cs="Times New Roman"/>
          <w:color w:val="020B22"/>
          <w:sz w:val="28"/>
          <w:szCs w:val="28"/>
          <w:lang w:val="ru-RU"/>
        </w:rPr>
        <w:t>2</w:t>
      </w:r>
      <w:r w:rsidRPr="00394267">
        <w:rPr>
          <w:rFonts w:ascii="Times New Roman" w:hAnsi="Times New Roman" w:cs="Times New Roman"/>
          <w:color w:val="020B22"/>
          <w:sz w:val="28"/>
          <w:szCs w:val="28"/>
          <w:lang w:val="ru-RU"/>
        </w:rPr>
        <w:t>;</w:t>
      </w:r>
    </w:p>
    <w:p w:rsidR="001321E5" w:rsidRPr="000E1675" w:rsidRDefault="001321E5" w:rsidP="003B457B">
      <w:pPr>
        <w:pStyle w:val="aa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0E1675">
        <w:rPr>
          <w:rFonts w:ascii="Times New Roman" w:hAnsi="Times New Roman" w:cs="Times New Roman"/>
          <w:color w:val="020B22"/>
          <w:sz w:val="28"/>
          <w:szCs w:val="28"/>
        </w:rPr>
        <w:t>степень достижения целевого показателя 2.1 – </w:t>
      </w:r>
      <w:r w:rsidR="007942B7">
        <w:rPr>
          <w:rFonts w:ascii="Times New Roman" w:hAnsi="Times New Roman" w:cs="Times New Roman"/>
          <w:color w:val="020B22"/>
          <w:sz w:val="28"/>
          <w:szCs w:val="28"/>
          <w:lang w:val="ru-RU"/>
        </w:rPr>
        <w:t>0</w:t>
      </w:r>
      <w:r w:rsidR="00394267">
        <w:rPr>
          <w:rFonts w:ascii="Times New Roman" w:hAnsi="Times New Roman" w:cs="Times New Roman"/>
          <w:color w:val="020B22"/>
          <w:sz w:val="28"/>
          <w:szCs w:val="28"/>
          <w:lang w:val="ru-RU"/>
        </w:rPr>
        <w:t>,</w:t>
      </w:r>
      <w:r w:rsidR="007942B7">
        <w:rPr>
          <w:rFonts w:ascii="Times New Roman" w:hAnsi="Times New Roman" w:cs="Times New Roman"/>
          <w:color w:val="020B22"/>
          <w:sz w:val="28"/>
          <w:szCs w:val="28"/>
          <w:lang w:val="ru-RU"/>
        </w:rPr>
        <w:t>84</w:t>
      </w:r>
      <w:r w:rsidRPr="000E1675">
        <w:rPr>
          <w:rFonts w:ascii="Times New Roman" w:hAnsi="Times New Roman" w:cs="Times New Roman"/>
          <w:color w:val="020B22"/>
          <w:sz w:val="28"/>
          <w:szCs w:val="28"/>
        </w:rPr>
        <w:t>;</w:t>
      </w:r>
    </w:p>
    <w:p w:rsidR="001321E5" w:rsidRPr="000E1675" w:rsidRDefault="001321E5" w:rsidP="003B457B">
      <w:pPr>
        <w:pStyle w:val="aa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0E1675">
        <w:rPr>
          <w:rFonts w:ascii="Times New Roman" w:hAnsi="Times New Roman" w:cs="Times New Roman"/>
          <w:color w:val="020B22"/>
          <w:sz w:val="28"/>
          <w:szCs w:val="28"/>
        </w:rPr>
        <w:t>степень достижения целевого показателя 2.2 – 1,0;</w:t>
      </w:r>
    </w:p>
    <w:p w:rsidR="001321E5" w:rsidRPr="000E1675" w:rsidRDefault="001321E5" w:rsidP="003B457B">
      <w:pPr>
        <w:pStyle w:val="aa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0E1675">
        <w:rPr>
          <w:rFonts w:ascii="Times New Roman" w:hAnsi="Times New Roman" w:cs="Times New Roman"/>
          <w:color w:val="020B22"/>
          <w:sz w:val="28"/>
          <w:szCs w:val="28"/>
        </w:rPr>
        <w:t>степень достижения целевого показателя 2.3 – 1,0;</w:t>
      </w:r>
    </w:p>
    <w:p w:rsidR="001321E5" w:rsidRPr="000E1675" w:rsidRDefault="001321E5" w:rsidP="003B457B">
      <w:pPr>
        <w:pStyle w:val="aa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0E1675">
        <w:rPr>
          <w:rFonts w:ascii="Times New Roman" w:hAnsi="Times New Roman" w:cs="Times New Roman"/>
          <w:color w:val="020B22"/>
          <w:sz w:val="28"/>
          <w:szCs w:val="28"/>
        </w:rPr>
        <w:t>степень достижения целевого показателя 2.4 – 1,0;</w:t>
      </w:r>
    </w:p>
    <w:p w:rsidR="001321E5" w:rsidRPr="000E1675" w:rsidRDefault="001321E5" w:rsidP="003B457B">
      <w:pPr>
        <w:pStyle w:val="aa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0E1675">
        <w:rPr>
          <w:rFonts w:ascii="Times New Roman" w:hAnsi="Times New Roman" w:cs="Times New Roman"/>
          <w:color w:val="020B22"/>
          <w:sz w:val="28"/>
          <w:szCs w:val="28"/>
        </w:rPr>
        <w:t>степень достижения целевого показателя 3.1 – 1,0.</w:t>
      </w:r>
    </w:p>
    <w:p w:rsidR="001B0FC0" w:rsidRPr="00394267" w:rsidRDefault="003B54B8" w:rsidP="003942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4267">
        <w:rPr>
          <w:lang w:val="ru-RU"/>
        </w:rPr>
        <w:t xml:space="preserve">   </w:t>
      </w:r>
      <w:r w:rsidR="00394267">
        <w:rPr>
          <w:lang w:val="ru-RU"/>
        </w:rPr>
        <w:t xml:space="preserve">  </w:t>
      </w:r>
      <w:r w:rsidR="001B0FC0" w:rsidRPr="00394267">
        <w:rPr>
          <w:rFonts w:ascii="Times New Roman" w:hAnsi="Times New Roman"/>
          <w:sz w:val="28"/>
          <w:szCs w:val="28"/>
          <w:lang w:val="ru-RU"/>
        </w:rPr>
        <w:t>Суммарная</w:t>
      </w:r>
      <w:r w:rsidR="001B0FC0" w:rsidRPr="00394267">
        <w:rPr>
          <w:rFonts w:ascii="Times New Roman" w:hAnsi="Times New Roman"/>
          <w:sz w:val="28"/>
          <w:szCs w:val="28"/>
        </w:rPr>
        <w:t> </w:t>
      </w:r>
      <w:r w:rsidR="001B0FC0" w:rsidRPr="00394267">
        <w:rPr>
          <w:rFonts w:ascii="Times New Roman" w:hAnsi="Times New Roman"/>
          <w:sz w:val="28"/>
          <w:szCs w:val="28"/>
          <w:lang w:val="ru-RU"/>
        </w:rPr>
        <w:t>оценка</w:t>
      </w:r>
      <w:r w:rsidR="001B0FC0" w:rsidRPr="00394267">
        <w:rPr>
          <w:rFonts w:ascii="Times New Roman" w:hAnsi="Times New Roman"/>
          <w:sz w:val="28"/>
          <w:szCs w:val="28"/>
        </w:rPr>
        <w:t> </w:t>
      </w:r>
      <w:r w:rsidR="001B0FC0" w:rsidRPr="00394267">
        <w:rPr>
          <w:rFonts w:ascii="Times New Roman" w:hAnsi="Times New Roman"/>
          <w:sz w:val="28"/>
          <w:szCs w:val="28"/>
          <w:lang w:val="ru-RU"/>
        </w:rPr>
        <w:t>степени</w:t>
      </w:r>
      <w:r w:rsidR="001B0FC0" w:rsidRPr="00394267">
        <w:rPr>
          <w:rFonts w:ascii="Times New Roman" w:hAnsi="Times New Roman"/>
          <w:sz w:val="28"/>
          <w:szCs w:val="28"/>
        </w:rPr>
        <w:t> </w:t>
      </w:r>
      <w:r w:rsidR="001B0FC0" w:rsidRPr="00394267">
        <w:rPr>
          <w:rFonts w:ascii="Times New Roman" w:hAnsi="Times New Roman"/>
          <w:sz w:val="28"/>
          <w:szCs w:val="28"/>
          <w:lang w:val="ru-RU"/>
        </w:rPr>
        <w:t>достижения</w:t>
      </w:r>
      <w:r w:rsidR="001B0FC0" w:rsidRPr="00394267">
        <w:rPr>
          <w:rFonts w:ascii="Times New Roman" w:hAnsi="Times New Roman"/>
          <w:sz w:val="28"/>
          <w:szCs w:val="28"/>
        </w:rPr>
        <w:t> </w:t>
      </w:r>
      <w:r w:rsidR="001B0FC0" w:rsidRPr="00394267">
        <w:rPr>
          <w:rFonts w:ascii="Times New Roman" w:hAnsi="Times New Roman"/>
          <w:sz w:val="28"/>
          <w:szCs w:val="28"/>
          <w:lang w:val="ru-RU"/>
        </w:rPr>
        <w:t>целевых</w:t>
      </w:r>
      <w:r w:rsidR="001B0FC0" w:rsidRPr="00394267">
        <w:rPr>
          <w:rFonts w:ascii="Times New Roman" w:hAnsi="Times New Roman"/>
          <w:sz w:val="28"/>
          <w:szCs w:val="28"/>
        </w:rPr>
        <w:t> </w:t>
      </w:r>
      <w:r w:rsidR="001B0FC0" w:rsidRPr="00394267">
        <w:rPr>
          <w:rFonts w:ascii="Times New Roman" w:hAnsi="Times New Roman"/>
          <w:sz w:val="28"/>
          <w:szCs w:val="28"/>
          <w:lang w:val="ru-RU"/>
        </w:rPr>
        <w:t>показателей</w:t>
      </w:r>
      <w:r w:rsidR="001B0FC0" w:rsidRPr="00394267">
        <w:rPr>
          <w:rFonts w:ascii="Times New Roman" w:hAnsi="Times New Roman"/>
          <w:sz w:val="28"/>
          <w:szCs w:val="28"/>
        </w:rPr>
        <w:t> </w:t>
      </w:r>
      <w:r w:rsidR="001321E5" w:rsidRPr="00394267">
        <w:rPr>
          <w:rFonts w:ascii="Times New Roman" w:hAnsi="Times New Roman"/>
          <w:sz w:val="28"/>
          <w:szCs w:val="28"/>
          <w:lang w:val="ru-RU"/>
        </w:rPr>
        <w:t>муниципаль</w:t>
      </w:r>
      <w:r w:rsidR="001B0FC0" w:rsidRPr="00394267">
        <w:rPr>
          <w:rFonts w:ascii="Times New Roman" w:hAnsi="Times New Roman"/>
          <w:sz w:val="28"/>
          <w:szCs w:val="28"/>
          <w:lang w:val="ru-RU"/>
        </w:rPr>
        <w:t>ной</w:t>
      </w:r>
      <w:r w:rsidR="001B0FC0" w:rsidRPr="00394267">
        <w:rPr>
          <w:rFonts w:ascii="Times New Roman" w:hAnsi="Times New Roman"/>
          <w:sz w:val="28"/>
          <w:szCs w:val="28"/>
        </w:rPr>
        <w:t> </w:t>
      </w:r>
      <w:r w:rsidR="001B0FC0" w:rsidRPr="00394267">
        <w:rPr>
          <w:rFonts w:ascii="Times New Roman" w:hAnsi="Times New Roman"/>
          <w:sz w:val="28"/>
          <w:szCs w:val="28"/>
          <w:lang w:val="ru-RU"/>
        </w:rPr>
        <w:t>программы</w:t>
      </w:r>
      <w:r w:rsidR="001B0FC0" w:rsidRPr="00394267">
        <w:rPr>
          <w:rFonts w:ascii="Times New Roman" w:hAnsi="Times New Roman"/>
          <w:sz w:val="28"/>
          <w:szCs w:val="28"/>
        </w:rPr>
        <w:t> </w:t>
      </w:r>
      <w:r w:rsidR="001B0FC0" w:rsidRPr="00394267">
        <w:rPr>
          <w:rFonts w:ascii="Times New Roman" w:hAnsi="Times New Roman"/>
          <w:sz w:val="28"/>
          <w:szCs w:val="28"/>
          <w:lang w:val="ru-RU"/>
        </w:rPr>
        <w:t>составляет</w:t>
      </w:r>
      <w:r w:rsidR="001B0FC0" w:rsidRPr="00394267">
        <w:rPr>
          <w:rFonts w:ascii="Times New Roman" w:hAnsi="Times New Roman"/>
          <w:sz w:val="28"/>
          <w:szCs w:val="28"/>
        </w:rPr>
        <w:t> </w:t>
      </w:r>
      <w:r w:rsidR="001B0FC0" w:rsidRPr="00394267">
        <w:rPr>
          <w:rFonts w:ascii="Times New Roman" w:hAnsi="Times New Roman"/>
          <w:sz w:val="28"/>
          <w:szCs w:val="28"/>
          <w:lang w:val="ru-RU"/>
        </w:rPr>
        <w:t>1,</w:t>
      </w:r>
      <w:r w:rsidRPr="00394267">
        <w:rPr>
          <w:rFonts w:ascii="Times New Roman" w:hAnsi="Times New Roman"/>
          <w:sz w:val="28"/>
          <w:szCs w:val="28"/>
          <w:lang w:val="ru-RU"/>
        </w:rPr>
        <w:t>0</w:t>
      </w:r>
      <w:r w:rsidR="00791C3F">
        <w:rPr>
          <w:rFonts w:ascii="Times New Roman" w:hAnsi="Times New Roman"/>
          <w:sz w:val="28"/>
          <w:szCs w:val="28"/>
          <w:lang w:val="ru-RU"/>
        </w:rPr>
        <w:t>5</w:t>
      </w:r>
      <w:r w:rsidR="001B0FC0" w:rsidRPr="00394267">
        <w:rPr>
          <w:rFonts w:ascii="Times New Roman" w:hAnsi="Times New Roman"/>
          <w:sz w:val="28"/>
          <w:szCs w:val="28"/>
          <w:lang w:val="ru-RU"/>
        </w:rPr>
        <w:t>,</w:t>
      </w:r>
      <w:r w:rsidR="001B0FC0" w:rsidRPr="00394267">
        <w:rPr>
          <w:rFonts w:ascii="Times New Roman" w:hAnsi="Times New Roman"/>
          <w:sz w:val="28"/>
          <w:szCs w:val="28"/>
        </w:rPr>
        <w:t> </w:t>
      </w:r>
      <w:r w:rsidR="001B0FC0" w:rsidRPr="00394267">
        <w:rPr>
          <w:rFonts w:ascii="Times New Roman" w:hAnsi="Times New Roman"/>
          <w:sz w:val="28"/>
          <w:szCs w:val="28"/>
          <w:lang w:val="ru-RU"/>
        </w:rPr>
        <w:t>что</w:t>
      </w:r>
      <w:r w:rsidR="001B0FC0" w:rsidRPr="00394267">
        <w:rPr>
          <w:rFonts w:ascii="Times New Roman" w:hAnsi="Times New Roman"/>
          <w:sz w:val="28"/>
          <w:szCs w:val="28"/>
        </w:rPr>
        <w:t> </w:t>
      </w:r>
      <w:r w:rsidR="001B0FC0" w:rsidRPr="00394267">
        <w:rPr>
          <w:rFonts w:ascii="Times New Roman" w:hAnsi="Times New Roman"/>
          <w:sz w:val="28"/>
          <w:szCs w:val="28"/>
          <w:lang w:val="ru-RU"/>
        </w:rPr>
        <w:t>характеризует</w:t>
      </w:r>
      <w:r w:rsidR="001B0FC0" w:rsidRPr="00394267">
        <w:rPr>
          <w:rFonts w:ascii="Times New Roman" w:hAnsi="Times New Roman"/>
          <w:sz w:val="28"/>
          <w:szCs w:val="28"/>
        </w:rPr>
        <w:t> </w:t>
      </w:r>
      <w:r w:rsidR="001B0FC0" w:rsidRPr="00394267">
        <w:rPr>
          <w:rFonts w:ascii="Times New Roman" w:hAnsi="Times New Roman"/>
          <w:sz w:val="28"/>
          <w:szCs w:val="28"/>
          <w:lang w:val="ru-RU"/>
        </w:rPr>
        <w:t>высокий</w:t>
      </w:r>
      <w:r w:rsidR="001B0FC0" w:rsidRPr="00394267">
        <w:rPr>
          <w:rFonts w:ascii="Times New Roman" w:hAnsi="Times New Roman"/>
          <w:sz w:val="28"/>
          <w:szCs w:val="28"/>
        </w:rPr>
        <w:t> </w:t>
      </w:r>
      <w:r w:rsidR="001B0FC0" w:rsidRPr="00394267">
        <w:rPr>
          <w:rFonts w:ascii="Times New Roman" w:hAnsi="Times New Roman"/>
          <w:sz w:val="28"/>
          <w:szCs w:val="28"/>
          <w:lang w:val="ru-RU"/>
        </w:rPr>
        <w:t>уровень</w:t>
      </w:r>
      <w:r w:rsidR="001B0FC0" w:rsidRPr="00394267">
        <w:rPr>
          <w:rFonts w:ascii="Times New Roman" w:hAnsi="Times New Roman"/>
          <w:sz w:val="28"/>
          <w:szCs w:val="28"/>
        </w:rPr>
        <w:t> </w:t>
      </w:r>
      <w:r w:rsidR="001B0FC0" w:rsidRPr="00394267">
        <w:rPr>
          <w:rFonts w:ascii="Times New Roman" w:hAnsi="Times New Roman"/>
          <w:sz w:val="28"/>
          <w:szCs w:val="28"/>
          <w:lang w:val="ru-RU"/>
        </w:rPr>
        <w:t>эффективности</w:t>
      </w:r>
      <w:r w:rsidR="001B0FC0" w:rsidRPr="00394267">
        <w:rPr>
          <w:rFonts w:ascii="Times New Roman" w:hAnsi="Times New Roman"/>
          <w:sz w:val="28"/>
          <w:szCs w:val="28"/>
        </w:rPr>
        <w:t> </w:t>
      </w:r>
      <w:r w:rsidR="001B0FC0" w:rsidRPr="00394267">
        <w:rPr>
          <w:rFonts w:ascii="Times New Roman" w:hAnsi="Times New Roman"/>
          <w:sz w:val="28"/>
          <w:szCs w:val="28"/>
          <w:lang w:val="ru-RU"/>
        </w:rPr>
        <w:t>реализации</w:t>
      </w:r>
      <w:r w:rsidR="001B0FC0" w:rsidRPr="00394267">
        <w:rPr>
          <w:rFonts w:ascii="Times New Roman" w:hAnsi="Times New Roman"/>
          <w:sz w:val="28"/>
          <w:szCs w:val="28"/>
        </w:rPr>
        <w:t> </w:t>
      </w:r>
      <w:r w:rsidR="001321E5" w:rsidRPr="00394267">
        <w:rPr>
          <w:rFonts w:ascii="Times New Roman" w:hAnsi="Times New Roman"/>
          <w:sz w:val="28"/>
          <w:szCs w:val="28"/>
          <w:lang w:val="ru-RU"/>
        </w:rPr>
        <w:t>муниципаль</w:t>
      </w:r>
      <w:r w:rsidR="001B0FC0" w:rsidRPr="00394267">
        <w:rPr>
          <w:rFonts w:ascii="Times New Roman" w:hAnsi="Times New Roman"/>
          <w:sz w:val="28"/>
          <w:szCs w:val="28"/>
          <w:lang w:val="ru-RU"/>
        </w:rPr>
        <w:t>ной</w:t>
      </w:r>
      <w:r w:rsidR="001B0FC0" w:rsidRPr="00394267">
        <w:rPr>
          <w:rFonts w:ascii="Times New Roman" w:hAnsi="Times New Roman"/>
          <w:sz w:val="28"/>
          <w:szCs w:val="28"/>
        </w:rPr>
        <w:t> </w:t>
      </w:r>
      <w:r w:rsidR="001B0FC0" w:rsidRPr="00394267">
        <w:rPr>
          <w:rFonts w:ascii="Times New Roman" w:hAnsi="Times New Roman"/>
          <w:sz w:val="28"/>
          <w:szCs w:val="28"/>
          <w:lang w:val="ru-RU"/>
        </w:rPr>
        <w:t>программы</w:t>
      </w:r>
      <w:r w:rsidR="001B0FC0" w:rsidRPr="00394267">
        <w:rPr>
          <w:rFonts w:ascii="Times New Roman" w:hAnsi="Times New Roman"/>
          <w:sz w:val="28"/>
          <w:szCs w:val="28"/>
        </w:rPr>
        <w:t> </w:t>
      </w:r>
      <w:r w:rsidR="001B0FC0" w:rsidRPr="00394267">
        <w:rPr>
          <w:rFonts w:ascii="Times New Roman" w:hAnsi="Times New Roman"/>
          <w:sz w:val="28"/>
          <w:szCs w:val="28"/>
          <w:lang w:val="ru-RU"/>
        </w:rPr>
        <w:t>по</w:t>
      </w:r>
      <w:r w:rsidR="001B0FC0" w:rsidRPr="00394267">
        <w:rPr>
          <w:rFonts w:ascii="Times New Roman" w:hAnsi="Times New Roman"/>
          <w:sz w:val="28"/>
          <w:szCs w:val="28"/>
        </w:rPr>
        <w:t> </w:t>
      </w:r>
      <w:r w:rsidR="001B0FC0" w:rsidRPr="00394267">
        <w:rPr>
          <w:rFonts w:ascii="Times New Roman" w:hAnsi="Times New Roman"/>
          <w:sz w:val="28"/>
          <w:szCs w:val="28"/>
          <w:lang w:val="ru-RU"/>
        </w:rPr>
        <w:t>степени</w:t>
      </w:r>
      <w:r w:rsidR="001B0FC0" w:rsidRPr="00394267">
        <w:rPr>
          <w:rFonts w:ascii="Times New Roman" w:hAnsi="Times New Roman"/>
          <w:sz w:val="28"/>
          <w:szCs w:val="28"/>
        </w:rPr>
        <w:t> </w:t>
      </w:r>
      <w:r w:rsidR="001B0FC0" w:rsidRPr="00394267">
        <w:rPr>
          <w:rFonts w:ascii="Times New Roman" w:hAnsi="Times New Roman"/>
          <w:sz w:val="28"/>
          <w:szCs w:val="28"/>
          <w:lang w:val="ru-RU"/>
        </w:rPr>
        <w:t>достижения</w:t>
      </w:r>
      <w:r w:rsidR="001B0FC0" w:rsidRPr="00394267">
        <w:rPr>
          <w:rFonts w:ascii="Times New Roman" w:hAnsi="Times New Roman"/>
          <w:sz w:val="28"/>
          <w:szCs w:val="28"/>
        </w:rPr>
        <w:t> </w:t>
      </w:r>
      <w:r w:rsidR="001B0FC0" w:rsidRPr="00394267">
        <w:rPr>
          <w:rFonts w:ascii="Times New Roman" w:hAnsi="Times New Roman"/>
          <w:sz w:val="28"/>
          <w:szCs w:val="28"/>
          <w:lang w:val="ru-RU"/>
        </w:rPr>
        <w:t>целевых</w:t>
      </w:r>
      <w:r w:rsidR="001B0FC0" w:rsidRPr="00394267">
        <w:rPr>
          <w:rFonts w:ascii="Times New Roman" w:hAnsi="Times New Roman"/>
          <w:sz w:val="28"/>
          <w:szCs w:val="28"/>
        </w:rPr>
        <w:t> </w:t>
      </w:r>
      <w:r w:rsidR="001B0FC0" w:rsidRPr="00394267">
        <w:rPr>
          <w:rFonts w:ascii="Times New Roman" w:hAnsi="Times New Roman"/>
          <w:sz w:val="28"/>
          <w:szCs w:val="28"/>
          <w:lang w:val="ru-RU"/>
        </w:rPr>
        <w:t>показателей.</w:t>
      </w:r>
    </w:p>
    <w:p w:rsidR="00662EEB" w:rsidRPr="006A7FB0" w:rsidRDefault="006A7FB0" w:rsidP="006A7F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B0FC0" w:rsidRPr="006A7FB0">
        <w:rPr>
          <w:rFonts w:ascii="Times New Roman" w:hAnsi="Times New Roman"/>
          <w:sz w:val="28"/>
          <w:szCs w:val="28"/>
          <w:lang w:val="ru-RU"/>
        </w:rPr>
        <w:t>2.</w:t>
      </w:r>
      <w:r w:rsidR="001B0FC0" w:rsidRPr="006A7FB0">
        <w:rPr>
          <w:rFonts w:ascii="Times New Roman" w:hAnsi="Times New Roman"/>
          <w:sz w:val="28"/>
          <w:szCs w:val="28"/>
        </w:rPr>
        <w:t> </w:t>
      </w:r>
      <w:r w:rsidR="001B0FC0" w:rsidRPr="006A7FB0">
        <w:rPr>
          <w:rFonts w:ascii="Times New Roman" w:hAnsi="Times New Roman"/>
          <w:sz w:val="28"/>
          <w:szCs w:val="28"/>
          <w:lang w:val="ru-RU"/>
        </w:rPr>
        <w:t>Степень</w:t>
      </w:r>
      <w:r w:rsidR="001B0FC0" w:rsidRPr="006A7FB0">
        <w:rPr>
          <w:rFonts w:ascii="Times New Roman" w:hAnsi="Times New Roman"/>
          <w:sz w:val="28"/>
          <w:szCs w:val="28"/>
        </w:rPr>
        <w:t> </w:t>
      </w:r>
      <w:r w:rsidR="001B0FC0" w:rsidRPr="006A7FB0">
        <w:rPr>
          <w:rFonts w:ascii="Times New Roman" w:hAnsi="Times New Roman"/>
          <w:sz w:val="28"/>
          <w:szCs w:val="28"/>
          <w:lang w:val="ru-RU"/>
        </w:rPr>
        <w:t>реализации</w:t>
      </w:r>
      <w:r w:rsidR="001B0FC0" w:rsidRPr="006A7FB0">
        <w:rPr>
          <w:rFonts w:ascii="Times New Roman" w:hAnsi="Times New Roman"/>
          <w:sz w:val="28"/>
          <w:szCs w:val="28"/>
        </w:rPr>
        <w:t> </w:t>
      </w:r>
      <w:r w:rsidR="001B0FC0" w:rsidRPr="006A7FB0">
        <w:rPr>
          <w:rFonts w:ascii="Times New Roman" w:hAnsi="Times New Roman"/>
          <w:sz w:val="28"/>
          <w:szCs w:val="28"/>
          <w:lang w:val="ru-RU"/>
        </w:rPr>
        <w:t>основных</w:t>
      </w:r>
      <w:r w:rsidR="001B0FC0" w:rsidRPr="006A7FB0">
        <w:rPr>
          <w:rFonts w:ascii="Times New Roman" w:hAnsi="Times New Roman"/>
          <w:sz w:val="28"/>
          <w:szCs w:val="28"/>
        </w:rPr>
        <w:t> </w:t>
      </w:r>
      <w:r w:rsidR="001B0FC0" w:rsidRPr="006A7FB0">
        <w:rPr>
          <w:rFonts w:ascii="Times New Roman" w:hAnsi="Times New Roman"/>
          <w:sz w:val="28"/>
          <w:szCs w:val="28"/>
          <w:lang w:val="ru-RU"/>
        </w:rPr>
        <w:t>мероприятий,</w:t>
      </w:r>
      <w:r w:rsidR="001B0FC0" w:rsidRPr="006A7FB0">
        <w:rPr>
          <w:rFonts w:ascii="Times New Roman" w:hAnsi="Times New Roman"/>
          <w:sz w:val="28"/>
          <w:szCs w:val="28"/>
        </w:rPr>
        <w:t> </w:t>
      </w:r>
      <w:r w:rsidR="001B0FC0" w:rsidRPr="006A7FB0">
        <w:rPr>
          <w:rFonts w:ascii="Times New Roman" w:hAnsi="Times New Roman"/>
          <w:sz w:val="28"/>
          <w:szCs w:val="28"/>
          <w:lang w:val="ru-RU"/>
        </w:rPr>
        <w:t>финансируемых</w:t>
      </w:r>
      <w:r w:rsidR="001B0FC0" w:rsidRPr="006A7FB0">
        <w:rPr>
          <w:rFonts w:ascii="Times New Roman" w:hAnsi="Times New Roman"/>
          <w:sz w:val="28"/>
          <w:szCs w:val="28"/>
        </w:rPr>
        <w:t> </w:t>
      </w:r>
      <w:r w:rsidR="001B0FC0" w:rsidRPr="006A7FB0">
        <w:rPr>
          <w:rFonts w:ascii="Times New Roman" w:hAnsi="Times New Roman"/>
          <w:sz w:val="28"/>
          <w:szCs w:val="28"/>
          <w:lang w:val="ru-RU"/>
        </w:rPr>
        <w:t>за</w:t>
      </w:r>
      <w:r w:rsidR="001B0FC0" w:rsidRPr="006A7FB0">
        <w:rPr>
          <w:rFonts w:ascii="Times New Roman" w:hAnsi="Times New Roman"/>
          <w:sz w:val="28"/>
          <w:szCs w:val="28"/>
        </w:rPr>
        <w:t> </w:t>
      </w:r>
      <w:r w:rsidR="001B0FC0" w:rsidRPr="006A7FB0">
        <w:rPr>
          <w:rFonts w:ascii="Times New Roman" w:hAnsi="Times New Roman"/>
          <w:sz w:val="28"/>
          <w:szCs w:val="28"/>
          <w:lang w:val="ru-RU"/>
        </w:rPr>
        <w:t>счет</w:t>
      </w:r>
      <w:r w:rsidR="001B0FC0" w:rsidRPr="006A7FB0">
        <w:rPr>
          <w:rFonts w:ascii="Times New Roman" w:hAnsi="Times New Roman"/>
          <w:sz w:val="28"/>
          <w:szCs w:val="28"/>
        </w:rPr>
        <w:t> </w:t>
      </w:r>
      <w:r w:rsidR="001B0FC0" w:rsidRPr="006A7FB0">
        <w:rPr>
          <w:rFonts w:ascii="Times New Roman" w:hAnsi="Times New Roman"/>
          <w:sz w:val="28"/>
          <w:szCs w:val="28"/>
          <w:lang w:val="ru-RU"/>
        </w:rPr>
        <w:t>всех</w:t>
      </w:r>
      <w:r w:rsidR="001B0FC0" w:rsidRPr="006A7FB0">
        <w:rPr>
          <w:rFonts w:ascii="Times New Roman" w:hAnsi="Times New Roman"/>
          <w:sz w:val="28"/>
          <w:szCs w:val="28"/>
        </w:rPr>
        <w:t> </w:t>
      </w:r>
      <w:r w:rsidR="00553463" w:rsidRPr="006A7FB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0FC0" w:rsidRPr="006A7FB0">
        <w:rPr>
          <w:rFonts w:ascii="Times New Roman" w:hAnsi="Times New Roman"/>
          <w:sz w:val="28"/>
          <w:szCs w:val="28"/>
          <w:lang w:val="ru-RU"/>
        </w:rPr>
        <w:t>источников</w:t>
      </w:r>
      <w:r w:rsidR="001B0FC0" w:rsidRPr="006A7FB0">
        <w:rPr>
          <w:rFonts w:ascii="Times New Roman" w:hAnsi="Times New Roman"/>
          <w:sz w:val="28"/>
          <w:szCs w:val="28"/>
        </w:rPr>
        <w:t> </w:t>
      </w:r>
      <w:r w:rsidR="001B0FC0" w:rsidRPr="006A7FB0">
        <w:rPr>
          <w:rFonts w:ascii="Times New Roman" w:hAnsi="Times New Roman"/>
          <w:sz w:val="28"/>
          <w:szCs w:val="28"/>
          <w:lang w:val="ru-RU"/>
        </w:rPr>
        <w:t>финансирования,</w:t>
      </w:r>
      <w:r w:rsidR="001B0FC0" w:rsidRPr="006A7FB0">
        <w:rPr>
          <w:rFonts w:ascii="Times New Roman" w:hAnsi="Times New Roman"/>
          <w:sz w:val="28"/>
          <w:szCs w:val="28"/>
        </w:rPr>
        <w:t> </w:t>
      </w:r>
      <w:r w:rsidR="001B0FC0" w:rsidRPr="006A7FB0">
        <w:rPr>
          <w:rFonts w:ascii="Times New Roman" w:hAnsi="Times New Roman"/>
          <w:sz w:val="28"/>
          <w:szCs w:val="28"/>
          <w:lang w:val="ru-RU"/>
        </w:rPr>
        <w:t>оценивается</w:t>
      </w:r>
      <w:r w:rsidR="001B0FC0" w:rsidRPr="006A7FB0">
        <w:rPr>
          <w:rFonts w:ascii="Times New Roman" w:hAnsi="Times New Roman"/>
          <w:sz w:val="28"/>
          <w:szCs w:val="28"/>
        </w:rPr>
        <w:t> </w:t>
      </w:r>
      <w:r w:rsidR="001B0FC0" w:rsidRPr="006A7FB0">
        <w:rPr>
          <w:rFonts w:ascii="Times New Roman" w:hAnsi="Times New Roman"/>
          <w:sz w:val="28"/>
          <w:szCs w:val="28"/>
          <w:lang w:val="ru-RU"/>
        </w:rPr>
        <w:t>как</w:t>
      </w:r>
      <w:r w:rsidR="001B0FC0" w:rsidRPr="006A7FB0">
        <w:rPr>
          <w:rFonts w:ascii="Times New Roman" w:hAnsi="Times New Roman"/>
          <w:sz w:val="28"/>
          <w:szCs w:val="28"/>
        </w:rPr>
        <w:t> </w:t>
      </w:r>
      <w:r w:rsidR="001B0FC0" w:rsidRPr="006A7FB0">
        <w:rPr>
          <w:rFonts w:ascii="Times New Roman" w:hAnsi="Times New Roman"/>
          <w:sz w:val="28"/>
          <w:szCs w:val="28"/>
          <w:lang w:val="ru-RU"/>
        </w:rPr>
        <w:t>доля</w:t>
      </w:r>
      <w:r w:rsidR="001B0FC0" w:rsidRPr="006A7FB0">
        <w:rPr>
          <w:rFonts w:ascii="Times New Roman" w:hAnsi="Times New Roman"/>
          <w:sz w:val="28"/>
          <w:szCs w:val="28"/>
        </w:rPr>
        <w:t> </w:t>
      </w:r>
      <w:r w:rsidR="001B0FC0" w:rsidRPr="006A7FB0">
        <w:rPr>
          <w:rFonts w:ascii="Times New Roman" w:hAnsi="Times New Roman"/>
          <w:sz w:val="28"/>
          <w:szCs w:val="28"/>
          <w:lang w:val="ru-RU"/>
        </w:rPr>
        <w:t>основных</w:t>
      </w:r>
      <w:r w:rsidR="001B0FC0" w:rsidRPr="006A7FB0">
        <w:rPr>
          <w:rFonts w:ascii="Times New Roman" w:hAnsi="Times New Roman"/>
          <w:sz w:val="28"/>
          <w:szCs w:val="28"/>
        </w:rPr>
        <w:t> </w:t>
      </w:r>
      <w:r w:rsidR="001B0FC0" w:rsidRPr="006A7FB0">
        <w:rPr>
          <w:rFonts w:ascii="Times New Roman" w:hAnsi="Times New Roman"/>
          <w:sz w:val="28"/>
          <w:szCs w:val="28"/>
          <w:lang w:val="ru-RU"/>
        </w:rPr>
        <w:t>мероприятий,</w:t>
      </w:r>
      <w:r w:rsidR="001B0FC0" w:rsidRPr="006A7FB0">
        <w:rPr>
          <w:rFonts w:ascii="Times New Roman" w:hAnsi="Times New Roman"/>
          <w:sz w:val="28"/>
          <w:szCs w:val="28"/>
        </w:rPr>
        <w:t> </w:t>
      </w:r>
    </w:p>
    <w:p w:rsidR="001B0FC0" w:rsidRPr="006A7FB0" w:rsidRDefault="001B0FC0" w:rsidP="006A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FB0">
        <w:rPr>
          <w:rFonts w:ascii="Times New Roman" w:hAnsi="Times New Roman"/>
          <w:sz w:val="28"/>
          <w:szCs w:val="28"/>
        </w:rPr>
        <w:t>выполненных в полном объеме.</w:t>
      </w:r>
    </w:p>
    <w:p w:rsidR="009B58E0" w:rsidRPr="006A7FB0" w:rsidRDefault="002F5DED" w:rsidP="006A7F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A7FB0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907A6" w:rsidRPr="006A7FB0">
        <w:rPr>
          <w:rFonts w:ascii="Times New Roman" w:hAnsi="Times New Roman"/>
          <w:sz w:val="28"/>
          <w:szCs w:val="28"/>
          <w:lang w:val="ru-RU"/>
        </w:rPr>
        <w:t>В 202</w:t>
      </w:r>
      <w:r w:rsidR="00B66BFF">
        <w:rPr>
          <w:rFonts w:ascii="Times New Roman" w:hAnsi="Times New Roman"/>
          <w:sz w:val="28"/>
          <w:szCs w:val="28"/>
          <w:lang w:val="ru-RU"/>
        </w:rPr>
        <w:t>4</w:t>
      </w:r>
      <w:r w:rsidR="008907A6" w:rsidRPr="006A7FB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06AC" w:rsidRPr="006A7FB0">
        <w:rPr>
          <w:rFonts w:ascii="Times New Roman" w:hAnsi="Times New Roman"/>
          <w:sz w:val="28"/>
          <w:szCs w:val="28"/>
          <w:lang w:val="ru-RU"/>
        </w:rPr>
        <w:t xml:space="preserve">году </w:t>
      </w:r>
      <w:r w:rsidR="003C0823">
        <w:rPr>
          <w:rFonts w:ascii="Times New Roman" w:hAnsi="Times New Roman"/>
          <w:sz w:val="28"/>
          <w:szCs w:val="28"/>
          <w:lang w:val="ru-RU"/>
        </w:rPr>
        <w:t>из 8</w:t>
      </w:r>
      <w:r w:rsidR="003B457B" w:rsidRPr="006A7FB0">
        <w:rPr>
          <w:rFonts w:ascii="Times New Roman" w:hAnsi="Times New Roman"/>
          <w:sz w:val="28"/>
          <w:szCs w:val="28"/>
          <w:lang w:val="ru-RU"/>
        </w:rPr>
        <w:t xml:space="preserve"> основных мероприятий муниципальной программы, в полном объеме исполнено </w:t>
      </w:r>
      <w:r w:rsidR="00047F19">
        <w:rPr>
          <w:rFonts w:ascii="Times New Roman" w:hAnsi="Times New Roman"/>
          <w:sz w:val="28"/>
          <w:szCs w:val="28"/>
          <w:lang w:val="ru-RU"/>
        </w:rPr>
        <w:t>7</w:t>
      </w:r>
      <w:r w:rsidR="0074084E" w:rsidRPr="006A7FB0">
        <w:rPr>
          <w:rFonts w:ascii="Times New Roman" w:hAnsi="Times New Roman"/>
          <w:sz w:val="28"/>
          <w:szCs w:val="28"/>
          <w:lang w:val="ru-RU"/>
        </w:rPr>
        <w:t>.</w:t>
      </w:r>
    </w:p>
    <w:p w:rsidR="001B0FC0" w:rsidRPr="000D2F71" w:rsidRDefault="001B0FC0" w:rsidP="006A7F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A7FB0">
        <w:rPr>
          <w:rFonts w:ascii="Times New Roman" w:hAnsi="Times New Roman"/>
          <w:sz w:val="28"/>
          <w:szCs w:val="28"/>
          <w:lang w:val="ru-RU"/>
        </w:rPr>
        <w:t>Степень</w:t>
      </w:r>
      <w:r w:rsidRPr="006A7FB0">
        <w:rPr>
          <w:rFonts w:ascii="Times New Roman" w:hAnsi="Times New Roman"/>
          <w:sz w:val="28"/>
          <w:szCs w:val="28"/>
        </w:rPr>
        <w:t> </w:t>
      </w:r>
      <w:r w:rsidRPr="006A7FB0">
        <w:rPr>
          <w:rFonts w:ascii="Times New Roman" w:hAnsi="Times New Roman"/>
          <w:sz w:val="28"/>
          <w:szCs w:val="28"/>
          <w:lang w:val="ru-RU"/>
        </w:rPr>
        <w:t>реализации</w:t>
      </w:r>
      <w:r w:rsidRPr="006A7FB0">
        <w:rPr>
          <w:rFonts w:ascii="Times New Roman" w:hAnsi="Times New Roman"/>
          <w:sz w:val="28"/>
          <w:szCs w:val="28"/>
        </w:rPr>
        <w:t> </w:t>
      </w:r>
      <w:r w:rsidRPr="006A7FB0">
        <w:rPr>
          <w:rFonts w:ascii="Times New Roman" w:hAnsi="Times New Roman"/>
          <w:sz w:val="28"/>
          <w:szCs w:val="28"/>
          <w:lang w:val="ru-RU"/>
        </w:rPr>
        <w:t>основных</w:t>
      </w:r>
      <w:r w:rsidRPr="006A7FB0">
        <w:rPr>
          <w:rFonts w:ascii="Times New Roman" w:hAnsi="Times New Roman"/>
          <w:sz w:val="28"/>
          <w:szCs w:val="28"/>
        </w:rPr>
        <w:t> </w:t>
      </w:r>
      <w:r w:rsidRPr="006A7FB0">
        <w:rPr>
          <w:rFonts w:ascii="Times New Roman" w:hAnsi="Times New Roman"/>
          <w:sz w:val="28"/>
          <w:szCs w:val="28"/>
          <w:lang w:val="ru-RU"/>
        </w:rPr>
        <w:t>мероприятий</w:t>
      </w:r>
      <w:r w:rsidRPr="006A7FB0">
        <w:rPr>
          <w:rFonts w:ascii="Times New Roman" w:hAnsi="Times New Roman"/>
          <w:sz w:val="28"/>
          <w:szCs w:val="28"/>
        </w:rPr>
        <w:t> </w:t>
      </w:r>
      <w:r w:rsidRPr="006A7FB0">
        <w:rPr>
          <w:rFonts w:ascii="Times New Roman" w:hAnsi="Times New Roman"/>
          <w:sz w:val="28"/>
          <w:szCs w:val="28"/>
          <w:lang w:val="ru-RU"/>
        </w:rPr>
        <w:t>составляет</w:t>
      </w:r>
      <w:r w:rsidRPr="006A7FB0">
        <w:rPr>
          <w:rFonts w:ascii="Times New Roman" w:hAnsi="Times New Roman"/>
          <w:sz w:val="28"/>
          <w:szCs w:val="28"/>
        </w:rPr>
        <w:t> </w:t>
      </w:r>
      <w:r w:rsidR="00AC4C48">
        <w:rPr>
          <w:rFonts w:ascii="Times New Roman" w:hAnsi="Times New Roman"/>
          <w:sz w:val="28"/>
          <w:szCs w:val="28"/>
          <w:lang w:val="ru-RU"/>
        </w:rPr>
        <w:t>0,8</w:t>
      </w:r>
      <w:r w:rsidR="00791C3F">
        <w:rPr>
          <w:rFonts w:ascii="Times New Roman" w:hAnsi="Times New Roman"/>
          <w:sz w:val="28"/>
          <w:szCs w:val="28"/>
          <w:lang w:val="ru-RU"/>
        </w:rPr>
        <w:t>8</w:t>
      </w:r>
      <w:r w:rsidRPr="006A7FB0">
        <w:rPr>
          <w:rFonts w:ascii="Times New Roman" w:hAnsi="Times New Roman"/>
          <w:sz w:val="28"/>
          <w:szCs w:val="28"/>
          <w:lang w:val="ru-RU"/>
        </w:rPr>
        <w:t>,</w:t>
      </w:r>
      <w:r w:rsidRPr="006A7FB0">
        <w:rPr>
          <w:rFonts w:ascii="Times New Roman" w:hAnsi="Times New Roman"/>
          <w:sz w:val="28"/>
          <w:szCs w:val="28"/>
        </w:rPr>
        <w:t> </w:t>
      </w:r>
      <w:r w:rsidRPr="006A7FB0">
        <w:rPr>
          <w:rFonts w:ascii="Times New Roman" w:hAnsi="Times New Roman"/>
          <w:sz w:val="28"/>
          <w:szCs w:val="28"/>
          <w:lang w:val="ru-RU"/>
        </w:rPr>
        <w:t>что</w:t>
      </w:r>
      <w:r w:rsidRPr="006A7FB0">
        <w:rPr>
          <w:rFonts w:ascii="Times New Roman" w:hAnsi="Times New Roman"/>
          <w:sz w:val="28"/>
          <w:szCs w:val="28"/>
        </w:rPr>
        <w:t> </w:t>
      </w:r>
      <w:r w:rsidRPr="006A7FB0">
        <w:rPr>
          <w:rFonts w:ascii="Times New Roman" w:hAnsi="Times New Roman"/>
          <w:sz w:val="28"/>
          <w:szCs w:val="28"/>
          <w:lang w:val="ru-RU"/>
        </w:rPr>
        <w:t>характеризу</w:t>
      </w:r>
      <w:r w:rsidR="000D2F71">
        <w:rPr>
          <w:rFonts w:ascii="Times New Roman" w:hAnsi="Times New Roman"/>
          <w:sz w:val="28"/>
          <w:szCs w:val="28"/>
          <w:lang w:val="ru-RU"/>
        </w:rPr>
        <w:t>е</w:t>
      </w:r>
      <w:r w:rsidRPr="006A7FB0">
        <w:rPr>
          <w:rFonts w:ascii="Times New Roman" w:hAnsi="Times New Roman"/>
          <w:sz w:val="28"/>
          <w:szCs w:val="28"/>
          <w:lang w:val="ru-RU"/>
        </w:rPr>
        <w:t>т</w:t>
      </w:r>
      <w:r w:rsidRPr="006A7FB0">
        <w:rPr>
          <w:rFonts w:ascii="Times New Roman" w:hAnsi="Times New Roman"/>
          <w:sz w:val="28"/>
          <w:szCs w:val="28"/>
        </w:rPr>
        <w:t> </w:t>
      </w:r>
      <w:r w:rsidR="000D2F71">
        <w:rPr>
          <w:rFonts w:ascii="Times New Roman" w:hAnsi="Times New Roman"/>
          <w:sz w:val="28"/>
          <w:szCs w:val="28"/>
          <w:lang w:val="ru-RU"/>
        </w:rPr>
        <w:t>удовлетворительный</w:t>
      </w:r>
      <w:r w:rsidRPr="006A7FB0">
        <w:rPr>
          <w:rFonts w:ascii="Times New Roman" w:hAnsi="Times New Roman"/>
          <w:sz w:val="28"/>
          <w:szCs w:val="28"/>
        </w:rPr>
        <w:t> </w:t>
      </w:r>
      <w:r w:rsidRPr="006A7FB0">
        <w:rPr>
          <w:rFonts w:ascii="Times New Roman" w:hAnsi="Times New Roman"/>
          <w:sz w:val="28"/>
          <w:szCs w:val="28"/>
          <w:lang w:val="ru-RU"/>
        </w:rPr>
        <w:t>уровень</w:t>
      </w:r>
      <w:r w:rsidRPr="006A7FB0">
        <w:rPr>
          <w:rFonts w:ascii="Times New Roman" w:hAnsi="Times New Roman"/>
          <w:sz w:val="28"/>
          <w:szCs w:val="28"/>
        </w:rPr>
        <w:t> </w:t>
      </w:r>
      <w:r w:rsidRPr="006A7FB0">
        <w:rPr>
          <w:rFonts w:ascii="Times New Roman" w:hAnsi="Times New Roman"/>
          <w:sz w:val="28"/>
          <w:szCs w:val="28"/>
          <w:lang w:val="ru-RU"/>
        </w:rPr>
        <w:t>эффективности</w:t>
      </w:r>
      <w:r w:rsidRPr="006A7FB0">
        <w:rPr>
          <w:rFonts w:ascii="Times New Roman" w:hAnsi="Times New Roman"/>
          <w:sz w:val="28"/>
          <w:szCs w:val="28"/>
        </w:rPr>
        <w:t> </w:t>
      </w:r>
      <w:r w:rsidRPr="006A7FB0">
        <w:rPr>
          <w:rFonts w:ascii="Times New Roman" w:hAnsi="Times New Roman"/>
          <w:sz w:val="28"/>
          <w:szCs w:val="28"/>
          <w:lang w:val="ru-RU"/>
        </w:rPr>
        <w:t>реализации</w:t>
      </w:r>
      <w:r w:rsidRPr="006A7FB0">
        <w:rPr>
          <w:rFonts w:ascii="Times New Roman" w:hAnsi="Times New Roman"/>
          <w:sz w:val="28"/>
          <w:szCs w:val="28"/>
        </w:rPr>
        <w:t> </w:t>
      </w:r>
      <w:r w:rsidR="00553463" w:rsidRPr="006A7FB0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553463" w:rsidRPr="006A7FB0">
        <w:rPr>
          <w:rFonts w:ascii="Times New Roman" w:hAnsi="Times New Roman"/>
          <w:sz w:val="28"/>
          <w:szCs w:val="28"/>
        </w:rPr>
        <w:t> </w:t>
      </w:r>
      <w:r w:rsidRPr="006A7FB0">
        <w:rPr>
          <w:rFonts w:ascii="Times New Roman" w:hAnsi="Times New Roman"/>
          <w:sz w:val="28"/>
          <w:szCs w:val="28"/>
        </w:rPr>
        <w:t> </w:t>
      </w:r>
      <w:r w:rsidRPr="006A7FB0">
        <w:rPr>
          <w:rFonts w:ascii="Times New Roman" w:hAnsi="Times New Roman"/>
          <w:sz w:val="28"/>
          <w:szCs w:val="28"/>
          <w:lang w:val="ru-RU"/>
        </w:rPr>
        <w:t>программы</w:t>
      </w:r>
      <w:r w:rsidRPr="006A7FB0">
        <w:rPr>
          <w:rFonts w:ascii="Times New Roman" w:hAnsi="Times New Roman"/>
          <w:sz w:val="28"/>
          <w:szCs w:val="28"/>
        </w:rPr>
        <w:t> </w:t>
      </w:r>
      <w:r w:rsidRPr="000D2F71">
        <w:rPr>
          <w:rFonts w:ascii="Times New Roman" w:hAnsi="Times New Roman"/>
          <w:sz w:val="28"/>
          <w:szCs w:val="28"/>
          <w:lang w:val="ru-RU"/>
        </w:rPr>
        <w:t>по</w:t>
      </w:r>
      <w:r w:rsidRPr="006A7FB0">
        <w:rPr>
          <w:rFonts w:ascii="Times New Roman" w:hAnsi="Times New Roman"/>
          <w:sz w:val="28"/>
          <w:szCs w:val="28"/>
        </w:rPr>
        <w:t> </w:t>
      </w:r>
      <w:r w:rsidRPr="000D2F71">
        <w:rPr>
          <w:rFonts w:ascii="Times New Roman" w:hAnsi="Times New Roman"/>
          <w:sz w:val="28"/>
          <w:szCs w:val="28"/>
          <w:lang w:val="ru-RU"/>
        </w:rPr>
        <w:t>степени</w:t>
      </w:r>
      <w:r w:rsidRPr="006A7FB0">
        <w:rPr>
          <w:rFonts w:ascii="Times New Roman" w:hAnsi="Times New Roman"/>
          <w:sz w:val="28"/>
          <w:szCs w:val="28"/>
        </w:rPr>
        <w:t> </w:t>
      </w:r>
      <w:r w:rsidRPr="000D2F71">
        <w:rPr>
          <w:rFonts w:ascii="Times New Roman" w:hAnsi="Times New Roman"/>
          <w:sz w:val="28"/>
          <w:szCs w:val="28"/>
          <w:lang w:val="ru-RU"/>
        </w:rPr>
        <w:t>реализации</w:t>
      </w:r>
      <w:r w:rsidRPr="006A7FB0">
        <w:rPr>
          <w:rFonts w:ascii="Times New Roman" w:hAnsi="Times New Roman"/>
          <w:sz w:val="28"/>
          <w:szCs w:val="28"/>
        </w:rPr>
        <w:t> </w:t>
      </w:r>
      <w:r w:rsidRPr="000D2F71">
        <w:rPr>
          <w:rFonts w:ascii="Times New Roman" w:hAnsi="Times New Roman"/>
          <w:sz w:val="28"/>
          <w:szCs w:val="28"/>
          <w:lang w:val="ru-RU"/>
        </w:rPr>
        <w:t>основных</w:t>
      </w:r>
      <w:r w:rsidRPr="006A7FB0">
        <w:rPr>
          <w:rFonts w:ascii="Times New Roman" w:hAnsi="Times New Roman"/>
          <w:sz w:val="28"/>
          <w:szCs w:val="28"/>
        </w:rPr>
        <w:t> </w:t>
      </w:r>
      <w:r w:rsidRPr="000D2F71">
        <w:rPr>
          <w:rFonts w:ascii="Times New Roman" w:hAnsi="Times New Roman"/>
          <w:sz w:val="28"/>
          <w:szCs w:val="28"/>
          <w:lang w:val="ru-RU"/>
        </w:rPr>
        <w:t>мероприятий.</w:t>
      </w:r>
    </w:p>
    <w:p w:rsidR="009B58E0" w:rsidRDefault="001B0FC0" w:rsidP="009B58E0">
      <w:pPr>
        <w:keepLines/>
        <w:numPr>
          <w:ilvl w:val="0"/>
          <w:numId w:val="3"/>
        </w:numPr>
        <w:shd w:val="clear" w:color="auto" w:fill="FFFFFF"/>
        <w:suppressAutoHyphens/>
        <w:ind w:left="0" w:firstLine="284"/>
        <w:contextualSpacing/>
        <w:jc w:val="both"/>
        <w:rPr>
          <w:rFonts w:ascii="Times New Roman" w:hAnsi="Times New Roman"/>
          <w:color w:val="020B22"/>
          <w:sz w:val="28"/>
          <w:szCs w:val="28"/>
          <w:lang w:val="ru-RU"/>
        </w:rPr>
      </w:pPr>
      <w:r w:rsidRPr="000E1675">
        <w:rPr>
          <w:rFonts w:ascii="Times New Roman" w:hAnsi="Times New Roman"/>
          <w:color w:val="020B22"/>
          <w:sz w:val="28"/>
          <w:szCs w:val="28"/>
        </w:rPr>
        <w:t>Бюджетная эффективность реализации </w:t>
      </w:r>
      <w:r w:rsidR="00553463" w:rsidRPr="000E1675">
        <w:rPr>
          <w:rFonts w:ascii="Times New Roman" w:hAnsi="Times New Roman"/>
          <w:color w:val="020B22"/>
          <w:sz w:val="28"/>
          <w:szCs w:val="28"/>
        </w:rPr>
        <w:t>муниципальной </w:t>
      </w:r>
      <w:r w:rsidRPr="000E1675">
        <w:rPr>
          <w:rFonts w:ascii="Times New Roman" w:hAnsi="Times New Roman"/>
          <w:color w:val="020B22"/>
          <w:sz w:val="28"/>
          <w:szCs w:val="28"/>
        </w:rPr>
        <w:t> программы </w:t>
      </w:r>
    </w:p>
    <w:p w:rsidR="001B0FC0" w:rsidRPr="000E1675" w:rsidRDefault="001B0FC0" w:rsidP="009B58E0">
      <w:pPr>
        <w:keepLines/>
        <w:shd w:val="clear" w:color="auto" w:fill="FFFFFF"/>
        <w:suppressAutoHyphens/>
        <w:ind w:firstLine="284"/>
        <w:contextualSpacing/>
        <w:jc w:val="both"/>
        <w:rPr>
          <w:rFonts w:ascii="Times New Roman" w:hAnsi="Times New Roman"/>
          <w:color w:val="020B22"/>
          <w:sz w:val="28"/>
          <w:szCs w:val="28"/>
        </w:rPr>
      </w:pPr>
      <w:r w:rsidRPr="000E1675">
        <w:rPr>
          <w:rFonts w:ascii="Times New Roman" w:hAnsi="Times New Roman"/>
          <w:color w:val="020B22"/>
          <w:sz w:val="28"/>
          <w:szCs w:val="28"/>
        </w:rPr>
        <w:t>рассчитывается в несколько этапов.</w:t>
      </w:r>
    </w:p>
    <w:p w:rsidR="001B0FC0" w:rsidRPr="00047F19" w:rsidRDefault="001B0FC0" w:rsidP="00047F19">
      <w:pPr>
        <w:keepLines/>
        <w:shd w:val="clear" w:color="auto" w:fill="FFFFFF"/>
        <w:contextualSpacing/>
        <w:rPr>
          <w:rFonts w:ascii="Times New Roman" w:hAnsi="Times New Roman"/>
          <w:color w:val="020B22"/>
          <w:sz w:val="28"/>
          <w:szCs w:val="28"/>
          <w:lang w:val="ru-RU"/>
        </w:rPr>
      </w:pPr>
      <w:r w:rsidRPr="00047F19">
        <w:rPr>
          <w:rFonts w:ascii="Times New Roman" w:hAnsi="Times New Roman"/>
          <w:color w:val="020B22"/>
          <w:sz w:val="28"/>
          <w:szCs w:val="28"/>
          <w:lang w:val="ru-RU"/>
        </w:rPr>
        <w:lastRenderedPageBreak/>
        <w:t>3.1.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047F19">
        <w:rPr>
          <w:rFonts w:ascii="Times New Roman" w:hAnsi="Times New Roman"/>
          <w:color w:val="020B22"/>
          <w:sz w:val="28"/>
          <w:szCs w:val="28"/>
          <w:lang w:val="ru-RU"/>
        </w:rPr>
        <w:t>Степень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047F19">
        <w:rPr>
          <w:rFonts w:ascii="Times New Roman" w:hAnsi="Times New Roman"/>
          <w:color w:val="020B22"/>
          <w:sz w:val="28"/>
          <w:szCs w:val="28"/>
          <w:lang w:val="ru-RU"/>
        </w:rPr>
        <w:t>реализации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047F19">
        <w:rPr>
          <w:rFonts w:ascii="Times New Roman" w:hAnsi="Times New Roman"/>
          <w:color w:val="020B22"/>
          <w:sz w:val="28"/>
          <w:szCs w:val="28"/>
          <w:lang w:val="ru-RU"/>
        </w:rPr>
        <w:t>основных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047F19">
        <w:rPr>
          <w:rFonts w:ascii="Times New Roman" w:hAnsi="Times New Roman"/>
          <w:color w:val="020B22"/>
          <w:sz w:val="28"/>
          <w:szCs w:val="28"/>
          <w:lang w:val="ru-RU"/>
        </w:rPr>
        <w:t>мероприятий,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047F19">
        <w:rPr>
          <w:rFonts w:ascii="Times New Roman" w:hAnsi="Times New Roman"/>
          <w:color w:val="020B22"/>
          <w:sz w:val="28"/>
          <w:szCs w:val="28"/>
          <w:lang w:val="ru-RU"/>
        </w:rPr>
        <w:t>финансируемых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047F19">
        <w:rPr>
          <w:rFonts w:ascii="Times New Roman" w:hAnsi="Times New Roman"/>
          <w:color w:val="020B22"/>
          <w:sz w:val="28"/>
          <w:szCs w:val="28"/>
          <w:lang w:val="ru-RU"/>
        </w:rPr>
        <w:t>за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047F19">
        <w:rPr>
          <w:rFonts w:ascii="Times New Roman" w:hAnsi="Times New Roman"/>
          <w:color w:val="020B22"/>
          <w:sz w:val="28"/>
          <w:szCs w:val="28"/>
          <w:lang w:val="ru-RU"/>
        </w:rPr>
        <w:t>счет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047F19">
        <w:rPr>
          <w:rFonts w:ascii="Times New Roman" w:hAnsi="Times New Roman"/>
          <w:color w:val="020B22"/>
          <w:sz w:val="28"/>
          <w:szCs w:val="28"/>
          <w:lang w:val="ru-RU"/>
        </w:rPr>
        <w:t>средств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385125" w:rsidRPr="00047F19">
        <w:rPr>
          <w:rFonts w:ascii="Times New Roman" w:hAnsi="Times New Roman"/>
          <w:color w:val="020B22"/>
          <w:sz w:val="28"/>
          <w:szCs w:val="28"/>
          <w:lang w:val="ru-RU"/>
        </w:rPr>
        <w:t>ме</w:t>
      </w:r>
      <w:r w:rsidRPr="00047F19">
        <w:rPr>
          <w:rFonts w:ascii="Times New Roman" w:hAnsi="Times New Roman"/>
          <w:color w:val="020B22"/>
          <w:sz w:val="28"/>
          <w:szCs w:val="28"/>
          <w:lang w:val="ru-RU"/>
        </w:rPr>
        <w:t>стного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047F19">
        <w:rPr>
          <w:rFonts w:ascii="Times New Roman" w:hAnsi="Times New Roman"/>
          <w:color w:val="020B22"/>
          <w:sz w:val="28"/>
          <w:szCs w:val="28"/>
          <w:lang w:val="ru-RU"/>
        </w:rPr>
        <w:t>бюджета,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047F19">
        <w:rPr>
          <w:rFonts w:ascii="Times New Roman" w:hAnsi="Times New Roman"/>
          <w:color w:val="020B22"/>
          <w:sz w:val="28"/>
          <w:szCs w:val="28"/>
          <w:lang w:val="ru-RU"/>
        </w:rPr>
        <w:t>безвозмездных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047F19">
        <w:rPr>
          <w:rFonts w:ascii="Times New Roman" w:hAnsi="Times New Roman"/>
          <w:color w:val="020B22"/>
          <w:sz w:val="28"/>
          <w:szCs w:val="28"/>
          <w:lang w:val="ru-RU"/>
        </w:rPr>
        <w:t>поступлений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047F19">
        <w:rPr>
          <w:rFonts w:ascii="Times New Roman" w:hAnsi="Times New Roman"/>
          <w:color w:val="020B22"/>
          <w:sz w:val="28"/>
          <w:szCs w:val="28"/>
          <w:lang w:val="ru-RU"/>
        </w:rPr>
        <w:t>в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385125" w:rsidRPr="00047F19">
        <w:rPr>
          <w:rFonts w:ascii="Times New Roman" w:hAnsi="Times New Roman"/>
          <w:color w:val="020B22"/>
          <w:sz w:val="28"/>
          <w:szCs w:val="28"/>
          <w:lang w:val="ru-RU"/>
        </w:rPr>
        <w:t>ме</w:t>
      </w:r>
      <w:r w:rsidRPr="00047F19">
        <w:rPr>
          <w:rFonts w:ascii="Times New Roman" w:hAnsi="Times New Roman"/>
          <w:color w:val="020B22"/>
          <w:sz w:val="28"/>
          <w:szCs w:val="28"/>
          <w:lang w:val="ru-RU"/>
        </w:rPr>
        <w:t>стн</w:t>
      </w:r>
      <w:r w:rsidR="00385125" w:rsidRPr="00047F19">
        <w:rPr>
          <w:rFonts w:ascii="Times New Roman" w:hAnsi="Times New Roman"/>
          <w:color w:val="020B22"/>
          <w:sz w:val="28"/>
          <w:szCs w:val="28"/>
          <w:lang w:val="ru-RU"/>
        </w:rPr>
        <w:t>ый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047F19">
        <w:rPr>
          <w:rFonts w:ascii="Times New Roman" w:hAnsi="Times New Roman"/>
          <w:color w:val="020B22"/>
          <w:sz w:val="28"/>
          <w:szCs w:val="28"/>
          <w:lang w:val="ru-RU"/>
        </w:rPr>
        <w:t>бюджет,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047F19">
        <w:rPr>
          <w:rFonts w:ascii="Times New Roman" w:hAnsi="Times New Roman"/>
          <w:color w:val="020B22"/>
          <w:sz w:val="28"/>
          <w:szCs w:val="28"/>
          <w:lang w:val="ru-RU"/>
        </w:rPr>
        <w:t>оценивается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047F19">
        <w:rPr>
          <w:rFonts w:ascii="Times New Roman" w:hAnsi="Times New Roman"/>
          <w:color w:val="020B22"/>
          <w:sz w:val="28"/>
          <w:szCs w:val="28"/>
          <w:lang w:val="ru-RU"/>
        </w:rPr>
        <w:t>как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047F19">
        <w:rPr>
          <w:rFonts w:ascii="Times New Roman" w:hAnsi="Times New Roman"/>
          <w:color w:val="020B22"/>
          <w:sz w:val="28"/>
          <w:szCs w:val="28"/>
          <w:lang w:val="ru-RU"/>
        </w:rPr>
        <w:t>доля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047F19">
        <w:rPr>
          <w:rFonts w:ascii="Times New Roman" w:hAnsi="Times New Roman"/>
          <w:color w:val="020B22"/>
          <w:sz w:val="28"/>
          <w:szCs w:val="28"/>
          <w:lang w:val="ru-RU"/>
        </w:rPr>
        <w:t>мероприятий,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047F19">
        <w:rPr>
          <w:rFonts w:ascii="Times New Roman" w:hAnsi="Times New Roman"/>
          <w:color w:val="020B22"/>
          <w:sz w:val="28"/>
          <w:szCs w:val="28"/>
          <w:lang w:val="ru-RU"/>
        </w:rPr>
        <w:t>выполненных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047F19">
        <w:rPr>
          <w:rFonts w:ascii="Times New Roman" w:hAnsi="Times New Roman"/>
          <w:color w:val="020B22"/>
          <w:sz w:val="28"/>
          <w:szCs w:val="28"/>
          <w:lang w:val="ru-RU"/>
        </w:rPr>
        <w:t>в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047F19">
        <w:rPr>
          <w:rFonts w:ascii="Times New Roman" w:hAnsi="Times New Roman"/>
          <w:color w:val="020B22"/>
          <w:sz w:val="28"/>
          <w:szCs w:val="28"/>
          <w:lang w:val="ru-RU"/>
        </w:rPr>
        <w:t>полном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047F19">
        <w:rPr>
          <w:rFonts w:ascii="Times New Roman" w:hAnsi="Times New Roman"/>
          <w:color w:val="020B22"/>
          <w:sz w:val="28"/>
          <w:szCs w:val="28"/>
          <w:lang w:val="ru-RU"/>
        </w:rPr>
        <w:t>объеме.</w:t>
      </w:r>
    </w:p>
    <w:p w:rsidR="00047F19" w:rsidRDefault="001B0FC0" w:rsidP="00047F19">
      <w:pPr>
        <w:keepLines/>
        <w:shd w:val="clear" w:color="auto" w:fill="FFFFFF"/>
        <w:ind w:firstLine="426"/>
        <w:contextualSpacing/>
        <w:jc w:val="both"/>
        <w:rPr>
          <w:rFonts w:ascii="Times New Roman" w:hAnsi="Times New Roman"/>
          <w:color w:val="020B22"/>
          <w:sz w:val="28"/>
          <w:szCs w:val="28"/>
          <w:lang w:val="ru-RU"/>
        </w:rPr>
      </w:pPr>
      <w:r w:rsidRPr="00662EEB">
        <w:rPr>
          <w:rFonts w:ascii="Times New Roman" w:hAnsi="Times New Roman"/>
          <w:color w:val="020B22"/>
          <w:sz w:val="28"/>
          <w:szCs w:val="28"/>
          <w:lang w:val="ru-RU"/>
        </w:rPr>
        <w:t>Степень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662EEB">
        <w:rPr>
          <w:rFonts w:ascii="Times New Roman" w:hAnsi="Times New Roman"/>
          <w:color w:val="020B22"/>
          <w:sz w:val="28"/>
          <w:szCs w:val="28"/>
          <w:lang w:val="ru-RU"/>
        </w:rPr>
        <w:t>реализации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662EEB">
        <w:rPr>
          <w:rFonts w:ascii="Times New Roman" w:hAnsi="Times New Roman"/>
          <w:color w:val="020B22"/>
          <w:sz w:val="28"/>
          <w:szCs w:val="28"/>
          <w:lang w:val="ru-RU"/>
        </w:rPr>
        <w:t>основных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662EEB">
        <w:rPr>
          <w:rFonts w:ascii="Times New Roman" w:hAnsi="Times New Roman"/>
          <w:color w:val="020B22"/>
          <w:sz w:val="28"/>
          <w:szCs w:val="28"/>
          <w:lang w:val="ru-RU"/>
        </w:rPr>
        <w:t>мероприятий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553463" w:rsidRPr="00662EEB">
        <w:rPr>
          <w:rFonts w:ascii="Times New Roman" w:hAnsi="Times New Roman"/>
          <w:color w:val="020B22"/>
          <w:sz w:val="28"/>
          <w:szCs w:val="28"/>
          <w:lang w:val="ru-RU"/>
        </w:rPr>
        <w:t>муниципальной</w:t>
      </w:r>
      <w:r w:rsidR="00553463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662EEB">
        <w:rPr>
          <w:rFonts w:ascii="Times New Roman" w:hAnsi="Times New Roman"/>
          <w:color w:val="020B22"/>
          <w:sz w:val="28"/>
          <w:szCs w:val="28"/>
          <w:lang w:val="ru-RU"/>
        </w:rPr>
        <w:t>программы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</w:p>
    <w:p w:rsidR="001B0FC0" w:rsidRPr="00662EEB" w:rsidRDefault="001B0FC0" w:rsidP="00047F19">
      <w:pPr>
        <w:keepLines/>
        <w:shd w:val="clear" w:color="auto" w:fill="FFFFFF"/>
        <w:ind w:firstLine="426"/>
        <w:contextualSpacing/>
        <w:jc w:val="both"/>
        <w:rPr>
          <w:rFonts w:ascii="Times New Roman" w:hAnsi="Times New Roman"/>
          <w:color w:val="020B22"/>
          <w:sz w:val="28"/>
          <w:szCs w:val="28"/>
          <w:lang w:val="ru-RU"/>
        </w:rPr>
      </w:pPr>
      <w:r w:rsidRPr="00662EEB">
        <w:rPr>
          <w:rFonts w:ascii="Times New Roman" w:hAnsi="Times New Roman"/>
          <w:color w:val="020B22"/>
          <w:sz w:val="28"/>
          <w:szCs w:val="28"/>
          <w:lang w:val="ru-RU"/>
        </w:rPr>
        <w:t>составляет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662EEB">
        <w:rPr>
          <w:rFonts w:ascii="Times New Roman" w:hAnsi="Times New Roman"/>
          <w:color w:val="020B22"/>
          <w:sz w:val="28"/>
          <w:szCs w:val="28"/>
          <w:lang w:val="ru-RU"/>
        </w:rPr>
        <w:t>0</w:t>
      </w:r>
      <w:r w:rsidR="00791C3F">
        <w:rPr>
          <w:rFonts w:ascii="Times New Roman" w:hAnsi="Times New Roman"/>
          <w:color w:val="020B22"/>
          <w:sz w:val="28"/>
          <w:szCs w:val="28"/>
          <w:lang w:val="ru-RU"/>
        </w:rPr>
        <w:t>,88</w:t>
      </w:r>
      <w:r w:rsidRPr="00662EEB">
        <w:rPr>
          <w:rFonts w:ascii="Times New Roman" w:hAnsi="Times New Roman"/>
          <w:color w:val="020B22"/>
          <w:sz w:val="28"/>
          <w:szCs w:val="28"/>
          <w:lang w:val="ru-RU"/>
        </w:rPr>
        <w:t>.</w:t>
      </w:r>
    </w:p>
    <w:p w:rsidR="00DF0407" w:rsidRDefault="001B0FC0" w:rsidP="000533C7">
      <w:pPr>
        <w:shd w:val="clear" w:color="auto" w:fill="FFFFFF"/>
        <w:ind w:firstLine="426"/>
        <w:contextualSpacing/>
        <w:jc w:val="both"/>
        <w:rPr>
          <w:rFonts w:ascii="Times New Roman" w:hAnsi="Times New Roman"/>
          <w:color w:val="020B22"/>
          <w:sz w:val="28"/>
          <w:szCs w:val="28"/>
          <w:lang w:val="ru-RU"/>
        </w:rPr>
      </w:pP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3.2.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Степень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соответствия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запланированному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уровню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расходов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за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счет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</w:p>
    <w:p w:rsidR="001B0FC0" w:rsidRPr="00DF0407" w:rsidRDefault="001B0FC0" w:rsidP="000533C7">
      <w:pPr>
        <w:shd w:val="clear" w:color="auto" w:fill="FFFFFF"/>
        <w:contextualSpacing/>
        <w:jc w:val="both"/>
        <w:rPr>
          <w:rFonts w:ascii="Times New Roman" w:hAnsi="Times New Roman"/>
          <w:color w:val="020B22"/>
          <w:sz w:val="28"/>
          <w:szCs w:val="28"/>
          <w:lang w:val="ru-RU"/>
        </w:rPr>
      </w:pP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средств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553463" w:rsidRPr="00DF0407">
        <w:rPr>
          <w:rFonts w:ascii="Times New Roman" w:hAnsi="Times New Roman"/>
          <w:color w:val="020B22"/>
          <w:sz w:val="28"/>
          <w:szCs w:val="28"/>
          <w:lang w:val="ru-RU"/>
        </w:rPr>
        <w:t>ме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стного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бюджета</w:t>
      </w:r>
      <w:r w:rsidR="00DF0407" w:rsidRPr="00DF0407">
        <w:rPr>
          <w:rFonts w:ascii="Times New Roman" w:hAnsi="Times New Roman"/>
          <w:color w:val="020B22"/>
          <w:sz w:val="28"/>
          <w:szCs w:val="28"/>
          <w:lang w:val="ru-RU"/>
        </w:rPr>
        <w:t xml:space="preserve"> </w:t>
      </w:r>
      <w:r w:rsidR="00DF0407">
        <w:rPr>
          <w:rFonts w:ascii="Times New Roman" w:hAnsi="Times New Roman"/>
          <w:color w:val="020B22"/>
          <w:sz w:val="28"/>
          <w:szCs w:val="28"/>
          <w:lang w:val="ru-RU"/>
        </w:rPr>
        <w:t>о</w:t>
      </w:r>
      <w:r w:rsidR="00DF0407" w:rsidRPr="00DF0407">
        <w:rPr>
          <w:rFonts w:ascii="Times New Roman" w:hAnsi="Times New Roman"/>
          <w:color w:val="020B22"/>
          <w:sz w:val="28"/>
          <w:szCs w:val="28"/>
          <w:lang w:val="ru-RU"/>
        </w:rPr>
        <w:t>ценивается</w:t>
      </w:r>
      <w:r w:rsidR="00DF0407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0533C7">
        <w:rPr>
          <w:rFonts w:ascii="Times New Roman" w:hAnsi="Times New Roman"/>
          <w:color w:val="020B22"/>
          <w:sz w:val="28"/>
          <w:szCs w:val="28"/>
          <w:lang w:val="ru-RU"/>
        </w:rPr>
        <w:t>как о</w:t>
      </w:r>
      <w:r w:rsidR="00DF0407" w:rsidRPr="00DF0407">
        <w:rPr>
          <w:rFonts w:ascii="Times New Roman" w:hAnsi="Times New Roman"/>
          <w:color w:val="020B22"/>
          <w:sz w:val="28"/>
          <w:szCs w:val="28"/>
          <w:lang w:val="ru-RU"/>
        </w:rPr>
        <w:t>тношение</w:t>
      </w:r>
      <w:r w:rsidR="00DF0407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DF0407" w:rsidRPr="00DF0407">
        <w:rPr>
          <w:rFonts w:ascii="Times New Roman" w:hAnsi="Times New Roman"/>
          <w:color w:val="020B22"/>
          <w:sz w:val="28"/>
          <w:szCs w:val="28"/>
          <w:lang w:val="ru-RU"/>
        </w:rPr>
        <w:t>фактически</w:t>
      </w:r>
      <w:r w:rsidR="00DF0407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0533C7">
        <w:rPr>
          <w:rFonts w:ascii="Times New Roman" w:hAnsi="Times New Roman"/>
          <w:color w:val="020B22"/>
          <w:sz w:val="28"/>
          <w:szCs w:val="28"/>
          <w:lang w:val="ru-RU"/>
        </w:rPr>
        <w:t xml:space="preserve"> </w:t>
      </w:r>
      <w:r w:rsidR="00DF0407" w:rsidRPr="00DF0407">
        <w:rPr>
          <w:rFonts w:ascii="Times New Roman" w:hAnsi="Times New Roman"/>
          <w:color w:val="020B22"/>
          <w:sz w:val="28"/>
          <w:szCs w:val="28"/>
          <w:lang w:val="ru-RU"/>
        </w:rPr>
        <w:t>произведенных</w:t>
      </w:r>
      <w:r w:rsidR="00DF0407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DF0407" w:rsidRPr="00DF0407">
        <w:rPr>
          <w:rFonts w:ascii="Times New Roman" w:hAnsi="Times New Roman"/>
          <w:color w:val="020B22"/>
          <w:sz w:val="28"/>
          <w:szCs w:val="28"/>
          <w:lang w:val="ru-RU"/>
        </w:rPr>
        <w:t>в</w:t>
      </w:r>
      <w:r w:rsidR="000533C7">
        <w:rPr>
          <w:rFonts w:ascii="Times New Roman" w:hAnsi="Times New Roman"/>
          <w:color w:val="020B22"/>
          <w:sz w:val="28"/>
          <w:szCs w:val="28"/>
          <w:lang w:val="ru-RU"/>
        </w:rPr>
        <w:t xml:space="preserve"> </w:t>
      </w:r>
      <w:r w:rsidR="009507AD">
        <w:rPr>
          <w:rFonts w:ascii="Times New Roman" w:hAnsi="Times New Roman"/>
          <w:color w:val="020B22"/>
          <w:sz w:val="28"/>
          <w:szCs w:val="28"/>
          <w:lang w:val="ru-RU"/>
        </w:rPr>
        <w:t>о</w:t>
      </w:r>
      <w:r w:rsidR="00553463" w:rsidRPr="00DF0407">
        <w:rPr>
          <w:rFonts w:ascii="Times New Roman" w:hAnsi="Times New Roman"/>
          <w:color w:val="020B22"/>
          <w:sz w:val="28"/>
          <w:szCs w:val="28"/>
          <w:lang w:val="ru-RU"/>
        </w:rPr>
        <w:t>т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четном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году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бюджетных</w:t>
      </w:r>
      <w:r w:rsidR="000533C7">
        <w:rPr>
          <w:rFonts w:ascii="Times New Roman" w:hAnsi="Times New Roman"/>
          <w:color w:val="020B22"/>
          <w:sz w:val="28"/>
          <w:szCs w:val="28"/>
          <w:lang w:val="ru-RU"/>
        </w:rPr>
        <w:t xml:space="preserve"> 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расходов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на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реализацию</w:t>
      </w:r>
      <w:r w:rsidR="000533C7">
        <w:rPr>
          <w:rFonts w:ascii="Times New Roman" w:hAnsi="Times New Roman"/>
          <w:color w:val="020B22"/>
          <w:sz w:val="28"/>
          <w:szCs w:val="28"/>
          <w:lang w:val="ru-RU"/>
        </w:rPr>
        <w:t xml:space="preserve"> </w:t>
      </w:r>
      <w:r w:rsidR="00553463" w:rsidRPr="00DF0407">
        <w:rPr>
          <w:rFonts w:ascii="Times New Roman" w:hAnsi="Times New Roman"/>
          <w:color w:val="020B22"/>
          <w:sz w:val="28"/>
          <w:szCs w:val="28"/>
          <w:lang w:val="ru-RU"/>
        </w:rPr>
        <w:t>муниципальной</w:t>
      </w:r>
      <w:r w:rsidR="00553463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программы</w:t>
      </w:r>
      <w:r w:rsidR="000E1675" w:rsidRPr="00DF0407">
        <w:rPr>
          <w:rFonts w:ascii="Times New Roman" w:hAnsi="Times New Roman"/>
          <w:color w:val="020B22"/>
          <w:sz w:val="28"/>
          <w:szCs w:val="28"/>
          <w:lang w:val="ru-RU"/>
        </w:rPr>
        <w:t xml:space="preserve"> 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к</w:t>
      </w:r>
      <w:r w:rsidR="00553463" w:rsidRPr="00DF0407">
        <w:rPr>
          <w:rFonts w:ascii="Times New Roman" w:hAnsi="Times New Roman"/>
          <w:color w:val="020B22"/>
          <w:sz w:val="28"/>
          <w:szCs w:val="28"/>
          <w:lang w:val="ru-RU"/>
        </w:rPr>
        <w:t xml:space="preserve"> 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их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плановым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значениям.</w:t>
      </w:r>
    </w:p>
    <w:p w:rsidR="001B0FC0" w:rsidRPr="00DF0407" w:rsidRDefault="001B0FC0" w:rsidP="000E1675">
      <w:pPr>
        <w:shd w:val="clear" w:color="auto" w:fill="FFFFFF"/>
        <w:jc w:val="both"/>
        <w:rPr>
          <w:rFonts w:ascii="Times New Roman" w:hAnsi="Times New Roman"/>
          <w:color w:val="020B22"/>
          <w:sz w:val="28"/>
          <w:szCs w:val="28"/>
          <w:lang w:val="ru-RU"/>
        </w:rPr>
      </w:pP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Степень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соответствия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запланированному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уровню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расходов:</w:t>
      </w:r>
    </w:p>
    <w:p w:rsidR="001B0FC0" w:rsidRPr="00DF0407" w:rsidRDefault="00B66BFF" w:rsidP="003942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20B22"/>
          <w:sz w:val="28"/>
          <w:szCs w:val="28"/>
          <w:lang w:val="ru-RU"/>
        </w:rPr>
      </w:pPr>
      <w:r>
        <w:rPr>
          <w:rFonts w:ascii="Times New Roman" w:hAnsi="Times New Roman"/>
          <w:color w:val="020B22"/>
          <w:sz w:val="28"/>
          <w:szCs w:val="28"/>
          <w:lang w:val="ru-RU"/>
        </w:rPr>
        <w:t>7821</w:t>
      </w:r>
      <w:r w:rsidRPr="000E1675">
        <w:rPr>
          <w:rFonts w:ascii="Times New Roman" w:hAnsi="Times New Roman"/>
          <w:color w:val="020B22"/>
          <w:sz w:val="28"/>
          <w:szCs w:val="28"/>
        </w:rPr>
        <w:t>,</w:t>
      </w:r>
      <w:r>
        <w:rPr>
          <w:rFonts w:ascii="Times New Roman" w:hAnsi="Times New Roman"/>
          <w:color w:val="020B22"/>
          <w:sz w:val="28"/>
          <w:szCs w:val="28"/>
          <w:lang w:val="ru-RU"/>
        </w:rPr>
        <w:t>1</w:t>
      </w:r>
      <w:r w:rsidRPr="000E1675">
        <w:rPr>
          <w:rFonts w:ascii="Times New Roman" w:hAnsi="Times New Roman"/>
          <w:color w:val="020B22"/>
          <w:sz w:val="28"/>
          <w:szCs w:val="28"/>
        </w:rPr>
        <w:t xml:space="preserve"> 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тыс.руб</w:t>
      </w:r>
      <w:r w:rsidR="00DF0407">
        <w:rPr>
          <w:rFonts w:ascii="Times New Roman" w:hAnsi="Times New Roman"/>
          <w:color w:val="020B22"/>
          <w:sz w:val="28"/>
          <w:szCs w:val="28"/>
          <w:lang w:val="ru-RU"/>
        </w:rPr>
        <w:t>.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/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>
        <w:rPr>
          <w:rFonts w:ascii="Times New Roman" w:hAnsi="Times New Roman"/>
          <w:color w:val="020B22"/>
          <w:sz w:val="28"/>
          <w:szCs w:val="28"/>
          <w:lang w:val="ru-RU"/>
        </w:rPr>
        <w:t>8802,4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тыс.</w:t>
      </w:r>
      <w:r w:rsidR="00DF0407">
        <w:rPr>
          <w:rFonts w:ascii="Times New Roman" w:hAnsi="Times New Roman"/>
          <w:color w:val="020B22"/>
          <w:sz w:val="28"/>
          <w:szCs w:val="28"/>
          <w:lang w:val="ru-RU"/>
        </w:rPr>
        <w:t>р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уб</w:t>
      </w:r>
      <w:r w:rsidR="00DF0407">
        <w:rPr>
          <w:rFonts w:ascii="Times New Roman" w:hAnsi="Times New Roman"/>
          <w:color w:val="020B22"/>
          <w:sz w:val="28"/>
          <w:szCs w:val="28"/>
          <w:lang w:val="ru-RU"/>
        </w:rPr>
        <w:t>.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=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9A620C" w:rsidRPr="00DF0407">
        <w:rPr>
          <w:rFonts w:ascii="Times New Roman" w:hAnsi="Times New Roman"/>
          <w:color w:val="020B22"/>
          <w:sz w:val="28"/>
          <w:szCs w:val="28"/>
          <w:lang w:val="ru-RU"/>
        </w:rPr>
        <w:t>0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,</w:t>
      </w:r>
      <w:r>
        <w:rPr>
          <w:rFonts w:ascii="Times New Roman" w:hAnsi="Times New Roman"/>
          <w:color w:val="020B22"/>
          <w:sz w:val="28"/>
          <w:szCs w:val="28"/>
          <w:lang w:val="ru-RU"/>
        </w:rPr>
        <w:t>8</w:t>
      </w:r>
      <w:r w:rsidR="00DF0407">
        <w:rPr>
          <w:rFonts w:ascii="Times New Roman" w:hAnsi="Times New Roman"/>
          <w:color w:val="020B22"/>
          <w:sz w:val="28"/>
          <w:szCs w:val="28"/>
          <w:lang w:val="ru-RU"/>
        </w:rPr>
        <w:t>9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.</w:t>
      </w:r>
    </w:p>
    <w:p w:rsidR="001B0FC0" w:rsidRPr="00DF0407" w:rsidRDefault="00553463" w:rsidP="003942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20B22"/>
          <w:sz w:val="28"/>
          <w:szCs w:val="28"/>
          <w:lang w:val="ru-RU"/>
        </w:rPr>
      </w:pP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 xml:space="preserve">   3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.3.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Эффективность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использования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средств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ме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стного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бюджета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рассчитывает</w:t>
      </w:r>
      <w:r w:rsidR="00DF0407">
        <w:rPr>
          <w:rFonts w:ascii="Times New Roman" w:hAnsi="Times New Roman"/>
          <w:color w:val="020B22"/>
          <w:sz w:val="28"/>
          <w:szCs w:val="28"/>
          <w:lang w:val="ru-RU"/>
        </w:rPr>
        <w:t>-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ся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как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отношение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степени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реализации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основных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мероприятий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к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степени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соответствия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запланированному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уровню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расходов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за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счет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средств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ме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стного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бюджета,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безвозмездных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поступлений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в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ме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стн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ы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й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бюджет.</w:t>
      </w:r>
    </w:p>
    <w:p w:rsidR="001B0FC0" w:rsidRPr="000E1675" w:rsidRDefault="001B0FC0" w:rsidP="003B457B">
      <w:pPr>
        <w:shd w:val="clear" w:color="auto" w:fill="FFFFFF"/>
        <w:jc w:val="both"/>
        <w:rPr>
          <w:rFonts w:ascii="Times New Roman" w:hAnsi="Times New Roman"/>
          <w:color w:val="020B22"/>
          <w:sz w:val="28"/>
          <w:szCs w:val="28"/>
        </w:rPr>
      </w:pPr>
      <w:r w:rsidRPr="000E1675">
        <w:rPr>
          <w:rFonts w:ascii="Times New Roman" w:hAnsi="Times New Roman"/>
          <w:color w:val="020B22"/>
          <w:sz w:val="28"/>
          <w:szCs w:val="28"/>
        </w:rPr>
        <w:t>Эффективность использования финансовых ресурсов на реализацию </w:t>
      </w:r>
      <w:r w:rsidR="00553463" w:rsidRPr="000E1675">
        <w:rPr>
          <w:rFonts w:ascii="Times New Roman" w:hAnsi="Times New Roman"/>
          <w:color w:val="020B22"/>
          <w:sz w:val="28"/>
          <w:szCs w:val="28"/>
        </w:rPr>
        <w:t>муниципальной</w:t>
      </w:r>
      <w:r w:rsidRPr="000E1675">
        <w:rPr>
          <w:rFonts w:ascii="Times New Roman" w:hAnsi="Times New Roman"/>
          <w:color w:val="020B22"/>
          <w:sz w:val="28"/>
          <w:szCs w:val="28"/>
        </w:rPr>
        <w:t> программы:</w:t>
      </w:r>
    </w:p>
    <w:p w:rsidR="001B0FC0" w:rsidRPr="00DF0407" w:rsidRDefault="009A620C" w:rsidP="003B457B">
      <w:pPr>
        <w:shd w:val="clear" w:color="auto" w:fill="FFFFFF"/>
        <w:jc w:val="both"/>
        <w:rPr>
          <w:rFonts w:ascii="Times New Roman" w:hAnsi="Times New Roman"/>
          <w:color w:val="020B22"/>
          <w:sz w:val="28"/>
          <w:szCs w:val="28"/>
          <w:lang w:val="ru-RU"/>
        </w:rPr>
      </w:pP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0,</w:t>
      </w:r>
      <w:r w:rsidR="00B66BFF">
        <w:rPr>
          <w:rFonts w:ascii="Times New Roman" w:hAnsi="Times New Roman"/>
          <w:color w:val="020B22"/>
          <w:sz w:val="28"/>
          <w:szCs w:val="28"/>
          <w:lang w:val="ru-RU"/>
        </w:rPr>
        <w:t>8</w:t>
      </w:r>
      <w:r w:rsidR="00DF0407">
        <w:rPr>
          <w:rFonts w:ascii="Times New Roman" w:hAnsi="Times New Roman"/>
          <w:color w:val="020B22"/>
          <w:sz w:val="28"/>
          <w:szCs w:val="28"/>
          <w:lang w:val="ru-RU"/>
        </w:rPr>
        <w:t>9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/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1,0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=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0,</w:t>
      </w:r>
      <w:r w:rsidR="00B66BFF">
        <w:rPr>
          <w:rFonts w:ascii="Times New Roman" w:hAnsi="Times New Roman"/>
          <w:color w:val="020B22"/>
          <w:sz w:val="28"/>
          <w:szCs w:val="28"/>
          <w:lang w:val="ru-RU"/>
        </w:rPr>
        <w:t>8</w:t>
      </w:r>
      <w:r w:rsidR="00DF0407">
        <w:rPr>
          <w:rFonts w:ascii="Times New Roman" w:hAnsi="Times New Roman"/>
          <w:color w:val="020B22"/>
          <w:sz w:val="28"/>
          <w:szCs w:val="28"/>
          <w:lang w:val="ru-RU"/>
        </w:rPr>
        <w:t>9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,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в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связи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с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чем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бюджетная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эффективность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реализации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553463" w:rsidRPr="00DF0407">
        <w:rPr>
          <w:rFonts w:ascii="Times New Roman" w:hAnsi="Times New Roman"/>
          <w:color w:val="020B22"/>
          <w:sz w:val="28"/>
          <w:szCs w:val="28"/>
          <w:lang w:val="ru-RU"/>
        </w:rPr>
        <w:t>муниципальной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программы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является</w:t>
      </w:r>
      <w:r w:rsidR="001B0FC0"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B66BFF">
        <w:rPr>
          <w:rFonts w:ascii="Times New Roman" w:hAnsi="Times New Roman"/>
          <w:color w:val="020B22"/>
          <w:sz w:val="28"/>
          <w:szCs w:val="28"/>
          <w:lang w:val="ru-RU"/>
        </w:rPr>
        <w:t>удовлетворительной</w:t>
      </w:r>
      <w:r w:rsidR="001B0FC0" w:rsidRPr="00DF0407">
        <w:rPr>
          <w:rFonts w:ascii="Times New Roman" w:hAnsi="Times New Roman"/>
          <w:color w:val="020B22"/>
          <w:sz w:val="28"/>
          <w:szCs w:val="28"/>
          <w:lang w:val="ru-RU"/>
        </w:rPr>
        <w:t>.</w:t>
      </w:r>
    </w:p>
    <w:p w:rsidR="001B0FC0" w:rsidRPr="000E1675" w:rsidRDefault="001B0FC0" w:rsidP="003B457B">
      <w:pPr>
        <w:shd w:val="clear" w:color="auto" w:fill="FFFFFF"/>
        <w:jc w:val="both"/>
        <w:rPr>
          <w:rFonts w:ascii="Times New Roman" w:hAnsi="Times New Roman"/>
          <w:color w:val="020B22"/>
          <w:sz w:val="28"/>
          <w:szCs w:val="28"/>
        </w:rPr>
      </w:pPr>
      <w:r w:rsidRPr="000E1675">
        <w:rPr>
          <w:rFonts w:ascii="Times New Roman" w:hAnsi="Times New Roman"/>
          <w:color w:val="020B22"/>
          <w:sz w:val="28"/>
          <w:szCs w:val="28"/>
        </w:rPr>
        <w:t>Уровень реализации </w:t>
      </w:r>
      <w:r w:rsidR="00553463" w:rsidRPr="000E1675">
        <w:rPr>
          <w:rFonts w:ascii="Times New Roman" w:hAnsi="Times New Roman"/>
          <w:color w:val="020B22"/>
          <w:sz w:val="28"/>
          <w:szCs w:val="28"/>
        </w:rPr>
        <w:t>муниципальной</w:t>
      </w:r>
      <w:r w:rsidRPr="000E1675">
        <w:rPr>
          <w:rFonts w:ascii="Times New Roman" w:hAnsi="Times New Roman"/>
          <w:color w:val="020B22"/>
          <w:sz w:val="28"/>
          <w:szCs w:val="28"/>
        </w:rPr>
        <w:t> Программы в целом:</w:t>
      </w:r>
    </w:p>
    <w:p w:rsidR="001B0FC0" w:rsidRPr="00DF0407" w:rsidRDefault="001B0FC0" w:rsidP="00410D2C">
      <w:pPr>
        <w:shd w:val="clear" w:color="auto" w:fill="FFFFFF"/>
        <w:jc w:val="both"/>
        <w:rPr>
          <w:rFonts w:ascii="Times New Roman" w:hAnsi="Times New Roman"/>
          <w:color w:val="020B22"/>
          <w:sz w:val="28"/>
          <w:szCs w:val="28"/>
          <w:lang w:val="ru-RU"/>
        </w:rPr>
      </w:pP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1,</w:t>
      </w:r>
      <w:r w:rsidR="00AF2374" w:rsidRPr="00DF0407">
        <w:rPr>
          <w:rFonts w:ascii="Times New Roman" w:hAnsi="Times New Roman"/>
          <w:color w:val="020B22"/>
          <w:sz w:val="28"/>
          <w:szCs w:val="28"/>
          <w:lang w:val="ru-RU"/>
        </w:rPr>
        <w:t>0</w:t>
      </w:r>
      <w:r w:rsidR="00791C3F">
        <w:rPr>
          <w:rFonts w:ascii="Times New Roman" w:hAnsi="Times New Roman"/>
          <w:color w:val="020B22"/>
          <w:sz w:val="28"/>
          <w:szCs w:val="28"/>
          <w:lang w:val="ru-RU"/>
        </w:rPr>
        <w:t>5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х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0,5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+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0D2F71">
        <w:rPr>
          <w:rFonts w:ascii="Times New Roman" w:hAnsi="Times New Roman"/>
          <w:color w:val="020B22"/>
          <w:sz w:val="28"/>
          <w:szCs w:val="28"/>
          <w:lang w:val="ru-RU"/>
        </w:rPr>
        <w:t>0,8</w:t>
      </w:r>
      <w:r w:rsidR="00791C3F">
        <w:rPr>
          <w:rFonts w:ascii="Times New Roman" w:hAnsi="Times New Roman"/>
          <w:color w:val="020B22"/>
          <w:sz w:val="28"/>
          <w:szCs w:val="28"/>
          <w:lang w:val="ru-RU"/>
        </w:rPr>
        <w:t>8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х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0,3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+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0</w:t>
      </w:r>
      <w:r w:rsidR="00410D2C" w:rsidRPr="00DF0407">
        <w:rPr>
          <w:rFonts w:ascii="Times New Roman" w:hAnsi="Times New Roman"/>
          <w:color w:val="020B22"/>
          <w:sz w:val="28"/>
          <w:szCs w:val="28"/>
          <w:lang w:val="ru-RU"/>
        </w:rPr>
        <w:t>,</w:t>
      </w:r>
      <w:r w:rsidR="00B17B8A">
        <w:rPr>
          <w:rFonts w:ascii="Times New Roman" w:hAnsi="Times New Roman"/>
          <w:color w:val="020B22"/>
          <w:sz w:val="28"/>
          <w:szCs w:val="28"/>
          <w:lang w:val="ru-RU"/>
        </w:rPr>
        <w:t>8</w:t>
      </w:r>
      <w:r w:rsidR="00DF0407">
        <w:rPr>
          <w:rFonts w:ascii="Times New Roman" w:hAnsi="Times New Roman"/>
          <w:color w:val="020B22"/>
          <w:sz w:val="28"/>
          <w:szCs w:val="28"/>
          <w:lang w:val="ru-RU"/>
        </w:rPr>
        <w:t>9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х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0,2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=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0D2F71">
        <w:rPr>
          <w:rFonts w:ascii="Times New Roman" w:hAnsi="Times New Roman"/>
          <w:color w:val="020B22"/>
          <w:sz w:val="28"/>
          <w:szCs w:val="28"/>
          <w:lang w:val="ru-RU"/>
        </w:rPr>
        <w:t>0</w:t>
      </w:r>
      <w:r w:rsidR="00394267">
        <w:rPr>
          <w:rFonts w:ascii="Times New Roman" w:hAnsi="Times New Roman"/>
          <w:color w:val="020B22"/>
          <w:sz w:val="28"/>
          <w:szCs w:val="28"/>
          <w:lang w:val="ru-RU"/>
        </w:rPr>
        <w:t>,</w:t>
      </w:r>
      <w:r w:rsidR="000D2F71">
        <w:rPr>
          <w:rFonts w:ascii="Times New Roman" w:hAnsi="Times New Roman"/>
          <w:color w:val="020B22"/>
          <w:sz w:val="28"/>
          <w:szCs w:val="28"/>
          <w:lang w:val="ru-RU"/>
        </w:rPr>
        <w:t>97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,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в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связи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с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чем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уровень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реализации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="007548E3" w:rsidRPr="00DF0407">
        <w:rPr>
          <w:rFonts w:ascii="Times New Roman" w:hAnsi="Times New Roman"/>
          <w:color w:val="020B22"/>
          <w:sz w:val="28"/>
          <w:szCs w:val="28"/>
          <w:lang w:val="ru-RU"/>
        </w:rPr>
        <w:t xml:space="preserve">муниципальной 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программы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является</w:t>
      </w:r>
      <w:r w:rsidRPr="000E1675">
        <w:rPr>
          <w:rFonts w:ascii="Times New Roman" w:hAnsi="Times New Roman"/>
          <w:color w:val="020B22"/>
          <w:sz w:val="28"/>
          <w:szCs w:val="28"/>
        </w:rPr>
        <w:t> </w:t>
      </w:r>
      <w:r w:rsidRPr="00DF0407">
        <w:rPr>
          <w:rFonts w:ascii="Times New Roman" w:hAnsi="Times New Roman"/>
          <w:color w:val="020B22"/>
          <w:sz w:val="28"/>
          <w:szCs w:val="28"/>
          <w:lang w:val="ru-RU"/>
        </w:rPr>
        <w:t>высоким.</w:t>
      </w:r>
    </w:p>
    <w:p w:rsidR="005E6421" w:rsidRPr="000E1675" w:rsidRDefault="000B593E" w:rsidP="00732BF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20B22"/>
          <w:sz w:val="28"/>
          <w:szCs w:val="28"/>
          <w:lang w:eastAsia="ru-RU"/>
        </w:rPr>
      </w:pPr>
      <w:r w:rsidRPr="00732BF4">
        <w:rPr>
          <w:rFonts w:ascii="Times New Roman" w:hAnsi="Times New Roman"/>
          <w:color w:val="020B22"/>
          <w:sz w:val="28"/>
          <w:szCs w:val="28"/>
          <w:lang w:val="ru-RU"/>
        </w:rPr>
        <w:t xml:space="preserve"> </w:t>
      </w:r>
      <w:r w:rsidR="00732BF4">
        <w:rPr>
          <w:rFonts w:ascii="Times New Roman" w:hAnsi="Times New Roman"/>
          <w:color w:val="020B22"/>
          <w:sz w:val="28"/>
          <w:szCs w:val="28"/>
          <w:lang w:val="ru-RU"/>
        </w:rPr>
        <w:t xml:space="preserve">                             </w:t>
      </w:r>
      <w:r w:rsidRPr="00732BF4">
        <w:rPr>
          <w:rFonts w:ascii="Times New Roman" w:hAnsi="Times New Roman"/>
          <w:color w:val="020B22"/>
          <w:sz w:val="28"/>
          <w:szCs w:val="28"/>
          <w:lang w:val="ru-RU"/>
        </w:rPr>
        <w:t xml:space="preserve">     </w:t>
      </w:r>
      <w:r w:rsidR="005E6421" w:rsidRPr="000E1675">
        <w:rPr>
          <w:rFonts w:ascii="Times New Roman" w:hAnsi="Times New Roman"/>
          <w:color w:val="020B22"/>
          <w:sz w:val="28"/>
          <w:szCs w:val="28"/>
          <w:lang w:eastAsia="ru-RU"/>
        </w:rPr>
        <w:t>Раздел 7. Предложения</w:t>
      </w:r>
    </w:p>
    <w:p w:rsidR="005E6421" w:rsidRPr="000E1675" w:rsidRDefault="005E6421" w:rsidP="00732BF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20B22"/>
          <w:sz w:val="28"/>
          <w:szCs w:val="28"/>
        </w:rPr>
      </w:pPr>
      <w:r w:rsidRPr="000E1675">
        <w:rPr>
          <w:rFonts w:ascii="Times New Roman" w:hAnsi="Times New Roman"/>
          <w:color w:val="020B22"/>
          <w:sz w:val="28"/>
          <w:szCs w:val="28"/>
        </w:rPr>
        <w:t xml:space="preserve">по дальнейшей реализации </w:t>
      </w:r>
      <w:r w:rsidR="00CD7925" w:rsidRPr="000E1675">
        <w:rPr>
          <w:rFonts w:ascii="Times New Roman" w:hAnsi="Times New Roman"/>
          <w:color w:val="020B22"/>
          <w:sz w:val="28"/>
          <w:szCs w:val="28"/>
        </w:rPr>
        <w:t>муниципаль</w:t>
      </w:r>
      <w:r w:rsidRPr="000E1675">
        <w:rPr>
          <w:rFonts w:ascii="Times New Roman" w:hAnsi="Times New Roman"/>
          <w:color w:val="020B22"/>
          <w:sz w:val="28"/>
          <w:szCs w:val="28"/>
        </w:rPr>
        <w:t>ной программы</w:t>
      </w:r>
    </w:p>
    <w:p w:rsidR="000B593E" w:rsidRPr="000E1675" w:rsidRDefault="000B593E" w:rsidP="00380BF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20B22"/>
          <w:sz w:val="28"/>
          <w:szCs w:val="28"/>
        </w:rPr>
      </w:pPr>
    </w:p>
    <w:p w:rsidR="005E6421" w:rsidRPr="000E1675" w:rsidRDefault="00CD7925" w:rsidP="00380BF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20B22"/>
          <w:sz w:val="28"/>
          <w:szCs w:val="28"/>
        </w:rPr>
      </w:pPr>
      <w:r w:rsidRPr="000E1675">
        <w:rPr>
          <w:rFonts w:ascii="Times New Roman" w:hAnsi="Times New Roman"/>
          <w:color w:val="020B22"/>
          <w:sz w:val="28"/>
          <w:szCs w:val="28"/>
        </w:rPr>
        <w:t xml:space="preserve">         </w:t>
      </w:r>
      <w:r w:rsidR="005E6421" w:rsidRPr="000E1675">
        <w:rPr>
          <w:rFonts w:ascii="Times New Roman" w:hAnsi="Times New Roman"/>
          <w:color w:val="020B22"/>
          <w:sz w:val="28"/>
          <w:szCs w:val="28"/>
        </w:rPr>
        <w:t xml:space="preserve">Предложения по дальнейшей реализации </w:t>
      </w:r>
      <w:r w:rsidRPr="000E1675">
        <w:rPr>
          <w:rFonts w:ascii="Times New Roman" w:hAnsi="Times New Roman"/>
          <w:color w:val="020B22"/>
          <w:sz w:val="28"/>
          <w:szCs w:val="28"/>
        </w:rPr>
        <w:t>муниципаль</w:t>
      </w:r>
      <w:r w:rsidR="005E6421" w:rsidRPr="000E1675">
        <w:rPr>
          <w:rFonts w:ascii="Times New Roman" w:hAnsi="Times New Roman"/>
          <w:color w:val="020B22"/>
          <w:sz w:val="28"/>
          <w:szCs w:val="28"/>
        </w:rPr>
        <w:t>ной программы отсутствуют.</w:t>
      </w:r>
    </w:p>
    <w:p w:rsidR="00410D2C" w:rsidRDefault="00410D2C" w:rsidP="00380BF0">
      <w:pPr>
        <w:pStyle w:val="Default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17B8A" w:rsidRPr="000E1675" w:rsidRDefault="00B17B8A" w:rsidP="00380BF0">
      <w:pPr>
        <w:pStyle w:val="Default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A3F51" w:rsidRPr="000E1675" w:rsidRDefault="001A3F51" w:rsidP="00380BF0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1675">
        <w:rPr>
          <w:rFonts w:ascii="Times New Roman" w:hAnsi="Times New Roman"/>
          <w:sz w:val="28"/>
          <w:szCs w:val="28"/>
        </w:rPr>
        <w:t>Глава Администрации</w:t>
      </w:r>
    </w:p>
    <w:p w:rsidR="001A3F51" w:rsidRPr="000E1675" w:rsidRDefault="001A3F51" w:rsidP="00380BF0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1675">
        <w:rPr>
          <w:rFonts w:ascii="Times New Roman" w:hAnsi="Times New Roman"/>
          <w:sz w:val="28"/>
          <w:szCs w:val="28"/>
        </w:rPr>
        <w:t xml:space="preserve">Кутейниковского сельского поселения  </w:t>
      </w:r>
      <w:r w:rsidRPr="000E1675">
        <w:rPr>
          <w:rFonts w:ascii="Times New Roman" w:hAnsi="Times New Roman"/>
          <w:sz w:val="28"/>
          <w:szCs w:val="28"/>
        </w:rPr>
        <w:tab/>
        <w:t>А.П. Щука</w:t>
      </w:r>
    </w:p>
    <w:p w:rsidR="001A3F51" w:rsidRPr="000E1675" w:rsidRDefault="001A3F51" w:rsidP="003B457B">
      <w:pPr>
        <w:autoSpaceDE w:val="0"/>
        <w:jc w:val="both"/>
        <w:rPr>
          <w:rFonts w:ascii="Times New Roman" w:hAnsi="Times New Roman"/>
          <w:sz w:val="28"/>
          <w:szCs w:val="28"/>
        </w:rPr>
        <w:sectPr w:rsidR="001A3F51" w:rsidRPr="000E1675" w:rsidSect="00CB5A2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52F6C" w:rsidRPr="000E1675" w:rsidRDefault="000D2981" w:rsidP="00EC7F3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E1675">
        <w:rPr>
          <w:rFonts w:ascii="Times New Roman" w:hAnsi="Times New Roman"/>
          <w:sz w:val="28"/>
          <w:szCs w:val="28"/>
        </w:rPr>
        <w:lastRenderedPageBreak/>
        <w:tab/>
      </w:r>
      <w:bookmarkStart w:id="1" w:name="Par1413"/>
      <w:bookmarkEnd w:id="1"/>
      <w:r w:rsidR="00652F6C" w:rsidRPr="000E1675">
        <w:rPr>
          <w:rFonts w:ascii="Times New Roman" w:hAnsi="Times New Roman"/>
          <w:sz w:val="28"/>
          <w:szCs w:val="28"/>
          <w:lang w:eastAsia="ru-RU"/>
        </w:rPr>
        <w:t>Приложение №1</w:t>
      </w:r>
    </w:p>
    <w:p w:rsidR="00652F6C" w:rsidRPr="000E1675" w:rsidRDefault="00652F6C" w:rsidP="00EC7F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1675">
        <w:rPr>
          <w:rFonts w:ascii="Times New Roman" w:hAnsi="Times New Roman"/>
          <w:sz w:val="28"/>
          <w:szCs w:val="28"/>
        </w:rPr>
        <w:t xml:space="preserve">к отчету о реализации </w:t>
      </w:r>
    </w:p>
    <w:p w:rsidR="00652F6C" w:rsidRPr="000E1675" w:rsidRDefault="00652F6C" w:rsidP="00EC7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1675">
        <w:rPr>
          <w:rFonts w:ascii="Times New Roman" w:hAnsi="Times New Roman"/>
          <w:sz w:val="28"/>
          <w:szCs w:val="28"/>
        </w:rPr>
        <w:t xml:space="preserve">муниципальной Программы Кутейниковского </w:t>
      </w:r>
    </w:p>
    <w:p w:rsidR="00824599" w:rsidRPr="000E1675" w:rsidRDefault="00652F6C" w:rsidP="00EC7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1675">
        <w:rPr>
          <w:rFonts w:ascii="Times New Roman" w:hAnsi="Times New Roman"/>
          <w:sz w:val="28"/>
          <w:szCs w:val="28"/>
        </w:rPr>
        <w:t>сельского поселения «</w:t>
      </w:r>
      <w:r w:rsidR="00824599" w:rsidRPr="000E1675">
        <w:rPr>
          <w:rFonts w:ascii="Times New Roman" w:hAnsi="Times New Roman"/>
          <w:sz w:val="28"/>
          <w:szCs w:val="28"/>
        </w:rPr>
        <w:t xml:space="preserve">Управление муниципальными </w:t>
      </w:r>
    </w:p>
    <w:p w:rsidR="00824599" w:rsidRPr="000E1675" w:rsidRDefault="00824599" w:rsidP="00EC7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1675">
        <w:rPr>
          <w:rFonts w:ascii="Times New Roman" w:hAnsi="Times New Roman"/>
          <w:sz w:val="28"/>
          <w:szCs w:val="28"/>
        </w:rPr>
        <w:t xml:space="preserve">финансами и создание условий для эффективного </w:t>
      </w:r>
    </w:p>
    <w:p w:rsidR="00652F6C" w:rsidRPr="000E1675" w:rsidRDefault="00824599" w:rsidP="00EC7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1675">
        <w:rPr>
          <w:rFonts w:ascii="Times New Roman" w:hAnsi="Times New Roman"/>
          <w:sz w:val="28"/>
          <w:szCs w:val="28"/>
        </w:rPr>
        <w:t>управления муниципальными финансами</w:t>
      </w:r>
      <w:r w:rsidR="00652F6C" w:rsidRPr="000E1675">
        <w:rPr>
          <w:rFonts w:ascii="Times New Roman" w:hAnsi="Times New Roman"/>
          <w:sz w:val="28"/>
          <w:szCs w:val="28"/>
        </w:rPr>
        <w:t>»</w:t>
      </w:r>
    </w:p>
    <w:p w:rsidR="00652F6C" w:rsidRPr="000E1675" w:rsidRDefault="00805D51" w:rsidP="00EC7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1675">
        <w:rPr>
          <w:rFonts w:ascii="Times New Roman" w:hAnsi="Times New Roman"/>
          <w:sz w:val="28"/>
          <w:szCs w:val="28"/>
        </w:rPr>
        <w:t>за 202</w:t>
      </w:r>
      <w:r w:rsidR="002373BA">
        <w:rPr>
          <w:rFonts w:ascii="Times New Roman" w:hAnsi="Times New Roman"/>
          <w:sz w:val="28"/>
          <w:szCs w:val="28"/>
          <w:lang w:val="ru-RU"/>
        </w:rPr>
        <w:t>4</w:t>
      </w:r>
      <w:r w:rsidR="00652F6C" w:rsidRPr="000E1675">
        <w:rPr>
          <w:rFonts w:ascii="Times New Roman" w:hAnsi="Times New Roman"/>
          <w:sz w:val="28"/>
          <w:szCs w:val="28"/>
        </w:rPr>
        <w:t xml:space="preserve"> год</w:t>
      </w:r>
    </w:p>
    <w:p w:rsidR="00652F6C" w:rsidRPr="000E1675" w:rsidRDefault="00652F6C" w:rsidP="00E55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1675">
        <w:rPr>
          <w:rFonts w:ascii="Times New Roman" w:hAnsi="Times New Roman"/>
          <w:sz w:val="28"/>
          <w:szCs w:val="28"/>
        </w:rPr>
        <w:t>СВЕДЕНИЯ</w:t>
      </w:r>
    </w:p>
    <w:p w:rsidR="00652F6C" w:rsidRPr="00E55832" w:rsidRDefault="00652F6C" w:rsidP="00E55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55832">
        <w:rPr>
          <w:rFonts w:ascii="Times New Roman" w:hAnsi="Times New Roman"/>
          <w:sz w:val="28"/>
          <w:szCs w:val="28"/>
          <w:lang w:val="ru-RU"/>
        </w:rPr>
        <w:t>о выполнении основных мероприятий подпрограмм, а также контрольных событий муниципальной программы за 20</w:t>
      </w:r>
      <w:r w:rsidR="00805D51" w:rsidRPr="00E55832">
        <w:rPr>
          <w:rFonts w:ascii="Times New Roman" w:hAnsi="Times New Roman"/>
          <w:sz w:val="28"/>
          <w:szCs w:val="28"/>
          <w:lang w:val="ru-RU"/>
        </w:rPr>
        <w:t>2</w:t>
      </w:r>
      <w:r w:rsidR="002373BA">
        <w:rPr>
          <w:rFonts w:ascii="Times New Roman" w:hAnsi="Times New Roman"/>
          <w:sz w:val="28"/>
          <w:szCs w:val="28"/>
          <w:lang w:val="ru-RU"/>
        </w:rPr>
        <w:t>4</w:t>
      </w:r>
      <w:r w:rsidRPr="00E55832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tbl>
      <w:tblPr>
        <w:tblW w:w="157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1985"/>
        <w:gridCol w:w="1417"/>
        <w:gridCol w:w="1417"/>
        <w:gridCol w:w="1419"/>
        <w:gridCol w:w="1843"/>
        <w:gridCol w:w="2834"/>
        <w:gridCol w:w="1701"/>
      </w:tblGrid>
      <w:tr w:rsidR="00824599" w:rsidRPr="00B85182" w:rsidTr="006B0492">
        <w:tc>
          <w:tcPr>
            <w:tcW w:w="709" w:type="dxa"/>
            <w:vMerge w:val="restart"/>
          </w:tcPr>
          <w:p w:rsidR="00824599" w:rsidRPr="00AF638A" w:rsidRDefault="00824599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2409" w:type="dxa"/>
            <w:vMerge w:val="restart"/>
          </w:tcPr>
          <w:p w:rsidR="00824599" w:rsidRPr="00AF638A" w:rsidRDefault="00824599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 xml:space="preserve">Номер и наименование </w:t>
            </w:r>
          </w:p>
          <w:p w:rsidR="00824599" w:rsidRPr="00AF638A" w:rsidRDefault="00824599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w:anchor="Par1127" w:history="1">
              <w:r w:rsidRPr="00AF638A">
                <w:rPr>
                  <w:rFonts w:ascii="Times New Roman" w:eastAsia="Calibri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5" w:type="dxa"/>
            <w:vMerge w:val="restart"/>
          </w:tcPr>
          <w:p w:rsidR="00824599" w:rsidRPr="00AF638A" w:rsidRDefault="00824599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AF638A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соисполнитель, уч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а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 xml:space="preserve">стник  </w:t>
            </w:r>
            <w:r w:rsidRPr="00AF638A">
              <w:rPr>
                <w:rFonts w:ascii="Times New Roman" w:hAnsi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824599" w:rsidRPr="00AF638A" w:rsidRDefault="00824599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824599" w:rsidRPr="00AF638A" w:rsidRDefault="00824599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4677" w:type="dxa"/>
            <w:gridSpan w:val="2"/>
          </w:tcPr>
          <w:p w:rsidR="00824599" w:rsidRPr="00AF638A" w:rsidRDefault="00824599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824599" w:rsidRPr="00AF638A" w:rsidRDefault="00824599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824599" w:rsidRPr="00B85182" w:rsidTr="006B0492">
        <w:tc>
          <w:tcPr>
            <w:tcW w:w="709" w:type="dxa"/>
            <w:vMerge/>
          </w:tcPr>
          <w:p w:rsidR="00824599" w:rsidRPr="00AF638A" w:rsidRDefault="00824599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24599" w:rsidRPr="00AF638A" w:rsidRDefault="00824599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24599" w:rsidRPr="00AF638A" w:rsidRDefault="00824599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24599" w:rsidRPr="00AF638A" w:rsidRDefault="00824599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4599" w:rsidRPr="00AF638A" w:rsidRDefault="00824599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:rsidR="00824599" w:rsidRPr="00AF638A" w:rsidRDefault="00824599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>окончания</w:t>
            </w:r>
          </w:p>
          <w:p w:rsidR="00824599" w:rsidRPr="00AF638A" w:rsidRDefault="00824599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843" w:type="dxa"/>
          </w:tcPr>
          <w:p w:rsidR="00824599" w:rsidRPr="00AF638A" w:rsidRDefault="00824599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>заплани-рованные</w:t>
            </w:r>
          </w:p>
        </w:tc>
        <w:tc>
          <w:tcPr>
            <w:tcW w:w="2834" w:type="dxa"/>
          </w:tcPr>
          <w:p w:rsidR="00824599" w:rsidRPr="00AF638A" w:rsidRDefault="00824599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824599" w:rsidRPr="00AF638A" w:rsidRDefault="00824599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24599" w:rsidRPr="00B85182" w:rsidTr="006B0492">
        <w:tc>
          <w:tcPr>
            <w:tcW w:w="709" w:type="dxa"/>
          </w:tcPr>
          <w:p w:rsidR="00824599" w:rsidRPr="00AF638A" w:rsidRDefault="00824599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24599" w:rsidRPr="00AF638A" w:rsidRDefault="00824599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24599" w:rsidRPr="00AF638A" w:rsidRDefault="00824599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24599" w:rsidRPr="00AF638A" w:rsidRDefault="00824599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24599" w:rsidRPr="00AF638A" w:rsidRDefault="00824599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824599" w:rsidRPr="00AF638A" w:rsidRDefault="00824599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24599" w:rsidRPr="00AF638A" w:rsidRDefault="00824599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</w:tcPr>
          <w:p w:rsidR="00824599" w:rsidRPr="00AF638A" w:rsidRDefault="00824599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24599" w:rsidRPr="00AF638A" w:rsidRDefault="00824599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  <w:tr w:rsidR="00824599" w:rsidRPr="00B85182" w:rsidTr="006B0492">
        <w:trPr>
          <w:trHeight w:val="1099"/>
        </w:trPr>
        <w:tc>
          <w:tcPr>
            <w:tcW w:w="709" w:type="dxa"/>
          </w:tcPr>
          <w:p w:rsidR="00824599" w:rsidRPr="00AF638A" w:rsidRDefault="00560E73" w:rsidP="003B457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824599" w:rsidRPr="00AF638A" w:rsidRDefault="00824599" w:rsidP="00304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 xml:space="preserve">Подпрограмма 1 </w:t>
            </w:r>
            <w:r w:rsidRPr="00AF638A">
              <w:rPr>
                <w:rFonts w:ascii="Times New Roman" w:hAnsi="Times New Roman"/>
                <w:bCs/>
                <w:sz w:val="24"/>
                <w:szCs w:val="24"/>
              </w:rPr>
              <w:t>«Долгосрочное финансовое планиров</w:t>
            </w:r>
            <w:r w:rsidRPr="00AF638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AF638A">
              <w:rPr>
                <w:rFonts w:ascii="Times New Roman" w:hAnsi="Times New Roman"/>
                <w:bCs/>
                <w:sz w:val="24"/>
                <w:szCs w:val="24"/>
              </w:rPr>
              <w:t>ние»</w:t>
            </w:r>
          </w:p>
        </w:tc>
        <w:tc>
          <w:tcPr>
            <w:tcW w:w="1985" w:type="dxa"/>
          </w:tcPr>
          <w:p w:rsidR="00560E73" w:rsidRPr="00AF638A" w:rsidRDefault="00560E73" w:rsidP="00304DC4">
            <w:pPr>
              <w:pStyle w:val="ConsPlusCel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Начальник се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к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тора экономики и финансов Кругленко Е.И.</w:t>
            </w:r>
          </w:p>
          <w:p w:rsidR="00824599" w:rsidRPr="00AF638A" w:rsidRDefault="00560E73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Ведущий специалист по земельным и имущественным отношениям Рябкова Л.А.</w:t>
            </w:r>
          </w:p>
        </w:tc>
        <w:tc>
          <w:tcPr>
            <w:tcW w:w="1417" w:type="dxa"/>
          </w:tcPr>
          <w:p w:rsidR="00824599" w:rsidRPr="00AF638A" w:rsidRDefault="00824599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24599" w:rsidRPr="00AF638A" w:rsidRDefault="00824599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824599" w:rsidRPr="00AF638A" w:rsidRDefault="00824599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24599" w:rsidRPr="00AF638A" w:rsidRDefault="00560E73" w:rsidP="00304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</w:tcPr>
          <w:p w:rsidR="00824599" w:rsidRPr="00AF638A" w:rsidRDefault="00560E73" w:rsidP="00304DC4">
            <w:pPr>
              <w:pStyle w:val="Default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F638A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</w:tcPr>
          <w:p w:rsidR="00824599" w:rsidRPr="00AF638A" w:rsidRDefault="00824599" w:rsidP="003B45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560E73" w:rsidRPr="001666E2" w:rsidTr="000576D2">
        <w:trPr>
          <w:trHeight w:val="274"/>
        </w:trPr>
        <w:tc>
          <w:tcPr>
            <w:tcW w:w="709" w:type="dxa"/>
          </w:tcPr>
          <w:p w:rsidR="00560E73" w:rsidRPr="00AF638A" w:rsidRDefault="00560E73" w:rsidP="003B457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560E73" w:rsidRPr="00AF638A" w:rsidRDefault="00560E73" w:rsidP="00304DC4">
            <w:pPr>
              <w:pStyle w:val="ConsPlusCel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о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приятие 1.1</w:t>
            </w:r>
          </w:p>
          <w:p w:rsidR="00560E73" w:rsidRPr="00AF638A" w:rsidRDefault="00560E73" w:rsidP="00304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 w:rsidRPr="00AF638A">
              <w:rPr>
                <w:rFonts w:ascii="Times New Roman" w:hAnsi="Times New Roman"/>
                <w:bCs/>
                <w:sz w:val="24"/>
                <w:szCs w:val="24"/>
              </w:rPr>
              <w:t>Кутейнико</w:t>
            </w:r>
            <w:r w:rsidRPr="00AF638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AF638A">
              <w:rPr>
                <w:rFonts w:ascii="Times New Roman" w:hAnsi="Times New Roman"/>
                <w:bCs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985" w:type="dxa"/>
          </w:tcPr>
          <w:p w:rsidR="00560E73" w:rsidRPr="00AF638A" w:rsidRDefault="00560E73" w:rsidP="00304DC4">
            <w:pPr>
              <w:pStyle w:val="ConsPlusCel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Начальник се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к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тора экономики и финансов Кругленко Е.И.</w:t>
            </w:r>
          </w:p>
          <w:p w:rsidR="00560E73" w:rsidRPr="00AF638A" w:rsidRDefault="00560E73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 xml:space="preserve">Ведущий специалист по земельным и имущественным отношениям </w:t>
            </w:r>
            <w:r w:rsidRPr="00AF638A">
              <w:rPr>
                <w:rFonts w:ascii="Times New Roman" w:hAnsi="Times New Roman"/>
                <w:sz w:val="24"/>
                <w:szCs w:val="24"/>
              </w:rPr>
              <w:lastRenderedPageBreak/>
              <w:t>Рябкова Л.А.</w:t>
            </w:r>
          </w:p>
        </w:tc>
        <w:tc>
          <w:tcPr>
            <w:tcW w:w="1417" w:type="dxa"/>
          </w:tcPr>
          <w:p w:rsidR="001666E2" w:rsidRPr="00AF638A" w:rsidRDefault="00560E73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31.12.</w:t>
            </w:r>
          </w:p>
          <w:p w:rsidR="00560E73" w:rsidRPr="002373BA" w:rsidRDefault="00560E73" w:rsidP="0023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805D51" w:rsidRPr="00AF638A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2373B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</w:tcPr>
          <w:p w:rsidR="001666E2" w:rsidRPr="00AF638A" w:rsidRDefault="00560E73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>01.01.</w:t>
            </w:r>
          </w:p>
          <w:p w:rsidR="00560E73" w:rsidRPr="002373BA" w:rsidRDefault="00560E73" w:rsidP="0023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805D51" w:rsidRPr="00AF638A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2373B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9" w:type="dxa"/>
          </w:tcPr>
          <w:p w:rsidR="001666E2" w:rsidRPr="00AF638A" w:rsidRDefault="00560E73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>31.12.</w:t>
            </w:r>
          </w:p>
          <w:p w:rsidR="00560E73" w:rsidRPr="002373BA" w:rsidRDefault="00560E73" w:rsidP="0023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805D51" w:rsidRPr="00AF638A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2373B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560E73" w:rsidRPr="00AF638A" w:rsidRDefault="00006E25" w:rsidP="00304DC4">
            <w:pPr>
              <w:pStyle w:val="Default"/>
              <w:spacing w:after="0" w:line="240" w:lineRule="auto"/>
              <w:rPr>
                <w:rFonts w:ascii="Times New Roman" w:hAnsi="Times New Roman"/>
              </w:rPr>
            </w:pPr>
            <w:r w:rsidRPr="00AF638A">
              <w:rPr>
                <w:rFonts w:ascii="Times New Roman" w:hAnsi="Times New Roman"/>
                <w:kern w:val="2"/>
              </w:rPr>
              <w:t>достижение устойчивой положител</w:t>
            </w:r>
            <w:r w:rsidRPr="00AF638A">
              <w:rPr>
                <w:rFonts w:ascii="Times New Roman" w:hAnsi="Times New Roman"/>
                <w:kern w:val="2"/>
              </w:rPr>
              <w:t>ь</w:t>
            </w:r>
            <w:r w:rsidRPr="00AF638A">
              <w:rPr>
                <w:rFonts w:ascii="Times New Roman" w:hAnsi="Times New Roman"/>
                <w:kern w:val="2"/>
              </w:rPr>
              <w:t>ной динам</w:t>
            </w:r>
            <w:r w:rsidRPr="00AF638A">
              <w:rPr>
                <w:rFonts w:ascii="Times New Roman" w:hAnsi="Times New Roman"/>
                <w:kern w:val="2"/>
              </w:rPr>
              <w:t>и</w:t>
            </w:r>
            <w:r w:rsidRPr="00AF638A">
              <w:rPr>
                <w:rFonts w:ascii="Times New Roman" w:hAnsi="Times New Roman"/>
                <w:kern w:val="2"/>
              </w:rPr>
              <w:t>ки поступл</w:t>
            </w:r>
            <w:r w:rsidRPr="00AF638A">
              <w:rPr>
                <w:rFonts w:ascii="Times New Roman" w:hAnsi="Times New Roman"/>
                <w:kern w:val="2"/>
              </w:rPr>
              <w:t>е</w:t>
            </w:r>
            <w:r w:rsidRPr="00AF638A">
              <w:rPr>
                <w:rFonts w:ascii="Times New Roman" w:hAnsi="Times New Roman"/>
                <w:kern w:val="2"/>
              </w:rPr>
              <w:t>ний по всем видам налоговых и н</w:t>
            </w:r>
            <w:r w:rsidRPr="00AF638A">
              <w:rPr>
                <w:rFonts w:ascii="Times New Roman" w:hAnsi="Times New Roman"/>
                <w:kern w:val="2"/>
              </w:rPr>
              <w:t>е</w:t>
            </w:r>
            <w:r w:rsidRPr="00AF638A">
              <w:rPr>
                <w:rFonts w:ascii="Times New Roman" w:hAnsi="Times New Roman"/>
                <w:kern w:val="2"/>
              </w:rPr>
              <w:t>налоговых доходов</w:t>
            </w:r>
          </w:p>
        </w:tc>
        <w:tc>
          <w:tcPr>
            <w:tcW w:w="2834" w:type="dxa"/>
          </w:tcPr>
          <w:p w:rsidR="00560E73" w:rsidRPr="00AF638A" w:rsidRDefault="00006E25" w:rsidP="007A34F9">
            <w:pPr>
              <w:pStyle w:val="Default"/>
              <w:spacing w:after="0" w:line="240" w:lineRule="auto"/>
              <w:rPr>
                <w:rFonts w:ascii="Times New Roman" w:hAnsi="Times New Roman"/>
              </w:rPr>
            </w:pPr>
            <w:r w:rsidRPr="00AF638A">
              <w:rPr>
                <w:rFonts w:ascii="Times New Roman" w:hAnsi="Times New Roman"/>
                <w:color w:val="auto"/>
              </w:rPr>
              <w:t>налоговые и нен</w:t>
            </w:r>
            <w:r w:rsidRPr="00AF638A">
              <w:rPr>
                <w:rFonts w:ascii="Times New Roman" w:hAnsi="Times New Roman"/>
                <w:color w:val="auto"/>
              </w:rPr>
              <w:t>а</w:t>
            </w:r>
            <w:r w:rsidRPr="00AF638A">
              <w:rPr>
                <w:rFonts w:ascii="Times New Roman" w:hAnsi="Times New Roman"/>
                <w:color w:val="auto"/>
              </w:rPr>
              <w:t>логовые доход</w:t>
            </w:r>
            <w:r w:rsidRPr="00AF638A">
              <w:rPr>
                <w:rFonts w:ascii="Times New Roman" w:hAnsi="Times New Roman"/>
                <w:color w:val="2D2D2D"/>
              </w:rPr>
              <w:t xml:space="preserve">ы бюджета </w:t>
            </w:r>
            <w:r w:rsidRPr="00AF638A">
              <w:rPr>
                <w:rFonts w:ascii="Times New Roman" w:hAnsi="Times New Roman"/>
                <w:kern w:val="2"/>
                <w:lang w:eastAsia="en-US"/>
              </w:rPr>
              <w:t>Кутейн</w:t>
            </w:r>
            <w:r w:rsidRPr="00AF638A">
              <w:rPr>
                <w:rFonts w:ascii="Times New Roman" w:hAnsi="Times New Roman"/>
                <w:kern w:val="2"/>
                <w:lang w:eastAsia="en-US"/>
              </w:rPr>
              <w:t>и</w:t>
            </w:r>
            <w:r w:rsidRPr="00AF638A">
              <w:rPr>
                <w:rFonts w:ascii="Times New Roman" w:hAnsi="Times New Roman"/>
                <w:kern w:val="2"/>
                <w:lang w:eastAsia="en-US"/>
              </w:rPr>
              <w:t xml:space="preserve">ковского сельского поселения </w:t>
            </w:r>
            <w:r w:rsidRPr="00AF638A">
              <w:rPr>
                <w:rFonts w:ascii="Times New Roman" w:hAnsi="Times New Roman"/>
                <w:color w:val="2D2D2D"/>
              </w:rPr>
              <w:t>в 20</w:t>
            </w:r>
            <w:r w:rsidR="00805D51" w:rsidRPr="00AF638A">
              <w:rPr>
                <w:rFonts w:ascii="Times New Roman" w:hAnsi="Times New Roman"/>
                <w:color w:val="2D2D2D"/>
              </w:rPr>
              <w:t>2</w:t>
            </w:r>
            <w:r w:rsidR="002373BA">
              <w:rPr>
                <w:rFonts w:ascii="Times New Roman" w:hAnsi="Times New Roman"/>
                <w:color w:val="2D2D2D"/>
              </w:rPr>
              <w:t>4</w:t>
            </w:r>
            <w:r w:rsidRPr="00AF638A">
              <w:rPr>
                <w:rFonts w:ascii="Times New Roman" w:hAnsi="Times New Roman"/>
                <w:color w:val="2D2D2D"/>
              </w:rPr>
              <w:t xml:space="preserve"> году исполнены в объеме </w:t>
            </w:r>
            <w:r w:rsidR="007A34F9">
              <w:rPr>
                <w:rFonts w:ascii="Times New Roman" w:hAnsi="Times New Roman"/>
                <w:color w:val="2D2D2D"/>
              </w:rPr>
              <w:t>10488,7</w:t>
            </w:r>
            <w:r w:rsidRPr="00AF638A">
              <w:rPr>
                <w:rFonts w:ascii="Times New Roman" w:eastAsia="Calibri" w:hAnsi="Times New Roman"/>
                <w:kern w:val="2"/>
                <w:lang w:eastAsia="en-US"/>
              </w:rPr>
              <w:t xml:space="preserve"> тыс. </w:t>
            </w:r>
            <w:r w:rsidRPr="00AF638A">
              <w:rPr>
                <w:rFonts w:ascii="Times New Roman" w:hAnsi="Times New Roman"/>
                <w:color w:val="2D2D2D"/>
              </w:rPr>
              <w:t xml:space="preserve">рублей, или </w:t>
            </w:r>
            <w:r w:rsidR="006B0492" w:rsidRPr="00AF638A">
              <w:rPr>
                <w:rFonts w:ascii="Times New Roman" w:hAnsi="Times New Roman"/>
                <w:color w:val="2D2D2D"/>
              </w:rPr>
              <w:t>7</w:t>
            </w:r>
            <w:r w:rsidR="007A34F9">
              <w:rPr>
                <w:rFonts w:ascii="Times New Roman" w:hAnsi="Times New Roman"/>
                <w:color w:val="2D2D2D"/>
              </w:rPr>
              <w:t>2</w:t>
            </w:r>
            <w:r w:rsidR="006B0492" w:rsidRPr="00AF638A">
              <w:rPr>
                <w:rFonts w:ascii="Times New Roman" w:hAnsi="Times New Roman"/>
                <w:color w:val="2D2D2D"/>
              </w:rPr>
              <w:t>,</w:t>
            </w:r>
            <w:r w:rsidR="007A34F9">
              <w:rPr>
                <w:rFonts w:ascii="Times New Roman" w:hAnsi="Times New Roman"/>
                <w:color w:val="2D2D2D"/>
              </w:rPr>
              <w:t>9</w:t>
            </w:r>
            <w:r w:rsidRPr="00AF638A">
              <w:rPr>
                <w:rFonts w:ascii="Times New Roman" w:hAnsi="Times New Roman"/>
                <w:color w:val="2D2D2D"/>
              </w:rPr>
              <w:t xml:space="preserve"> процент</w:t>
            </w:r>
            <w:r w:rsidR="00775C47" w:rsidRPr="00AF638A">
              <w:rPr>
                <w:rFonts w:ascii="Times New Roman" w:hAnsi="Times New Roman"/>
                <w:color w:val="2D2D2D"/>
              </w:rPr>
              <w:t>а</w:t>
            </w:r>
            <w:r w:rsidRPr="00AF638A">
              <w:rPr>
                <w:rFonts w:ascii="Times New Roman" w:hAnsi="Times New Roman"/>
                <w:color w:val="2D2D2D"/>
              </w:rPr>
              <w:t xml:space="preserve"> к бюджетным назначен</w:t>
            </w:r>
            <w:r w:rsidRPr="00AF638A">
              <w:rPr>
                <w:rFonts w:ascii="Times New Roman" w:hAnsi="Times New Roman"/>
                <w:color w:val="2D2D2D"/>
              </w:rPr>
              <w:t>и</w:t>
            </w:r>
            <w:r w:rsidRPr="00AF638A">
              <w:rPr>
                <w:rFonts w:ascii="Times New Roman" w:hAnsi="Times New Roman"/>
                <w:color w:val="2D2D2D"/>
              </w:rPr>
              <w:t>ям</w:t>
            </w:r>
          </w:p>
        </w:tc>
        <w:tc>
          <w:tcPr>
            <w:tcW w:w="1701" w:type="dxa"/>
          </w:tcPr>
          <w:p w:rsidR="001666E2" w:rsidRPr="00AF638A" w:rsidRDefault="006B0492" w:rsidP="0016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</w:t>
            </w:r>
            <w:r w:rsidR="001666E2" w:rsidRPr="00AF638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лан </w:t>
            </w:r>
            <w:r w:rsidRPr="00AF638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не выполнен на</w:t>
            </w:r>
            <w:r w:rsidR="001666E2" w:rsidRPr="00AF638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="007A34F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3907,8</w:t>
            </w:r>
            <w:r w:rsidR="001666E2" w:rsidRPr="00AF638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тыс.руб</w:t>
            </w:r>
            <w:r w:rsidR="00380BF0" w:rsidRPr="00AF638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  <w:p w:rsidR="00560E73" w:rsidRPr="00AF638A" w:rsidRDefault="001666E2" w:rsidP="007A34F9">
            <w:pPr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Это о</w:t>
            </w:r>
            <w:r w:rsidR="00A808F8" w:rsidRPr="00AF638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бусловлено</w:t>
            </w:r>
            <w:r w:rsidRPr="00AF638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AF638A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существенным </w:t>
            </w:r>
            <w:r w:rsidR="006B0492" w:rsidRPr="00AF638A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не</w:t>
            </w:r>
            <w:r w:rsidRPr="00AF638A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выполнением </w:t>
            </w:r>
            <w:r w:rsidR="007A34F9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поступлений </w:t>
            </w:r>
            <w:r w:rsidRPr="00AF638A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по </w:t>
            </w:r>
            <w:r w:rsidR="006B0492" w:rsidRPr="00AF638A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земельному </w:t>
            </w:r>
            <w:r w:rsidR="006B0492" w:rsidRPr="00AF638A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lastRenderedPageBreak/>
              <w:t>налогу</w:t>
            </w:r>
            <w:r w:rsidR="00A808F8" w:rsidRPr="00AF638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7A34F9" w:rsidRPr="00B85182" w:rsidTr="006B0492">
        <w:tc>
          <w:tcPr>
            <w:tcW w:w="709" w:type="dxa"/>
          </w:tcPr>
          <w:p w:rsidR="007A34F9" w:rsidRPr="00AF638A" w:rsidRDefault="007A34F9" w:rsidP="003B457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09" w:type="dxa"/>
          </w:tcPr>
          <w:p w:rsidR="007A34F9" w:rsidRPr="00AF638A" w:rsidRDefault="007A34F9" w:rsidP="00304DC4">
            <w:pPr>
              <w:pStyle w:val="ConsPlusCel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1.2 </w:t>
            </w:r>
            <w:r w:rsidRPr="00AF638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расх</w:t>
            </w:r>
            <w:r w:rsidRPr="00AF638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638A">
              <w:rPr>
                <w:rFonts w:ascii="Times New Roman" w:hAnsi="Times New Roman"/>
                <w:color w:val="000000"/>
                <w:sz w:val="24"/>
                <w:szCs w:val="24"/>
              </w:rPr>
              <w:t>дов  местного бюджета в соответствии с муниципальными пр</w:t>
            </w:r>
            <w:r w:rsidRPr="00AF638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638A">
              <w:rPr>
                <w:rFonts w:ascii="Times New Roman" w:hAnsi="Times New Roman"/>
                <w:color w:val="000000"/>
                <w:sz w:val="24"/>
                <w:szCs w:val="24"/>
              </w:rPr>
              <w:t>граммами</w:t>
            </w:r>
          </w:p>
          <w:p w:rsidR="007A34F9" w:rsidRPr="00AF638A" w:rsidRDefault="007A34F9" w:rsidP="00304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A34F9" w:rsidRPr="00AF638A" w:rsidRDefault="007A34F9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F638A">
              <w:rPr>
                <w:rFonts w:ascii="Times New Roman" w:hAnsi="Times New Roman"/>
                <w:sz w:val="24"/>
                <w:szCs w:val="24"/>
                <w:lang w:val="ru-RU"/>
              </w:rPr>
              <w:t>Админ</w:t>
            </w:r>
            <w:r w:rsidRPr="00AF638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AF63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страция </w:t>
            </w:r>
            <w:r w:rsidRPr="00AF63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Кутейниковского сельского поселения</w:t>
            </w:r>
            <w:r w:rsidRPr="00AF638A">
              <w:rPr>
                <w:rStyle w:val="212pt14"/>
                <w:rFonts w:ascii="Times New Roman" w:hAnsi="Times New Roman"/>
                <w:lang w:val="ru-RU"/>
              </w:rPr>
              <w:t xml:space="preserve"> Начальник сектора экономики и финансов Е.И. Кругленко</w:t>
            </w:r>
          </w:p>
        </w:tc>
        <w:tc>
          <w:tcPr>
            <w:tcW w:w="1417" w:type="dxa"/>
          </w:tcPr>
          <w:p w:rsidR="007A34F9" w:rsidRPr="00AF638A" w:rsidRDefault="007A34F9" w:rsidP="00B01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>31.12.</w:t>
            </w:r>
          </w:p>
          <w:p w:rsidR="007A34F9" w:rsidRPr="002373BA" w:rsidRDefault="007A34F9" w:rsidP="00B01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</w:tcPr>
          <w:p w:rsidR="007A34F9" w:rsidRPr="00AF638A" w:rsidRDefault="007A34F9" w:rsidP="00B01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>01.01.</w:t>
            </w:r>
          </w:p>
          <w:p w:rsidR="007A34F9" w:rsidRPr="002373BA" w:rsidRDefault="007A34F9" w:rsidP="00B01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9" w:type="dxa"/>
          </w:tcPr>
          <w:p w:rsidR="007A34F9" w:rsidRPr="00AF638A" w:rsidRDefault="007A34F9" w:rsidP="00B01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>31.12.</w:t>
            </w:r>
          </w:p>
          <w:p w:rsidR="007A34F9" w:rsidRPr="002373BA" w:rsidRDefault="007A34F9" w:rsidP="00B01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7A34F9" w:rsidRPr="00AF638A" w:rsidRDefault="007A34F9" w:rsidP="00304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AF638A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формирование и исполнение местного бюджета на основе программно-целевых принципов (планирование, ко</w:t>
            </w:r>
            <w:r w:rsidRPr="00AF638A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н</w:t>
            </w:r>
            <w:r w:rsidRPr="00AF638A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троль </w:t>
            </w:r>
          </w:p>
          <w:p w:rsidR="007A34F9" w:rsidRPr="00AF638A" w:rsidRDefault="007A34F9" w:rsidP="00304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kern w:val="2"/>
                <w:sz w:val="24"/>
                <w:szCs w:val="24"/>
              </w:rPr>
              <w:t>и последующая оценка эффективности использования бюджетных средств)</w:t>
            </w:r>
          </w:p>
          <w:p w:rsidR="007A34F9" w:rsidRPr="00AF638A" w:rsidRDefault="007A34F9" w:rsidP="00304DC4">
            <w:pPr>
              <w:pStyle w:val="ConsPlusCel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7A34F9" w:rsidRPr="007A34F9" w:rsidRDefault="007A34F9" w:rsidP="00304DC4">
            <w:pPr>
              <w:pStyle w:val="formattext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val="ru-RU"/>
              </w:rPr>
            </w:pPr>
            <w:r w:rsidRPr="00AF63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бюджет </w:t>
            </w:r>
            <w:r w:rsidRPr="00AF63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Кутейниковского сельского пос</w:t>
            </w:r>
            <w:r w:rsidRPr="00AF63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</w:t>
            </w:r>
            <w:r w:rsidRPr="00AF63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ления </w:t>
            </w:r>
            <w:r w:rsidRPr="00AF63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сформирован на основе 10 муниципальных программ, </w:t>
            </w:r>
            <w:r w:rsidRPr="00AF638A">
              <w:rPr>
                <w:rFonts w:ascii="Times New Roman" w:hAnsi="Times New Roman"/>
                <w:color w:val="2D2D2D"/>
                <w:sz w:val="24"/>
                <w:szCs w:val="24"/>
                <w:lang w:val="ru-RU"/>
              </w:rPr>
              <w:t>на реализацию которых в 202</w:t>
            </w:r>
            <w:r>
              <w:rPr>
                <w:rFonts w:ascii="Times New Roman" w:hAnsi="Times New Roman"/>
                <w:color w:val="2D2D2D"/>
                <w:sz w:val="24"/>
                <w:szCs w:val="24"/>
                <w:lang w:val="ru-RU"/>
              </w:rPr>
              <w:t>4</w:t>
            </w:r>
            <w:r w:rsidRPr="00AF638A">
              <w:rPr>
                <w:rFonts w:ascii="Times New Roman" w:hAnsi="Times New Roman"/>
                <w:color w:val="2D2D2D"/>
                <w:sz w:val="24"/>
                <w:szCs w:val="24"/>
                <w:lang w:val="ru-RU"/>
              </w:rPr>
              <w:t xml:space="preserve"> году направлено </w:t>
            </w:r>
            <w:r w:rsidRPr="007A34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14820,9 </w:t>
            </w:r>
            <w:r w:rsidRPr="007A34F9">
              <w:rPr>
                <w:rFonts w:ascii="Times New Roman" w:hAnsi="Times New Roman"/>
                <w:color w:val="2D2D2D"/>
                <w:sz w:val="24"/>
                <w:szCs w:val="24"/>
                <w:lang w:val="ru-RU"/>
              </w:rPr>
              <w:t>тыс.рублей.</w:t>
            </w:r>
          </w:p>
          <w:p w:rsidR="007A34F9" w:rsidRPr="00AF638A" w:rsidRDefault="007A34F9" w:rsidP="007A3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F63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Доля расходов местного бюджета, формируемых в рамках муниципальных программ </w:t>
            </w:r>
            <w:r w:rsidRPr="00AF63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Кутейниковского сельского поселения</w:t>
            </w:r>
            <w:r w:rsidRPr="00AF638A">
              <w:rPr>
                <w:rFonts w:ascii="Times New Roman" w:hAnsi="Times New Roman"/>
                <w:sz w:val="24"/>
                <w:szCs w:val="24"/>
                <w:lang w:val="ru-RU"/>
              </w:rPr>
              <w:t>, составила 98,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AF63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процентов в общем объеме расходов местного бюджета.</w:t>
            </w:r>
          </w:p>
        </w:tc>
        <w:tc>
          <w:tcPr>
            <w:tcW w:w="1701" w:type="dxa"/>
          </w:tcPr>
          <w:p w:rsidR="007A34F9" w:rsidRPr="00AF638A" w:rsidRDefault="007A34F9" w:rsidP="003B45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824599" w:rsidRPr="00B85182" w:rsidTr="006B0492">
        <w:tc>
          <w:tcPr>
            <w:tcW w:w="709" w:type="dxa"/>
          </w:tcPr>
          <w:p w:rsidR="00824599" w:rsidRPr="00AF638A" w:rsidRDefault="001E2D8A" w:rsidP="003B457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824599" w:rsidRPr="00AF638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824599" w:rsidRPr="00AF638A" w:rsidRDefault="00824599" w:rsidP="00304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bCs/>
                <w:sz w:val="24"/>
                <w:szCs w:val="24"/>
              </w:rPr>
              <w:t>Подпрограмма 2. «Нормативно-методическое обеспечение и организация бюджетного процесса»</w:t>
            </w:r>
          </w:p>
        </w:tc>
        <w:tc>
          <w:tcPr>
            <w:tcW w:w="1985" w:type="dxa"/>
          </w:tcPr>
          <w:p w:rsidR="00824599" w:rsidRPr="00AF638A" w:rsidRDefault="0000083A" w:rsidP="00304DC4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Style w:val="212pt9"/>
                <w:rFonts w:ascii="Times New Roman" w:hAnsi="Times New Roman"/>
                <w:bCs/>
                <w:lang w:val="ru-RU" w:eastAsia="ru-RU"/>
              </w:rPr>
            </w:pPr>
            <w:r w:rsidRPr="00AF638A">
              <w:rPr>
                <w:rStyle w:val="212pt14"/>
                <w:rFonts w:ascii="Times New Roman" w:hAnsi="Times New Roman"/>
                <w:lang w:val="ru-RU" w:eastAsia="ru-RU"/>
              </w:rPr>
              <w:t>Начальник се</w:t>
            </w:r>
            <w:r w:rsidRPr="00AF638A">
              <w:rPr>
                <w:rStyle w:val="212pt14"/>
                <w:rFonts w:ascii="Times New Roman" w:hAnsi="Times New Roman"/>
                <w:lang w:val="ru-RU" w:eastAsia="ru-RU"/>
              </w:rPr>
              <w:t>к</w:t>
            </w:r>
            <w:r w:rsidRPr="00AF638A">
              <w:rPr>
                <w:rStyle w:val="212pt14"/>
                <w:rFonts w:ascii="Times New Roman" w:hAnsi="Times New Roman"/>
                <w:lang w:val="ru-RU" w:eastAsia="ru-RU"/>
              </w:rPr>
              <w:t>тора экономики и финансов Е.И.</w:t>
            </w:r>
            <w:r w:rsidR="00673F5E" w:rsidRPr="00AF638A">
              <w:rPr>
                <w:rStyle w:val="212pt14"/>
                <w:rFonts w:ascii="Times New Roman" w:hAnsi="Times New Roman"/>
                <w:lang w:val="ru-RU" w:eastAsia="ru-RU"/>
              </w:rPr>
              <w:t xml:space="preserve"> </w:t>
            </w:r>
            <w:r w:rsidRPr="00AF638A">
              <w:rPr>
                <w:rStyle w:val="212pt14"/>
                <w:rFonts w:ascii="Times New Roman" w:hAnsi="Times New Roman"/>
                <w:lang w:val="ru-RU" w:eastAsia="ru-RU"/>
              </w:rPr>
              <w:t>Кругленко</w:t>
            </w:r>
            <w:r w:rsidRPr="00AF638A">
              <w:rPr>
                <w:rStyle w:val="212pt9"/>
                <w:rFonts w:ascii="Times New Roman" w:hAnsi="Times New Roman"/>
                <w:bCs/>
                <w:lang w:val="ru-RU" w:eastAsia="ru-RU"/>
              </w:rPr>
              <w:t xml:space="preserve"> </w:t>
            </w:r>
            <w:r w:rsidRPr="00AF638A">
              <w:rPr>
                <w:rStyle w:val="212pt9"/>
                <w:rFonts w:ascii="Times New Roman" w:hAnsi="Times New Roman"/>
                <w:bCs/>
                <w:lang w:val="ru-RU" w:eastAsia="ru-RU"/>
              </w:rPr>
              <w:t>Главный бухга</w:t>
            </w:r>
            <w:r w:rsidRPr="00AF638A">
              <w:rPr>
                <w:rStyle w:val="212pt9"/>
                <w:rFonts w:ascii="Times New Roman" w:hAnsi="Times New Roman"/>
                <w:bCs/>
                <w:lang w:val="ru-RU" w:eastAsia="ru-RU"/>
              </w:rPr>
              <w:t>л</w:t>
            </w:r>
            <w:r w:rsidRPr="00AF638A">
              <w:rPr>
                <w:rStyle w:val="212pt9"/>
                <w:rFonts w:ascii="Times New Roman" w:hAnsi="Times New Roman"/>
                <w:bCs/>
                <w:lang w:val="ru-RU" w:eastAsia="ru-RU"/>
              </w:rPr>
              <w:t>тер</w:t>
            </w:r>
          </w:p>
          <w:p w:rsidR="00824599" w:rsidRPr="00AF638A" w:rsidRDefault="0000083A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Style w:val="212pt9"/>
                <w:rFonts w:ascii="Times New Roman" w:hAnsi="Times New Roman"/>
                <w:bCs/>
                <w:lang w:eastAsia="ru-RU"/>
              </w:rPr>
              <w:t>О</w:t>
            </w:r>
            <w:r w:rsidR="00824599" w:rsidRPr="00AF638A">
              <w:rPr>
                <w:rStyle w:val="212pt9"/>
                <w:rFonts w:ascii="Times New Roman" w:hAnsi="Times New Roman"/>
                <w:bCs/>
                <w:lang w:val="ru-RU" w:eastAsia="ru-RU"/>
              </w:rPr>
              <w:t>.</w:t>
            </w:r>
            <w:r w:rsidRPr="00AF638A">
              <w:rPr>
                <w:rStyle w:val="212pt9"/>
                <w:rFonts w:ascii="Times New Roman" w:hAnsi="Times New Roman"/>
                <w:bCs/>
                <w:lang w:eastAsia="ru-RU"/>
              </w:rPr>
              <w:t>В</w:t>
            </w:r>
            <w:r w:rsidR="00824599" w:rsidRPr="00AF638A">
              <w:rPr>
                <w:rStyle w:val="212pt9"/>
                <w:rFonts w:ascii="Times New Roman" w:hAnsi="Times New Roman"/>
                <w:bCs/>
                <w:lang w:val="ru-RU" w:eastAsia="ru-RU"/>
              </w:rPr>
              <w:t xml:space="preserve">. </w:t>
            </w:r>
            <w:r w:rsidRPr="00AF638A">
              <w:rPr>
                <w:rStyle w:val="212pt9"/>
                <w:rFonts w:ascii="Times New Roman" w:hAnsi="Times New Roman"/>
                <w:bCs/>
                <w:lang w:eastAsia="ru-RU"/>
              </w:rPr>
              <w:t>Ери</w:t>
            </w:r>
            <w:r w:rsidR="00824599" w:rsidRPr="00AF638A">
              <w:rPr>
                <w:rStyle w:val="212pt9"/>
                <w:rFonts w:ascii="Times New Roman" w:hAnsi="Times New Roman"/>
                <w:bCs/>
                <w:lang w:val="ru-RU" w:eastAsia="ru-RU"/>
              </w:rPr>
              <w:t>на</w:t>
            </w:r>
          </w:p>
        </w:tc>
        <w:tc>
          <w:tcPr>
            <w:tcW w:w="1417" w:type="dxa"/>
          </w:tcPr>
          <w:p w:rsidR="00824599" w:rsidRPr="00AF638A" w:rsidRDefault="00824599" w:rsidP="00304DC4">
            <w:pPr>
              <w:pStyle w:val="Default"/>
              <w:spacing w:after="0" w:line="240" w:lineRule="auto"/>
              <w:rPr>
                <w:rFonts w:ascii="Times New Roman" w:hAnsi="Times New Roman"/>
              </w:rPr>
            </w:pPr>
            <w:r w:rsidRPr="00AF638A">
              <w:rPr>
                <w:rFonts w:ascii="Times New Roman" w:hAnsi="Times New Roman"/>
              </w:rPr>
              <w:t xml:space="preserve">– </w:t>
            </w:r>
          </w:p>
        </w:tc>
        <w:tc>
          <w:tcPr>
            <w:tcW w:w="1417" w:type="dxa"/>
          </w:tcPr>
          <w:p w:rsidR="00824599" w:rsidRPr="00AF638A" w:rsidRDefault="00824599" w:rsidP="00304DC4">
            <w:pPr>
              <w:pStyle w:val="Default"/>
              <w:spacing w:after="0" w:line="240" w:lineRule="auto"/>
              <w:rPr>
                <w:rFonts w:ascii="Times New Roman" w:hAnsi="Times New Roman"/>
              </w:rPr>
            </w:pPr>
            <w:r w:rsidRPr="00AF638A">
              <w:rPr>
                <w:rFonts w:ascii="Times New Roman" w:hAnsi="Times New Roman"/>
              </w:rPr>
              <w:t>–</w:t>
            </w:r>
          </w:p>
        </w:tc>
        <w:tc>
          <w:tcPr>
            <w:tcW w:w="1419" w:type="dxa"/>
          </w:tcPr>
          <w:p w:rsidR="00824599" w:rsidRPr="00AF638A" w:rsidRDefault="00824599" w:rsidP="00304DC4">
            <w:pPr>
              <w:pStyle w:val="Default"/>
              <w:spacing w:after="0" w:line="240" w:lineRule="auto"/>
              <w:rPr>
                <w:rFonts w:ascii="Times New Roman" w:hAnsi="Times New Roman"/>
              </w:rPr>
            </w:pPr>
            <w:r w:rsidRPr="00AF638A">
              <w:rPr>
                <w:rFonts w:ascii="Times New Roman" w:hAnsi="Times New Roman"/>
              </w:rPr>
              <w:t>–</w:t>
            </w:r>
          </w:p>
        </w:tc>
        <w:tc>
          <w:tcPr>
            <w:tcW w:w="1843" w:type="dxa"/>
          </w:tcPr>
          <w:p w:rsidR="00824599" w:rsidRPr="00AF638A" w:rsidRDefault="007C2ACB" w:rsidP="00304DC4">
            <w:pPr>
              <w:pStyle w:val="Default"/>
              <w:spacing w:after="0" w:line="240" w:lineRule="auto"/>
              <w:rPr>
                <w:rFonts w:ascii="Times New Roman" w:hAnsi="Times New Roman"/>
              </w:rPr>
            </w:pPr>
            <w:r w:rsidRPr="00AF638A">
              <w:rPr>
                <w:rFonts w:ascii="Times New Roman" w:hAnsi="Times New Roman"/>
              </w:rPr>
              <w:t>-</w:t>
            </w:r>
          </w:p>
        </w:tc>
        <w:tc>
          <w:tcPr>
            <w:tcW w:w="2834" w:type="dxa"/>
          </w:tcPr>
          <w:p w:rsidR="00824599" w:rsidRPr="00AF638A" w:rsidRDefault="007C2ACB" w:rsidP="00304DC4">
            <w:pPr>
              <w:pStyle w:val="Default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F638A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</w:tcPr>
          <w:p w:rsidR="00824599" w:rsidRPr="00AF638A" w:rsidRDefault="00824599" w:rsidP="003B45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>Х</w:t>
            </w:r>
          </w:p>
        </w:tc>
      </w:tr>
      <w:tr w:rsidR="002373BA" w:rsidRPr="00B85182" w:rsidTr="006B0492">
        <w:tc>
          <w:tcPr>
            <w:tcW w:w="709" w:type="dxa"/>
          </w:tcPr>
          <w:p w:rsidR="002373BA" w:rsidRPr="00AF638A" w:rsidRDefault="002373BA" w:rsidP="003B457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5</w:t>
            </w:r>
            <w:r w:rsidRPr="00AF638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2373BA" w:rsidRPr="00AF638A" w:rsidRDefault="002373BA" w:rsidP="00304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Основное мероприятие 2.1 Разработка и совершенствование нормативного правового регулиров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а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ния по организации бюджетного процесса</w:t>
            </w:r>
          </w:p>
        </w:tc>
        <w:tc>
          <w:tcPr>
            <w:tcW w:w="1985" w:type="dxa"/>
          </w:tcPr>
          <w:p w:rsidR="002373BA" w:rsidRPr="00AF638A" w:rsidRDefault="002373BA" w:rsidP="00304DC4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Style w:val="212pt9"/>
                <w:rFonts w:ascii="Times New Roman" w:hAnsi="Times New Roman"/>
                <w:bCs/>
                <w:lang w:val="ru-RU" w:eastAsia="ru-RU"/>
              </w:rPr>
            </w:pPr>
            <w:r w:rsidRPr="00AF638A">
              <w:rPr>
                <w:rStyle w:val="212pt14"/>
                <w:rFonts w:ascii="Times New Roman" w:hAnsi="Times New Roman"/>
                <w:lang w:val="ru-RU" w:eastAsia="ru-RU"/>
              </w:rPr>
              <w:t>Начальник се</w:t>
            </w:r>
            <w:r w:rsidRPr="00AF638A">
              <w:rPr>
                <w:rStyle w:val="212pt14"/>
                <w:rFonts w:ascii="Times New Roman" w:hAnsi="Times New Roman"/>
                <w:lang w:val="ru-RU" w:eastAsia="ru-RU"/>
              </w:rPr>
              <w:t>к</w:t>
            </w:r>
            <w:r w:rsidRPr="00AF638A">
              <w:rPr>
                <w:rStyle w:val="212pt14"/>
                <w:rFonts w:ascii="Times New Roman" w:hAnsi="Times New Roman"/>
                <w:lang w:val="ru-RU" w:eastAsia="ru-RU"/>
              </w:rPr>
              <w:t>тора экономики и финансов Е.И. Кругленко</w:t>
            </w:r>
            <w:r w:rsidRPr="00AF638A">
              <w:rPr>
                <w:rStyle w:val="212pt9"/>
                <w:rFonts w:ascii="Times New Roman" w:hAnsi="Times New Roman"/>
                <w:bCs/>
                <w:lang w:val="ru-RU" w:eastAsia="ru-RU"/>
              </w:rPr>
              <w:t xml:space="preserve"> </w:t>
            </w:r>
            <w:r w:rsidRPr="00AF638A">
              <w:rPr>
                <w:rStyle w:val="212pt9"/>
                <w:rFonts w:ascii="Times New Roman" w:hAnsi="Times New Roman"/>
                <w:bCs/>
                <w:lang w:val="ru-RU" w:eastAsia="ru-RU"/>
              </w:rPr>
              <w:t>Главный бухга</w:t>
            </w:r>
            <w:r w:rsidRPr="00AF638A">
              <w:rPr>
                <w:rStyle w:val="212pt9"/>
                <w:rFonts w:ascii="Times New Roman" w:hAnsi="Times New Roman"/>
                <w:bCs/>
                <w:lang w:val="ru-RU" w:eastAsia="ru-RU"/>
              </w:rPr>
              <w:t>л</w:t>
            </w:r>
            <w:r w:rsidRPr="00AF638A">
              <w:rPr>
                <w:rStyle w:val="212pt9"/>
                <w:rFonts w:ascii="Times New Roman" w:hAnsi="Times New Roman"/>
                <w:bCs/>
                <w:lang w:val="ru-RU" w:eastAsia="ru-RU"/>
              </w:rPr>
              <w:t>тер</w:t>
            </w:r>
          </w:p>
          <w:p w:rsidR="002373BA" w:rsidRPr="00AF638A" w:rsidRDefault="002373BA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Style w:val="212pt9"/>
                <w:rFonts w:ascii="Times New Roman" w:hAnsi="Times New Roman"/>
                <w:bCs/>
                <w:lang w:eastAsia="ru-RU"/>
              </w:rPr>
              <w:t>О</w:t>
            </w:r>
            <w:r w:rsidRPr="00AF638A">
              <w:rPr>
                <w:rStyle w:val="212pt9"/>
                <w:rFonts w:ascii="Times New Roman" w:hAnsi="Times New Roman"/>
                <w:bCs/>
                <w:lang w:val="ru-RU" w:eastAsia="ru-RU"/>
              </w:rPr>
              <w:t>.</w:t>
            </w:r>
            <w:r w:rsidRPr="00AF638A">
              <w:rPr>
                <w:rStyle w:val="212pt9"/>
                <w:rFonts w:ascii="Times New Roman" w:hAnsi="Times New Roman"/>
                <w:bCs/>
                <w:lang w:eastAsia="ru-RU"/>
              </w:rPr>
              <w:t>В</w:t>
            </w:r>
            <w:r w:rsidRPr="00AF638A">
              <w:rPr>
                <w:rStyle w:val="212pt9"/>
                <w:rFonts w:ascii="Times New Roman" w:hAnsi="Times New Roman"/>
                <w:bCs/>
                <w:lang w:val="ru-RU" w:eastAsia="ru-RU"/>
              </w:rPr>
              <w:t xml:space="preserve">. </w:t>
            </w:r>
            <w:r w:rsidRPr="00AF638A">
              <w:rPr>
                <w:rStyle w:val="212pt9"/>
                <w:rFonts w:ascii="Times New Roman" w:hAnsi="Times New Roman"/>
                <w:bCs/>
                <w:lang w:eastAsia="ru-RU"/>
              </w:rPr>
              <w:t>Ери</w:t>
            </w:r>
            <w:r w:rsidRPr="00AF638A">
              <w:rPr>
                <w:rStyle w:val="212pt9"/>
                <w:rFonts w:ascii="Times New Roman" w:hAnsi="Times New Roman"/>
                <w:bCs/>
                <w:lang w:val="ru-RU" w:eastAsia="ru-RU"/>
              </w:rPr>
              <w:t>на</w:t>
            </w:r>
          </w:p>
        </w:tc>
        <w:tc>
          <w:tcPr>
            <w:tcW w:w="1417" w:type="dxa"/>
          </w:tcPr>
          <w:p w:rsidR="002373BA" w:rsidRPr="00AF638A" w:rsidRDefault="002373BA" w:rsidP="002373BA">
            <w:pPr>
              <w:pStyle w:val="ConsPlusCel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31 дека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б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ря</w:t>
            </w:r>
          </w:p>
          <w:p w:rsidR="002373BA" w:rsidRPr="00AF638A" w:rsidRDefault="002373BA" w:rsidP="0023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417" w:type="dxa"/>
          </w:tcPr>
          <w:p w:rsidR="002373BA" w:rsidRPr="00AF638A" w:rsidRDefault="002373BA" w:rsidP="002373BA">
            <w:pPr>
              <w:pStyle w:val="ConsPlusCel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1 января</w:t>
            </w:r>
          </w:p>
          <w:p w:rsidR="002373BA" w:rsidRPr="00AF638A" w:rsidRDefault="002373BA" w:rsidP="002373BA">
            <w:pPr>
              <w:pStyle w:val="ConsPlusCel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9" w:type="dxa"/>
          </w:tcPr>
          <w:p w:rsidR="002373BA" w:rsidRPr="00AF638A" w:rsidRDefault="002373BA" w:rsidP="002373BA">
            <w:pPr>
              <w:pStyle w:val="ConsPlusCel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31 дека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б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ря</w:t>
            </w:r>
          </w:p>
          <w:p w:rsidR="002373BA" w:rsidRPr="00AF638A" w:rsidRDefault="002373BA" w:rsidP="002373BA">
            <w:pPr>
              <w:pStyle w:val="ConsPlusCel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</w:tcPr>
          <w:p w:rsidR="002373BA" w:rsidRPr="002373BA" w:rsidRDefault="002373BA" w:rsidP="00304DC4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3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проектов решений собрания депутатов, нормативных правовых актов Администрации </w:t>
            </w:r>
            <w:r w:rsidRPr="002373B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Кутейниковско</w:t>
            </w:r>
            <w:r w:rsidRPr="002373B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го сельского посел</w:t>
            </w:r>
            <w:r w:rsidRPr="002373B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</w:t>
            </w:r>
            <w:r w:rsidRPr="002373B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ния</w:t>
            </w:r>
            <w:r w:rsidRPr="002373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вопросам организ</w:t>
            </w:r>
            <w:r w:rsidRPr="002373B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2373BA">
              <w:rPr>
                <w:rFonts w:ascii="Times New Roman" w:hAnsi="Times New Roman"/>
                <w:sz w:val="24"/>
                <w:szCs w:val="24"/>
                <w:lang w:val="ru-RU"/>
              </w:rPr>
              <w:t>ции бюджетного пр</w:t>
            </w:r>
            <w:r w:rsidRPr="002373B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373BA">
              <w:rPr>
                <w:rFonts w:ascii="Times New Roman" w:hAnsi="Times New Roman"/>
                <w:sz w:val="24"/>
                <w:szCs w:val="24"/>
                <w:lang w:val="ru-RU"/>
              </w:rPr>
              <w:t>цесса</w:t>
            </w:r>
          </w:p>
        </w:tc>
        <w:tc>
          <w:tcPr>
            <w:tcW w:w="2834" w:type="dxa"/>
          </w:tcPr>
          <w:p w:rsidR="002373BA" w:rsidRPr="003079FF" w:rsidRDefault="002373BA" w:rsidP="00307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79F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 целях совершенствования бюджетного процесса по итогам 202</w:t>
            </w:r>
            <w:r w:rsidR="003079F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3079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 приняты</w:t>
            </w:r>
            <w:r w:rsidRPr="003079F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079F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 </w:t>
            </w:r>
            <w:r w:rsidRPr="003079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постановления и распоряжения: </w:t>
            </w:r>
          </w:p>
          <w:p w:rsidR="003079FF" w:rsidRPr="003079FF" w:rsidRDefault="003079FF" w:rsidP="003079FF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val="ru-RU"/>
              </w:rPr>
            </w:pPr>
            <w:r w:rsidRPr="003079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19.03.2024 №33 «Об утверждении Плана мероприятий  по взысканию дебиторской </w:t>
            </w:r>
            <w:r w:rsidRPr="003079F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задолженности по платежам в бюджет Кутейниковского сельского поселения, пеням и штрафам по ним»</w:t>
            </w:r>
            <w:r w:rsidRPr="003079FF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»; </w:t>
            </w:r>
            <w:r w:rsidRPr="003079FF">
              <w:rPr>
                <w:rFonts w:ascii="Times New Roman" w:hAnsi="Times New Roman"/>
                <w:b/>
                <w:kern w:val="2"/>
                <w:sz w:val="24"/>
                <w:szCs w:val="24"/>
                <w:lang w:val="ru-RU"/>
              </w:rPr>
              <w:t xml:space="preserve"> </w:t>
            </w:r>
          </w:p>
          <w:p w:rsidR="003079FF" w:rsidRPr="003079FF" w:rsidRDefault="003079FF" w:rsidP="003079FF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38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3079FF">
              <w:rPr>
                <w:rFonts w:ascii="Times New Roman" w:hAnsi="Times New Roman"/>
                <w:sz w:val="24"/>
                <w:szCs w:val="24"/>
                <w:lang w:val="ru-RU"/>
              </w:rPr>
              <w:t>от 21.03.2024 №11 «</w:t>
            </w:r>
            <w:r w:rsidRPr="003079F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Об</w:t>
            </w:r>
            <w:r w:rsidRPr="003079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3079F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утверждении</w:t>
            </w:r>
            <w:r w:rsidRPr="003079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3079F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Плана мероприятий</w:t>
            </w:r>
            <w:r w:rsidRPr="003079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</w:t>
            </w:r>
            <w:r w:rsidRPr="003079F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3079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3079F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росту</w:t>
            </w:r>
            <w:r w:rsidRPr="003079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3079F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доходного</w:t>
            </w:r>
            <w:r w:rsidRPr="003079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3079F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потенциала</w:t>
            </w:r>
            <w:r w:rsidRPr="003079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79F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Кутейниковского сельского поселения</w:t>
            </w:r>
            <w:r w:rsidRPr="003079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(или) оптимизации расходов местного бюджета, предусматривающего, в том числе мероприятия по повышению эффекти</w:t>
            </w:r>
            <w:r w:rsidRPr="003079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3079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ности расходов на содержание бюджетной сети</w:t>
            </w:r>
            <w:r w:rsidRPr="003079FF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 до 2027 года»;</w:t>
            </w:r>
          </w:p>
          <w:p w:rsidR="003079FF" w:rsidRPr="003079FF" w:rsidRDefault="003079FF" w:rsidP="003079FF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079FF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от 29.10.2024 №106 «</w:t>
            </w:r>
            <w:r w:rsidRPr="003079FF">
              <w:rPr>
                <w:rFonts w:ascii="Times New Roman" w:hAnsi="Times New Roman"/>
                <w:sz w:val="24"/>
                <w:szCs w:val="24"/>
                <w:lang w:val="ru-RU"/>
              </w:rPr>
              <w:t>О порядке применения бюджетной классификации местного бюджета на 2025 год и на плановый период 2026 и 2027 годов</w:t>
            </w:r>
            <w:r w:rsidRPr="003079F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»;</w:t>
            </w:r>
            <w:r w:rsidRPr="003079FF">
              <w:rPr>
                <w:rFonts w:ascii="Times New Roman" w:hAnsi="Times New Roman"/>
                <w:b/>
                <w:kern w:val="2"/>
                <w:sz w:val="24"/>
                <w:szCs w:val="24"/>
                <w:lang w:val="ru-RU"/>
              </w:rPr>
              <w:t xml:space="preserve"> </w:t>
            </w:r>
          </w:p>
          <w:p w:rsidR="002373BA" w:rsidRPr="003079FF" w:rsidRDefault="003079FF" w:rsidP="00307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79FF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от 01.11.2024 №109 «</w:t>
            </w:r>
            <w:r w:rsidRPr="003079FF">
              <w:rPr>
                <w:rFonts w:ascii="Times New Roman" w:hAnsi="Times New Roman"/>
                <w:bCs/>
                <w:kern w:val="2"/>
                <w:sz w:val="24"/>
                <w:szCs w:val="24"/>
                <w:lang w:val="ru-RU" w:eastAsia="ar-SA"/>
              </w:rPr>
              <w:t xml:space="preserve">Об утверждении перечней главных дминистраторов доходов бюджета Кутейниковского сельского поселения и главных дминистраторов источников финансирования </w:t>
            </w:r>
            <w:r w:rsidRPr="003079FF">
              <w:rPr>
                <w:rFonts w:ascii="Times New Roman" w:hAnsi="Times New Roman"/>
                <w:bCs/>
                <w:kern w:val="2"/>
                <w:sz w:val="24"/>
                <w:szCs w:val="24"/>
                <w:lang w:val="ru-RU" w:eastAsia="ar-SA"/>
              </w:rPr>
              <w:lastRenderedPageBreak/>
              <w:t>дефицита бюджета Кутейниковского сельского поселения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ru-RU" w:eastAsia="ar-SA"/>
              </w:rPr>
              <w:t>»</w:t>
            </w:r>
          </w:p>
        </w:tc>
        <w:tc>
          <w:tcPr>
            <w:tcW w:w="1701" w:type="dxa"/>
          </w:tcPr>
          <w:p w:rsidR="002373BA" w:rsidRPr="003079FF" w:rsidRDefault="002373BA" w:rsidP="003B45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79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211EA4" w:rsidRPr="00B85182" w:rsidTr="006B0492">
        <w:tc>
          <w:tcPr>
            <w:tcW w:w="709" w:type="dxa"/>
          </w:tcPr>
          <w:p w:rsidR="00211EA4" w:rsidRPr="00AF638A" w:rsidRDefault="000576D2" w:rsidP="003B457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6</w:t>
            </w:r>
            <w:r w:rsidR="00211EA4" w:rsidRPr="00AF638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211EA4" w:rsidRPr="00AF638A" w:rsidRDefault="00211EA4" w:rsidP="00304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Основное мероприятие 2.2 Обеспечение деятельности аппарата Администрации Куте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й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никовского сельского поселения</w:t>
            </w:r>
            <w:r w:rsidRPr="00AF638A">
              <w:rPr>
                <w:rFonts w:ascii="Times New Roman" w:hAnsi="Times New Roman"/>
                <w:bCs/>
                <w:sz w:val="24"/>
                <w:szCs w:val="24"/>
              </w:rPr>
              <w:t xml:space="preserve"> ия</w:t>
            </w:r>
          </w:p>
        </w:tc>
        <w:tc>
          <w:tcPr>
            <w:tcW w:w="1985" w:type="dxa"/>
          </w:tcPr>
          <w:p w:rsidR="00211EA4" w:rsidRPr="00AF638A" w:rsidRDefault="00211EA4" w:rsidP="00304DC4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Style w:val="212pt9"/>
                <w:rFonts w:ascii="Times New Roman" w:hAnsi="Times New Roman"/>
                <w:bCs/>
                <w:lang w:val="ru-RU" w:eastAsia="ru-RU"/>
              </w:rPr>
            </w:pPr>
            <w:r w:rsidRPr="00AF638A">
              <w:rPr>
                <w:rStyle w:val="212pt14"/>
                <w:rFonts w:ascii="Times New Roman" w:hAnsi="Times New Roman"/>
                <w:lang w:val="ru-RU" w:eastAsia="ru-RU"/>
              </w:rPr>
              <w:t>Начальник се</w:t>
            </w:r>
            <w:r w:rsidRPr="00AF638A">
              <w:rPr>
                <w:rStyle w:val="212pt14"/>
                <w:rFonts w:ascii="Times New Roman" w:hAnsi="Times New Roman"/>
                <w:lang w:val="ru-RU" w:eastAsia="ru-RU"/>
              </w:rPr>
              <w:t>к</w:t>
            </w:r>
            <w:r w:rsidRPr="00AF638A">
              <w:rPr>
                <w:rStyle w:val="212pt14"/>
                <w:rFonts w:ascii="Times New Roman" w:hAnsi="Times New Roman"/>
                <w:lang w:val="ru-RU" w:eastAsia="ru-RU"/>
              </w:rPr>
              <w:t>тора экономики и финансов Е.И.</w:t>
            </w:r>
            <w:r w:rsidR="00673F5E" w:rsidRPr="00AF638A">
              <w:rPr>
                <w:rStyle w:val="212pt14"/>
                <w:rFonts w:ascii="Times New Roman" w:hAnsi="Times New Roman"/>
                <w:lang w:val="ru-RU" w:eastAsia="ru-RU"/>
              </w:rPr>
              <w:t xml:space="preserve"> </w:t>
            </w:r>
            <w:r w:rsidRPr="00AF638A">
              <w:rPr>
                <w:rStyle w:val="212pt14"/>
                <w:rFonts w:ascii="Times New Roman" w:hAnsi="Times New Roman"/>
                <w:lang w:val="ru-RU" w:eastAsia="ru-RU"/>
              </w:rPr>
              <w:t>Кругленко</w:t>
            </w:r>
            <w:r w:rsidRPr="00AF638A">
              <w:rPr>
                <w:rStyle w:val="212pt9"/>
                <w:rFonts w:ascii="Times New Roman" w:hAnsi="Times New Roman"/>
                <w:bCs/>
                <w:lang w:val="ru-RU" w:eastAsia="ru-RU"/>
              </w:rPr>
              <w:t xml:space="preserve"> </w:t>
            </w:r>
            <w:r w:rsidRPr="00AF638A">
              <w:rPr>
                <w:rStyle w:val="212pt9"/>
                <w:rFonts w:ascii="Times New Roman" w:hAnsi="Times New Roman"/>
                <w:bCs/>
                <w:lang w:val="ru-RU" w:eastAsia="ru-RU"/>
              </w:rPr>
              <w:t>Главный бухга</w:t>
            </w:r>
            <w:r w:rsidRPr="00AF638A">
              <w:rPr>
                <w:rStyle w:val="212pt9"/>
                <w:rFonts w:ascii="Times New Roman" w:hAnsi="Times New Roman"/>
                <w:bCs/>
                <w:lang w:val="ru-RU" w:eastAsia="ru-RU"/>
              </w:rPr>
              <w:t>л</w:t>
            </w:r>
            <w:r w:rsidRPr="00AF638A">
              <w:rPr>
                <w:rStyle w:val="212pt9"/>
                <w:rFonts w:ascii="Times New Roman" w:hAnsi="Times New Roman"/>
                <w:bCs/>
                <w:lang w:val="ru-RU" w:eastAsia="ru-RU"/>
              </w:rPr>
              <w:t>тер</w:t>
            </w:r>
          </w:p>
          <w:p w:rsidR="00211EA4" w:rsidRPr="00AF638A" w:rsidRDefault="00211EA4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Style w:val="212pt9"/>
                <w:rFonts w:ascii="Times New Roman" w:hAnsi="Times New Roman"/>
                <w:bCs/>
                <w:lang w:eastAsia="ru-RU"/>
              </w:rPr>
              <w:t>О</w:t>
            </w:r>
            <w:r w:rsidRPr="00AF638A">
              <w:rPr>
                <w:rStyle w:val="212pt9"/>
                <w:rFonts w:ascii="Times New Roman" w:hAnsi="Times New Roman"/>
                <w:bCs/>
                <w:lang w:val="ru-RU" w:eastAsia="ru-RU"/>
              </w:rPr>
              <w:t>.</w:t>
            </w:r>
            <w:r w:rsidRPr="00AF638A">
              <w:rPr>
                <w:rStyle w:val="212pt9"/>
                <w:rFonts w:ascii="Times New Roman" w:hAnsi="Times New Roman"/>
                <w:bCs/>
                <w:lang w:eastAsia="ru-RU"/>
              </w:rPr>
              <w:t>В</w:t>
            </w:r>
            <w:r w:rsidRPr="00AF638A">
              <w:rPr>
                <w:rStyle w:val="212pt9"/>
                <w:rFonts w:ascii="Times New Roman" w:hAnsi="Times New Roman"/>
                <w:bCs/>
                <w:lang w:val="ru-RU" w:eastAsia="ru-RU"/>
              </w:rPr>
              <w:t xml:space="preserve">. </w:t>
            </w:r>
            <w:r w:rsidRPr="00AF638A">
              <w:rPr>
                <w:rStyle w:val="212pt9"/>
                <w:rFonts w:ascii="Times New Roman" w:hAnsi="Times New Roman"/>
                <w:bCs/>
                <w:lang w:eastAsia="ru-RU"/>
              </w:rPr>
              <w:t>Ери</w:t>
            </w:r>
            <w:r w:rsidRPr="00AF638A">
              <w:rPr>
                <w:rStyle w:val="212pt9"/>
                <w:rFonts w:ascii="Times New Roman" w:hAnsi="Times New Roman"/>
                <w:bCs/>
                <w:lang w:val="ru-RU" w:eastAsia="ru-RU"/>
              </w:rPr>
              <w:t>на</w:t>
            </w:r>
            <w:r w:rsidRPr="00AF638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11EA4" w:rsidRPr="00AF638A" w:rsidRDefault="00211EA4" w:rsidP="00304DC4">
            <w:pPr>
              <w:pStyle w:val="ConsPlusCel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31 дека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б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ря</w:t>
            </w:r>
          </w:p>
          <w:p w:rsidR="00211EA4" w:rsidRPr="00AF638A" w:rsidRDefault="00211EA4" w:rsidP="0023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202</w:t>
            </w:r>
            <w:r w:rsidR="002373B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417" w:type="dxa"/>
          </w:tcPr>
          <w:p w:rsidR="00211EA4" w:rsidRPr="00AF638A" w:rsidRDefault="00211EA4" w:rsidP="00304DC4">
            <w:pPr>
              <w:pStyle w:val="ConsPlusCel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1 января</w:t>
            </w:r>
          </w:p>
          <w:p w:rsidR="00211EA4" w:rsidRPr="00AF638A" w:rsidRDefault="00211EA4" w:rsidP="002373BA">
            <w:pPr>
              <w:pStyle w:val="ConsPlusCel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202</w:t>
            </w:r>
            <w:r w:rsidR="002373BA">
              <w:rPr>
                <w:rFonts w:ascii="Times New Roman" w:hAnsi="Times New Roman"/>
                <w:sz w:val="24"/>
                <w:szCs w:val="24"/>
              </w:rPr>
              <w:t>4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9" w:type="dxa"/>
          </w:tcPr>
          <w:p w:rsidR="00211EA4" w:rsidRPr="00AF638A" w:rsidRDefault="00211EA4" w:rsidP="00304DC4">
            <w:pPr>
              <w:pStyle w:val="ConsPlusCel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31 дека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б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ря</w:t>
            </w:r>
          </w:p>
          <w:p w:rsidR="00211EA4" w:rsidRPr="00AF638A" w:rsidRDefault="00513833" w:rsidP="002373BA">
            <w:pPr>
              <w:pStyle w:val="ConsPlusCel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202</w:t>
            </w:r>
            <w:r w:rsidR="002373BA">
              <w:rPr>
                <w:rFonts w:ascii="Times New Roman" w:hAnsi="Times New Roman"/>
                <w:sz w:val="24"/>
                <w:szCs w:val="24"/>
              </w:rPr>
              <w:t>4</w:t>
            </w:r>
            <w:r w:rsidR="00211EA4" w:rsidRPr="00AF638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</w:tcPr>
          <w:p w:rsidR="00211EA4" w:rsidRPr="00AF638A" w:rsidRDefault="00211EA4" w:rsidP="00304DC4">
            <w:pPr>
              <w:pStyle w:val="ConsPlusCel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kern w:val="2"/>
                <w:sz w:val="24"/>
                <w:szCs w:val="24"/>
              </w:rPr>
              <w:t>обеспечение реализации управленч</w:t>
            </w:r>
            <w:r w:rsidRPr="00AF638A">
              <w:rPr>
                <w:rFonts w:ascii="Times New Roman" w:hAnsi="Times New Roman"/>
                <w:kern w:val="2"/>
                <w:sz w:val="24"/>
                <w:szCs w:val="24"/>
              </w:rPr>
              <w:t>е</w:t>
            </w:r>
            <w:r w:rsidRPr="00AF638A">
              <w:rPr>
                <w:rFonts w:ascii="Times New Roman" w:hAnsi="Times New Roman"/>
                <w:kern w:val="2"/>
                <w:sz w:val="24"/>
                <w:szCs w:val="24"/>
              </w:rPr>
              <w:t>ской и орг</w:t>
            </w:r>
            <w:r w:rsidRPr="00AF638A">
              <w:rPr>
                <w:rFonts w:ascii="Times New Roman" w:hAnsi="Times New Roman"/>
                <w:kern w:val="2"/>
                <w:sz w:val="24"/>
                <w:szCs w:val="24"/>
              </w:rPr>
              <w:t>а</w:t>
            </w:r>
            <w:r w:rsidRPr="00AF638A">
              <w:rPr>
                <w:rFonts w:ascii="Times New Roman" w:hAnsi="Times New Roman"/>
                <w:kern w:val="2"/>
                <w:sz w:val="24"/>
                <w:szCs w:val="24"/>
              </w:rPr>
              <w:t>низационной деятельности аппарата управления в целях повышения э</w:t>
            </w:r>
            <w:r w:rsidRPr="00AF638A">
              <w:rPr>
                <w:rFonts w:ascii="Times New Roman" w:hAnsi="Times New Roman"/>
                <w:kern w:val="2"/>
                <w:sz w:val="24"/>
                <w:szCs w:val="24"/>
              </w:rPr>
              <w:t>ф</w:t>
            </w:r>
            <w:r w:rsidRPr="00AF638A">
              <w:rPr>
                <w:rFonts w:ascii="Times New Roman" w:hAnsi="Times New Roman"/>
                <w:kern w:val="2"/>
                <w:sz w:val="24"/>
                <w:szCs w:val="24"/>
              </w:rPr>
              <w:t>фективности исполнения муниципал</w:t>
            </w:r>
            <w:r w:rsidRPr="00AF638A">
              <w:rPr>
                <w:rFonts w:ascii="Times New Roman" w:hAnsi="Times New Roman"/>
                <w:kern w:val="2"/>
                <w:sz w:val="24"/>
                <w:szCs w:val="24"/>
              </w:rPr>
              <w:t>ь</w:t>
            </w:r>
            <w:r w:rsidRPr="00AF638A">
              <w:rPr>
                <w:rFonts w:ascii="Times New Roman" w:hAnsi="Times New Roman"/>
                <w:kern w:val="2"/>
                <w:sz w:val="24"/>
                <w:szCs w:val="24"/>
              </w:rPr>
              <w:t>ных функций</w:t>
            </w:r>
          </w:p>
        </w:tc>
        <w:tc>
          <w:tcPr>
            <w:tcW w:w="2834" w:type="dxa"/>
          </w:tcPr>
          <w:p w:rsidR="00211EA4" w:rsidRPr="003079FF" w:rsidRDefault="00211EA4" w:rsidP="003079FF">
            <w:pPr>
              <w:pStyle w:val="ConsPlusCel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9F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</w:t>
            </w:r>
            <w:r w:rsidRPr="003079FF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30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тельности </w:t>
            </w:r>
            <w:r w:rsidRPr="003079FF">
              <w:rPr>
                <w:rFonts w:ascii="Times New Roman" w:hAnsi="Times New Roman"/>
                <w:sz w:val="24"/>
                <w:szCs w:val="24"/>
              </w:rPr>
              <w:t>аппарата Администрации</w:t>
            </w:r>
            <w:r w:rsidRPr="0030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программы производилось в соответствии с утвержденной бюдже</w:t>
            </w:r>
            <w:r w:rsidRPr="003079F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079FF">
              <w:rPr>
                <w:rFonts w:ascii="Times New Roman" w:hAnsi="Times New Roman"/>
                <w:color w:val="000000"/>
                <w:sz w:val="24"/>
                <w:szCs w:val="24"/>
              </w:rPr>
              <w:t>ной сметой на 202</w:t>
            </w:r>
            <w:r w:rsidR="003079F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принятыми бюджетными обязательствами и реал</w:t>
            </w:r>
            <w:r w:rsidRPr="003079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079FF">
              <w:rPr>
                <w:rFonts w:ascii="Times New Roman" w:hAnsi="Times New Roman"/>
                <w:color w:val="000000"/>
                <w:sz w:val="24"/>
                <w:szCs w:val="24"/>
              </w:rPr>
              <w:t>зацией плана-графика закупок на 202</w:t>
            </w:r>
            <w:r w:rsidR="003079F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211EA4" w:rsidRPr="003079FF" w:rsidRDefault="00211EA4" w:rsidP="003B45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79F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2373BA" w:rsidRPr="000C4C76" w:rsidTr="00CA5B16">
        <w:trPr>
          <w:trHeight w:val="841"/>
        </w:trPr>
        <w:tc>
          <w:tcPr>
            <w:tcW w:w="709" w:type="dxa"/>
          </w:tcPr>
          <w:p w:rsidR="002373BA" w:rsidRPr="00AF638A" w:rsidRDefault="002373BA" w:rsidP="003B457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:rsidR="002373BA" w:rsidRPr="00AF638A" w:rsidRDefault="002373BA" w:rsidP="00304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2.3 </w:t>
            </w:r>
            <w:r w:rsidRPr="00AF638A">
              <w:rPr>
                <w:rFonts w:ascii="Times New Roman" w:hAnsi="Times New Roman"/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985" w:type="dxa"/>
          </w:tcPr>
          <w:p w:rsidR="002373BA" w:rsidRPr="00AF638A" w:rsidRDefault="002373BA" w:rsidP="00304DC4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Style w:val="212pt9"/>
                <w:rFonts w:ascii="Times New Roman" w:hAnsi="Times New Roman"/>
                <w:bCs/>
                <w:lang w:val="ru-RU" w:eastAsia="ru-RU"/>
              </w:rPr>
            </w:pPr>
            <w:r w:rsidRPr="00AF638A">
              <w:rPr>
                <w:rStyle w:val="212pt14"/>
                <w:rFonts w:ascii="Times New Roman" w:hAnsi="Times New Roman"/>
                <w:lang w:val="ru-RU" w:eastAsia="ru-RU"/>
              </w:rPr>
              <w:t>Начальник се</w:t>
            </w:r>
            <w:r w:rsidRPr="00AF638A">
              <w:rPr>
                <w:rStyle w:val="212pt14"/>
                <w:rFonts w:ascii="Times New Roman" w:hAnsi="Times New Roman"/>
                <w:lang w:val="ru-RU" w:eastAsia="ru-RU"/>
              </w:rPr>
              <w:t>к</w:t>
            </w:r>
            <w:r w:rsidRPr="00AF638A">
              <w:rPr>
                <w:rStyle w:val="212pt14"/>
                <w:rFonts w:ascii="Times New Roman" w:hAnsi="Times New Roman"/>
                <w:lang w:val="ru-RU" w:eastAsia="ru-RU"/>
              </w:rPr>
              <w:t>тора экономики и финансов Е.И. Кругленко</w:t>
            </w:r>
            <w:r w:rsidRPr="00AF638A">
              <w:rPr>
                <w:rStyle w:val="212pt9"/>
                <w:rFonts w:ascii="Times New Roman" w:hAnsi="Times New Roman"/>
                <w:bCs/>
                <w:lang w:val="ru-RU" w:eastAsia="ru-RU"/>
              </w:rPr>
              <w:t xml:space="preserve"> </w:t>
            </w:r>
            <w:r w:rsidRPr="00AF638A">
              <w:rPr>
                <w:rStyle w:val="212pt9"/>
                <w:rFonts w:ascii="Times New Roman" w:hAnsi="Times New Roman"/>
                <w:bCs/>
                <w:lang w:val="ru-RU" w:eastAsia="ru-RU"/>
              </w:rPr>
              <w:t>Главный бухга</w:t>
            </w:r>
            <w:r w:rsidRPr="00AF638A">
              <w:rPr>
                <w:rStyle w:val="212pt9"/>
                <w:rFonts w:ascii="Times New Roman" w:hAnsi="Times New Roman"/>
                <w:bCs/>
                <w:lang w:val="ru-RU" w:eastAsia="ru-RU"/>
              </w:rPr>
              <w:t>л</w:t>
            </w:r>
            <w:r w:rsidRPr="00AF638A">
              <w:rPr>
                <w:rStyle w:val="212pt9"/>
                <w:rFonts w:ascii="Times New Roman" w:hAnsi="Times New Roman"/>
                <w:bCs/>
                <w:lang w:val="ru-RU" w:eastAsia="ru-RU"/>
              </w:rPr>
              <w:t>тер</w:t>
            </w:r>
          </w:p>
          <w:p w:rsidR="002373BA" w:rsidRPr="00AF638A" w:rsidRDefault="002373BA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Style w:val="212pt9"/>
                <w:rFonts w:ascii="Times New Roman" w:hAnsi="Times New Roman"/>
                <w:bCs/>
                <w:lang w:eastAsia="ru-RU"/>
              </w:rPr>
              <w:t>О</w:t>
            </w:r>
            <w:r w:rsidRPr="00AF638A">
              <w:rPr>
                <w:rStyle w:val="212pt9"/>
                <w:rFonts w:ascii="Times New Roman" w:hAnsi="Times New Roman"/>
                <w:bCs/>
                <w:lang w:val="ru-RU" w:eastAsia="ru-RU"/>
              </w:rPr>
              <w:t>.</w:t>
            </w:r>
            <w:r w:rsidRPr="00AF638A">
              <w:rPr>
                <w:rStyle w:val="212pt9"/>
                <w:rFonts w:ascii="Times New Roman" w:hAnsi="Times New Roman"/>
                <w:bCs/>
                <w:lang w:eastAsia="ru-RU"/>
              </w:rPr>
              <w:t>В</w:t>
            </w:r>
            <w:r w:rsidRPr="00AF638A">
              <w:rPr>
                <w:rStyle w:val="212pt9"/>
                <w:rFonts w:ascii="Times New Roman" w:hAnsi="Times New Roman"/>
                <w:bCs/>
                <w:lang w:val="ru-RU" w:eastAsia="ru-RU"/>
              </w:rPr>
              <w:t xml:space="preserve">. </w:t>
            </w:r>
            <w:r w:rsidRPr="00AF638A">
              <w:rPr>
                <w:rStyle w:val="212pt9"/>
                <w:rFonts w:ascii="Times New Roman" w:hAnsi="Times New Roman"/>
                <w:bCs/>
                <w:lang w:eastAsia="ru-RU"/>
              </w:rPr>
              <w:t>Ери</w:t>
            </w:r>
            <w:r w:rsidRPr="00AF638A">
              <w:rPr>
                <w:rStyle w:val="212pt9"/>
                <w:rFonts w:ascii="Times New Roman" w:hAnsi="Times New Roman"/>
                <w:bCs/>
                <w:lang w:val="ru-RU" w:eastAsia="ru-RU"/>
              </w:rPr>
              <w:t>на</w:t>
            </w:r>
          </w:p>
        </w:tc>
        <w:tc>
          <w:tcPr>
            <w:tcW w:w="1417" w:type="dxa"/>
          </w:tcPr>
          <w:p w:rsidR="002373BA" w:rsidRPr="00AF638A" w:rsidRDefault="002373BA" w:rsidP="002373BA">
            <w:pPr>
              <w:pStyle w:val="ConsPlusCel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31 дека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б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ря</w:t>
            </w:r>
          </w:p>
          <w:p w:rsidR="002373BA" w:rsidRPr="00AF638A" w:rsidRDefault="002373BA" w:rsidP="0023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417" w:type="dxa"/>
          </w:tcPr>
          <w:p w:rsidR="002373BA" w:rsidRPr="00AF638A" w:rsidRDefault="002373BA" w:rsidP="002373BA">
            <w:pPr>
              <w:pStyle w:val="ConsPlusCel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1 января</w:t>
            </w:r>
          </w:p>
          <w:p w:rsidR="002373BA" w:rsidRPr="00AF638A" w:rsidRDefault="002373BA" w:rsidP="002373BA">
            <w:pPr>
              <w:pStyle w:val="ConsPlusCel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9" w:type="dxa"/>
          </w:tcPr>
          <w:p w:rsidR="002373BA" w:rsidRPr="00AF638A" w:rsidRDefault="002373BA" w:rsidP="002373BA">
            <w:pPr>
              <w:pStyle w:val="ConsPlusCel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31 дека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б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ря</w:t>
            </w:r>
          </w:p>
          <w:p w:rsidR="002373BA" w:rsidRPr="00AF638A" w:rsidRDefault="002373BA" w:rsidP="002373BA">
            <w:pPr>
              <w:pStyle w:val="ConsPlusCel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</w:tcPr>
          <w:p w:rsidR="002373BA" w:rsidRPr="00AF638A" w:rsidRDefault="002373BA" w:rsidP="00304DC4">
            <w:pPr>
              <w:pStyle w:val="ConsPlusCel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обеспечение качественн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о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го и сво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е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временного исполн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е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ния местного бюджета</w:t>
            </w:r>
          </w:p>
        </w:tc>
        <w:tc>
          <w:tcPr>
            <w:tcW w:w="2834" w:type="dxa"/>
          </w:tcPr>
          <w:p w:rsidR="002373BA" w:rsidRPr="003079FF" w:rsidRDefault="002373BA" w:rsidP="00304DC4">
            <w:pPr>
              <w:pStyle w:val="ConsPlusTitle"/>
              <w:widowControl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79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организация планирования, обеспеч</w:t>
            </w:r>
            <w:r w:rsidRPr="003079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  <w:r w:rsidRPr="003079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ние качественного и своевременного и</w:t>
            </w:r>
            <w:r w:rsidRPr="003079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</w:t>
            </w:r>
            <w:r w:rsidRPr="003079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полнения местного бюджета осущест</w:t>
            </w:r>
            <w:r w:rsidRPr="003079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</w:t>
            </w:r>
            <w:r w:rsidRPr="003079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лялось в соответс</w:t>
            </w:r>
            <w:r w:rsidRPr="003079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</w:t>
            </w:r>
            <w:r w:rsidRPr="003079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вии с постановл</w:t>
            </w:r>
            <w:r w:rsidRPr="003079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  <w:r w:rsidRPr="003079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ниями Администр</w:t>
            </w:r>
            <w:r w:rsidRPr="003079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3079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ции </w:t>
            </w:r>
            <w:r w:rsidRPr="003079FF">
              <w:rPr>
                <w:rFonts w:ascii="Times New Roman" w:hAnsi="Times New Roman" w:cs="Times New Roman"/>
                <w:b w:val="0"/>
                <w:sz w:val="24"/>
                <w:szCs w:val="24"/>
              </w:rPr>
              <w:t>Кутейниковск</w:t>
            </w:r>
            <w:r w:rsidRPr="003079FF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3079FF">
              <w:rPr>
                <w:rFonts w:ascii="Times New Roman" w:hAnsi="Times New Roman" w:cs="Times New Roman"/>
                <w:b w:val="0"/>
                <w:sz w:val="24"/>
                <w:szCs w:val="24"/>
              </w:rPr>
              <w:t>го сельского пос</w:t>
            </w:r>
            <w:r w:rsidRPr="003079FF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3079FF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ления:</w:t>
            </w:r>
          </w:p>
          <w:p w:rsidR="002373BA" w:rsidRPr="003079FF" w:rsidRDefault="002373BA" w:rsidP="00304DC4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79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79F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 06</w:t>
            </w:r>
            <w:r w:rsidRPr="003079FF">
              <w:rPr>
                <w:rFonts w:ascii="Times New Roman" w:hAnsi="Times New Roman"/>
                <w:sz w:val="24"/>
                <w:szCs w:val="24"/>
                <w:lang w:val="ru-RU"/>
              </w:rPr>
              <w:t>.06.202</w:t>
            </w:r>
            <w:r w:rsidR="003D513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3079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№5</w:t>
            </w:r>
            <w:r w:rsidR="003D513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3079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«Об утверждении Порядка и сроков составления проекта бюджета </w:t>
            </w:r>
          </w:p>
          <w:p w:rsidR="002373BA" w:rsidRPr="003079FF" w:rsidRDefault="002373BA" w:rsidP="00304DC4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9FF">
              <w:rPr>
                <w:rFonts w:ascii="Times New Roman" w:hAnsi="Times New Roman"/>
                <w:sz w:val="24"/>
                <w:szCs w:val="24"/>
              </w:rPr>
              <w:t xml:space="preserve">Кутейниковского сельского поселения </w:t>
            </w:r>
          </w:p>
          <w:p w:rsidR="002373BA" w:rsidRPr="003079FF" w:rsidRDefault="002373BA" w:rsidP="00304DC4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79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Зимовниковского района на 2024 год </w:t>
            </w:r>
          </w:p>
          <w:p w:rsidR="002373BA" w:rsidRPr="003079FF" w:rsidRDefault="002373BA" w:rsidP="00304DC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079F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 на плановый период 2025 и 2026 годов</w:t>
            </w:r>
            <w:r w:rsidRPr="003079F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  <w:r w:rsidRPr="003079FF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  <w:r w:rsidRPr="003079F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</w:t>
            </w:r>
            <w:r w:rsidRPr="003079FF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№</w:t>
            </w:r>
            <w:r w:rsidR="003D5136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98</w:t>
            </w:r>
            <w:r w:rsidRPr="003079FF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 от 2</w:t>
            </w:r>
            <w:r w:rsidR="003D5136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3</w:t>
            </w:r>
            <w:r w:rsidRPr="003079FF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.10.202</w:t>
            </w:r>
            <w:r w:rsidR="003D5136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3</w:t>
            </w:r>
            <w:r w:rsidRPr="003079FF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 «</w:t>
            </w:r>
            <w:r w:rsidRPr="003079F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Об основных направлениях </w:t>
            </w:r>
          </w:p>
          <w:p w:rsidR="002373BA" w:rsidRPr="003079FF" w:rsidRDefault="002373BA" w:rsidP="00304DC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79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бюджетной и налоговой политики  </w:t>
            </w:r>
          </w:p>
          <w:p w:rsidR="002373BA" w:rsidRPr="003079FF" w:rsidRDefault="002373BA" w:rsidP="00304DC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079FF">
              <w:rPr>
                <w:rFonts w:ascii="Times New Roman" w:hAnsi="Times New Roman"/>
                <w:sz w:val="24"/>
                <w:szCs w:val="24"/>
              </w:rPr>
              <w:t xml:space="preserve">Кутейниковского сельского поселения </w:t>
            </w:r>
          </w:p>
          <w:p w:rsidR="002373BA" w:rsidRPr="003079FF" w:rsidRDefault="002373BA" w:rsidP="001D0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079F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 202</w:t>
            </w:r>
            <w:r w:rsidR="003D513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  <w:r w:rsidRPr="003079F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год и на плановый период </w:t>
            </w:r>
          </w:p>
          <w:p w:rsidR="002373BA" w:rsidRPr="003079FF" w:rsidRDefault="002373BA" w:rsidP="001D0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079F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202</w:t>
            </w:r>
            <w:r w:rsidR="003D513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  <w:r w:rsidRPr="003079F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и 202</w:t>
            </w:r>
            <w:r w:rsidR="003D513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</w:t>
            </w:r>
            <w:r w:rsidRPr="003079F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годов</w:t>
            </w:r>
            <w:r w:rsidRPr="003079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»; </w:t>
            </w:r>
          </w:p>
          <w:p w:rsidR="002373BA" w:rsidRPr="003079FF" w:rsidRDefault="002373BA" w:rsidP="00304DC4">
            <w:pPr>
              <w:pStyle w:val="ConsTitle"/>
              <w:widowControl/>
              <w:spacing w:after="0" w:line="240" w:lineRule="auto"/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3079FF"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  <w:lang w:eastAsia="en-US"/>
              </w:rPr>
              <w:t xml:space="preserve">от </w:t>
            </w:r>
            <w:r w:rsidR="004F29C6"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  <w:lang w:eastAsia="en-US"/>
              </w:rPr>
              <w:t>28</w:t>
            </w:r>
            <w:r w:rsidRPr="003079FF"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  <w:lang w:eastAsia="en-US"/>
              </w:rPr>
              <w:t>.</w:t>
            </w:r>
            <w:r w:rsidR="004F29C6"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  <w:lang w:eastAsia="en-US"/>
              </w:rPr>
              <w:t>12</w:t>
            </w:r>
            <w:r w:rsidRPr="003079FF"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  <w:lang w:eastAsia="en-US"/>
              </w:rPr>
              <w:t>.2023 №</w:t>
            </w:r>
            <w:r w:rsidR="004F29C6"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  <w:lang w:eastAsia="en-US"/>
              </w:rPr>
              <w:t>127</w:t>
            </w:r>
            <w:r w:rsidRPr="003079FF"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  <w:lang w:eastAsia="en-US"/>
              </w:rPr>
              <w:t xml:space="preserve"> </w:t>
            </w:r>
            <w:r w:rsidRPr="003079FF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3079FF">
              <w:rPr>
                <w:rFonts w:ascii="Times New Roman" w:hAnsi="Times New Roman"/>
                <w:b w:val="0"/>
                <w:sz w:val="24"/>
                <w:szCs w:val="24"/>
              </w:rPr>
              <w:t>Об утверждении Порядка санкционирования оплаты денежных обязательств получателей средств бюджета Кутейниковского сельского поселения и оплаты денежных обязательств, подлежащих исполнению за счет бюджетных ассигнований по источникам финансирования дефицита бюджета Кутейниковского сельского поселения</w:t>
            </w:r>
            <w:r w:rsidRPr="003079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»;</w:t>
            </w:r>
          </w:p>
          <w:p w:rsidR="00386248" w:rsidRPr="00386248" w:rsidRDefault="002373BA" w:rsidP="00386248">
            <w:pPr>
              <w:tabs>
                <w:tab w:val="left" w:pos="7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86248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от 2</w:t>
            </w:r>
            <w:r w:rsidR="00386248" w:rsidRPr="00386248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7</w:t>
            </w:r>
            <w:r w:rsidRPr="00386248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.</w:t>
            </w:r>
            <w:r w:rsidR="00386248" w:rsidRPr="00386248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12</w:t>
            </w:r>
            <w:r w:rsidRPr="00386248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.2023 №</w:t>
            </w:r>
            <w:r w:rsidR="00386248" w:rsidRPr="00386248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126</w:t>
            </w:r>
            <w:r w:rsidRPr="003862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«Об утверждении Порядка учета бюджетных и денежных обязательств получателей средств бюджета</w:t>
            </w:r>
            <w:r w:rsidR="00386248" w:rsidRPr="003862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86248" w:rsidRPr="0038624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муниципального </w:t>
            </w:r>
            <w:r w:rsidR="00386248" w:rsidRPr="0038624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образования </w:t>
            </w:r>
          </w:p>
          <w:p w:rsidR="002373BA" w:rsidRPr="003079FF" w:rsidRDefault="00386248" w:rsidP="00CA5B16">
            <w:pPr>
              <w:pStyle w:val="ConsPlusTitle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248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38624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Кутейниковское сельское поселение»</w:t>
            </w:r>
          </w:p>
        </w:tc>
        <w:tc>
          <w:tcPr>
            <w:tcW w:w="1701" w:type="dxa"/>
          </w:tcPr>
          <w:p w:rsidR="002373BA" w:rsidRPr="003079FF" w:rsidRDefault="002373BA" w:rsidP="003B45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079FF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2373BA" w:rsidRPr="00B85182" w:rsidTr="006B0492">
        <w:tc>
          <w:tcPr>
            <w:tcW w:w="709" w:type="dxa"/>
          </w:tcPr>
          <w:p w:rsidR="002373BA" w:rsidRPr="000C4C76" w:rsidRDefault="002373BA" w:rsidP="003B457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C4C76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2409" w:type="dxa"/>
          </w:tcPr>
          <w:p w:rsidR="002373BA" w:rsidRPr="00AF638A" w:rsidRDefault="002373BA" w:rsidP="00304DC4">
            <w:pPr>
              <w:pStyle w:val="ConsPlusCel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о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приятие 2.4</w:t>
            </w:r>
          </w:p>
          <w:p w:rsidR="002373BA" w:rsidRPr="00AF638A" w:rsidRDefault="002373BA" w:rsidP="00304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4C76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Организация и осуществление внутреннего муниципального финансового контроля за соблюдение</w:t>
            </w:r>
            <w:r w:rsidRPr="00AF638A">
              <w:rPr>
                <w:rFonts w:ascii="Times New Roman" w:hAnsi="Times New Roman"/>
                <w:kern w:val="2"/>
                <w:sz w:val="24"/>
                <w:szCs w:val="24"/>
              </w:rPr>
              <w:t>м бюджетного законодательс</w:t>
            </w:r>
            <w:r w:rsidRPr="00AF638A">
              <w:rPr>
                <w:rFonts w:ascii="Times New Roman" w:hAnsi="Times New Roman"/>
                <w:kern w:val="2"/>
                <w:sz w:val="24"/>
                <w:szCs w:val="24"/>
              </w:rPr>
              <w:t>т</w:t>
            </w:r>
            <w:r w:rsidRPr="00AF638A">
              <w:rPr>
                <w:rFonts w:ascii="Times New Roman" w:hAnsi="Times New Roman"/>
                <w:kern w:val="2"/>
                <w:sz w:val="24"/>
                <w:szCs w:val="24"/>
              </w:rPr>
              <w:t xml:space="preserve">ва Российской Федерации, контроля за соблюдением законодательства Российской Федерации </w:t>
            </w:r>
          </w:p>
          <w:p w:rsidR="002373BA" w:rsidRPr="00AF638A" w:rsidRDefault="002373BA" w:rsidP="00304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kern w:val="2"/>
                <w:sz w:val="24"/>
                <w:szCs w:val="24"/>
              </w:rPr>
              <w:t xml:space="preserve">о контрактной системе </w:t>
            </w:r>
          </w:p>
          <w:p w:rsidR="002373BA" w:rsidRPr="00AF638A" w:rsidRDefault="002373BA" w:rsidP="00304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kern w:val="2"/>
                <w:sz w:val="24"/>
                <w:szCs w:val="24"/>
              </w:rPr>
              <w:t>в сфере закупок получателями средств местного бюджета</w:t>
            </w:r>
          </w:p>
        </w:tc>
        <w:tc>
          <w:tcPr>
            <w:tcW w:w="1985" w:type="dxa"/>
          </w:tcPr>
          <w:p w:rsidR="002373BA" w:rsidRPr="00AF638A" w:rsidRDefault="002373BA" w:rsidP="00304DC4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Style w:val="212pt9"/>
                <w:rFonts w:ascii="Times New Roman" w:hAnsi="Times New Roman"/>
                <w:bCs/>
                <w:lang w:val="ru-RU" w:eastAsia="ru-RU"/>
              </w:rPr>
            </w:pPr>
            <w:r w:rsidRPr="00AF638A">
              <w:rPr>
                <w:rStyle w:val="212pt14"/>
                <w:rFonts w:ascii="Times New Roman" w:hAnsi="Times New Roman"/>
                <w:lang w:val="ru-RU" w:eastAsia="ru-RU"/>
              </w:rPr>
              <w:t>Начальник се</w:t>
            </w:r>
            <w:r w:rsidRPr="00AF638A">
              <w:rPr>
                <w:rStyle w:val="212pt14"/>
                <w:rFonts w:ascii="Times New Roman" w:hAnsi="Times New Roman"/>
                <w:lang w:val="ru-RU" w:eastAsia="ru-RU"/>
              </w:rPr>
              <w:t>к</w:t>
            </w:r>
            <w:r w:rsidRPr="00AF638A">
              <w:rPr>
                <w:rStyle w:val="212pt14"/>
                <w:rFonts w:ascii="Times New Roman" w:hAnsi="Times New Roman"/>
                <w:lang w:val="ru-RU" w:eastAsia="ru-RU"/>
              </w:rPr>
              <w:t>тора экономики и финансов Е.И.Кругленко</w:t>
            </w:r>
            <w:r w:rsidRPr="00AF638A">
              <w:rPr>
                <w:rStyle w:val="212pt9"/>
                <w:rFonts w:ascii="Times New Roman" w:hAnsi="Times New Roman"/>
                <w:bCs/>
                <w:lang w:val="ru-RU" w:eastAsia="ru-RU"/>
              </w:rPr>
              <w:t xml:space="preserve"> </w:t>
            </w:r>
            <w:r w:rsidRPr="00AF638A">
              <w:rPr>
                <w:rStyle w:val="212pt9"/>
                <w:rFonts w:ascii="Times New Roman" w:hAnsi="Times New Roman"/>
                <w:bCs/>
                <w:lang w:val="ru-RU" w:eastAsia="ru-RU"/>
              </w:rPr>
              <w:t>Главный бухга</w:t>
            </w:r>
            <w:r w:rsidRPr="00AF638A">
              <w:rPr>
                <w:rStyle w:val="212pt9"/>
                <w:rFonts w:ascii="Times New Roman" w:hAnsi="Times New Roman"/>
                <w:bCs/>
                <w:lang w:val="ru-RU" w:eastAsia="ru-RU"/>
              </w:rPr>
              <w:t>л</w:t>
            </w:r>
            <w:r w:rsidRPr="00AF638A">
              <w:rPr>
                <w:rStyle w:val="212pt9"/>
                <w:rFonts w:ascii="Times New Roman" w:hAnsi="Times New Roman"/>
                <w:bCs/>
                <w:lang w:val="ru-RU" w:eastAsia="ru-RU"/>
              </w:rPr>
              <w:t>тер</w:t>
            </w:r>
          </w:p>
          <w:p w:rsidR="002373BA" w:rsidRPr="00AF638A" w:rsidRDefault="002373BA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Style w:val="212pt9"/>
                <w:rFonts w:ascii="Times New Roman" w:hAnsi="Times New Roman"/>
                <w:bCs/>
                <w:lang w:eastAsia="ru-RU"/>
              </w:rPr>
              <w:t>О</w:t>
            </w:r>
            <w:r w:rsidRPr="00AF638A">
              <w:rPr>
                <w:rStyle w:val="212pt9"/>
                <w:rFonts w:ascii="Times New Roman" w:hAnsi="Times New Roman"/>
                <w:bCs/>
                <w:lang w:val="ru-RU" w:eastAsia="ru-RU"/>
              </w:rPr>
              <w:t>.</w:t>
            </w:r>
            <w:r w:rsidRPr="00AF638A">
              <w:rPr>
                <w:rStyle w:val="212pt9"/>
                <w:rFonts w:ascii="Times New Roman" w:hAnsi="Times New Roman"/>
                <w:bCs/>
                <w:lang w:eastAsia="ru-RU"/>
              </w:rPr>
              <w:t>В</w:t>
            </w:r>
            <w:r w:rsidRPr="00AF638A">
              <w:rPr>
                <w:rStyle w:val="212pt9"/>
                <w:rFonts w:ascii="Times New Roman" w:hAnsi="Times New Roman"/>
                <w:bCs/>
                <w:lang w:val="ru-RU" w:eastAsia="ru-RU"/>
              </w:rPr>
              <w:t xml:space="preserve">. </w:t>
            </w:r>
            <w:r w:rsidRPr="00AF638A">
              <w:rPr>
                <w:rStyle w:val="212pt9"/>
                <w:rFonts w:ascii="Times New Roman" w:hAnsi="Times New Roman"/>
                <w:bCs/>
                <w:lang w:eastAsia="ru-RU"/>
              </w:rPr>
              <w:t>Ери</w:t>
            </w:r>
            <w:r w:rsidRPr="00AF638A">
              <w:rPr>
                <w:rStyle w:val="212pt9"/>
                <w:rFonts w:ascii="Times New Roman" w:hAnsi="Times New Roman"/>
                <w:bCs/>
                <w:lang w:val="ru-RU" w:eastAsia="ru-RU"/>
              </w:rPr>
              <w:t>на</w:t>
            </w:r>
          </w:p>
        </w:tc>
        <w:tc>
          <w:tcPr>
            <w:tcW w:w="1417" w:type="dxa"/>
          </w:tcPr>
          <w:p w:rsidR="002373BA" w:rsidRPr="00AF638A" w:rsidRDefault="002373BA" w:rsidP="002373BA">
            <w:pPr>
              <w:pStyle w:val="ConsPlusCel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31 дека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б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ря</w:t>
            </w:r>
          </w:p>
          <w:p w:rsidR="002373BA" w:rsidRPr="00AF638A" w:rsidRDefault="002373BA" w:rsidP="0023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417" w:type="dxa"/>
          </w:tcPr>
          <w:p w:rsidR="002373BA" w:rsidRPr="00AF638A" w:rsidRDefault="002373BA" w:rsidP="002373BA">
            <w:pPr>
              <w:pStyle w:val="ConsPlusCel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1 января</w:t>
            </w:r>
          </w:p>
          <w:p w:rsidR="002373BA" w:rsidRPr="00AF638A" w:rsidRDefault="002373BA" w:rsidP="002373BA">
            <w:pPr>
              <w:pStyle w:val="ConsPlusCel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9" w:type="dxa"/>
          </w:tcPr>
          <w:p w:rsidR="002373BA" w:rsidRPr="00AF638A" w:rsidRDefault="002373BA" w:rsidP="002373BA">
            <w:pPr>
              <w:pStyle w:val="ConsPlusCel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31 дека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б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ря</w:t>
            </w:r>
          </w:p>
          <w:p w:rsidR="002373BA" w:rsidRPr="00AF638A" w:rsidRDefault="002373BA" w:rsidP="002373BA">
            <w:pPr>
              <w:pStyle w:val="ConsPlusCel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</w:tcPr>
          <w:p w:rsidR="002373BA" w:rsidRPr="00AF638A" w:rsidRDefault="002373BA" w:rsidP="00304DC4">
            <w:pPr>
              <w:pStyle w:val="ConsPlusCel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пресечение нарушений в ф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и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нансово-бюджетной сфере, зак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о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нодательства Российской Федерации о контрактной системе в сфере зак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у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пок и прин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я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тие мер по недопущ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е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нию их в дальнейшем</w:t>
            </w:r>
          </w:p>
        </w:tc>
        <w:tc>
          <w:tcPr>
            <w:tcW w:w="2834" w:type="dxa"/>
          </w:tcPr>
          <w:p w:rsidR="002373BA" w:rsidRPr="003079FF" w:rsidRDefault="002373BA" w:rsidP="00304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53B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установленном порядке осуществлены функции по внутреннему муниципальному финансовому контролю в сфере бюджетных правоотношений и функ</w:t>
            </w:r>
            <w:r w:rsidR="00253BE8" w:rsidRPr="00253B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ции по контролю в сфере закупок</w:t>
            </w:r>
            <w:r w:rsidRPr="00253B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079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(Заключено соглашение  от 2</w:t>
            </w:r>
            <w:r w:rsidR="00C07B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3079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.12.202</w:t>
            </w:r>
            <w:r w:rsidR="00C07B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3079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C07B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Pr="003079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между администрацией Кутейниковского сельск</w:t>
            </w:r>
            <w:r w:rsidRPr="003079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3079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 поселения и администрацией Зимовниковского района по передаче полномочий по осуществлению внутреннего муниципального финансового контроля.)</w:t>
            </w:r>
          </w:p>
          <w:p w:rsidR="002373BA" w:rsidRPr="003079FF" w:rsidRDefault="00C07B46" w:rsidP="00C07B4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373BA" w:rsidRPr="003079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Осуществлена проверка</w:t>
            </w:r>
            <w:r w:rsidR="002373BA" w:rsidRPr="003079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МУК СДК</w:t>
            </w:r>
            <w:r w:rsidR="002373BA" w:rsidRPr="003079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Кутейниковского сельского поселения </w:t>
            </w:r>
            <w:r w:rsidR="002373BA" w:rsidRPr="003079F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сектором внутреннего финансового контроля финансового отдела Администрации Зимовниковского района – акт от  </w:t>
            </w:r>
            <w:r w:rsidR="002373BA" w:rsidRPr="003079F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2373BA" w:rsidRPr="003079F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2373BA" w:rsidRPr="003079FF">
              <w:rPr>
                <w:rFonts w:ascii="Times New Roman" w:hAnsi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2373BA" w:rsidRPr="003079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2373BA" w:rsidRPr="003079FF" w:rsidRDefault="002373BA" w:rsidP="003B45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79F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824599" w:rsidRPr="00B85182" w:rsidTr="006B0492">
        <w:tc>
          <w:tcPr>
            <w:tcW w:w="709" w:type="dxa"/>
          </w:tcPr>
          <w:p w:rsidR="00824599" w:rsidRPr="00AF638A" w:rsidRDefault="0030685B" w:rsidP="003B457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824599" w:rsidRPr="00AF638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824599" w:rsidRPr="00AF638A" w:rsidRDefault="00824599" w:rsidP="00304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3. «Управление муниципальным долгом </w:t>
            </w:r>
            <w:r w:rsidR="0030685B" w:rsidRPr="00AF638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Кутейниковского сельского поселения</w:t>
            </w:r>
            <w:r w:rsidRPr="00AF638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0685B" w:rsidRPr="00AF638A" w:rsidRDefault="0030685B" w:rsidP="00304DC4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Style w:val="212pt9"/>
                <w:rFonts w:ascii="Times New Roman" w:hAnsi="Times New Roman"/>
                <w:bCs/>
                <w:lang w:val="ru-RU" w:eastAsia="ru-RU"/>
              </w:rPr>
            </w:pPr>
            <w:r w:rsidRPr="00AF638A">
              <w:rPr>
                <w:rStyle w:val="212pt14"/>
                <w:rFonts w:ascii="Times New Roman" w:hAnsi="Times New Roman"/>
                <w:lang w:val="ru-RU" w:eastAsia="ru-RU"/>
              </w:rPr>
              <w:lastRenderedPageBreak/>
              <w:t>Начальник се</w:t>
            </w:r>
            <w:r w:rsidRPr="00AF638A">
              <w:rPr>
                <w:rStyle w:val="212pt14"/>
                <w:rFonts w:ascii="Times New Roman" w:hAnsi="Times New Roman"/>
                <w:lang w:val="ru-RU" w:eastAsia="ru-RU"/>
              </w:rPr>
              <w:t>к</w:t>
            </w:r>
            <w:r w:rsidRPr="00AF638A">
              <w:rPr>
                <w:rStyle w:val="212pt14"/>
                <w:rFonts w:ascii="Times New Roman" w:hAnsi="Times New Roman"/>
                <w:lang w:val="ru-RU" w:eastAsia="ru-RU"/>
              </w:rPr>
              <w:t xml:space="preserve">тора экономики и финансов </w:t>
            </w:r>
            <w:r w:rsidRPr="00AF638A">
              <w:rPr>
                <w:rStyle w:val="212pt14"/>
                <w:rFonts w:ascii="Times New Roman" w:hAnsi="Times New Roman"/>
                <w:lang w:val="ru-RU" w:eastAsia="ru-RU"/>
              </w:rPr>
              <w:lastRenderedPageBreak/>
              <w:t>Е.И.Кругленко</w:t>
            </w:r>
            <w:r w:rsidRPr="00AF638A">
              <w:rPr>
                <w:rStyle w:val="212pt9"/>
                <w:rFonts w:ascii="Times New Roman" w:hAnsi="Times New Roman"/>
                <w:bCs/>
                <w:lang w:val="ru-RU" w:eastAsia="ru-RU"/>
              </w:rPr>
              <w:t xml:space="preserve"> </w:t>
            </w:r>
            <w:r w:rsidRPr="00AF638A">
              <w:rPr>
                <w:rStyle w:val="212pt9"/>
                <w:rFonts w:ascii="Times New Roman" w:hAnsi="Times New Roman"/>
                <w:bCs/>
                <w:lang w:val="ru-RU" w:eastAsia="ru-RU"/>
              </w:rPr>
              <w:t>Главный бухга</w:t>
            </w:r>
            <w:r w:rsidRPr="00AF638A">
              <w:rPr>
                <w:rStyle w:val="212pt9"/>
                <w:rFonts w:ascii="Times New Roman" w:hAnsi="Times New Roman"/>
                <w:bCs/>
                <w:lang w:val="ru-RU" w:eastAsia="ru-RU"/>
              </w:rPr>
              <w:t>л</w:t>
            </w:r>
            <w:r w:rsidRPr="00AF638A">
              <w:rPr>
                <w:rStyle w:val="212pt9"/>
                <w:rFonts w:ascii="Times New Roman" w:hAnsi="Times New Roman"/>
                <w:bCs/>
                <w:lang w:val="ru-RU" w:eastAsia="ru-RU"/>
              </w:rPr>
              <w:t>тер</w:t>
            </w:r>
          </w:p>
          <w:p w:rsidR="00824599" w:rsidRPr="00AF638A" w:rsidRDefault="0030685B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Style w:val="212pt9"/>
                <w:rFonts w:ascii="Times New Roman" w:hAnsi="Times New Roman"/>
                <w:bCs/>
                <w:lang w:eastAsia="ru-RU"/>
              </w:rPr>
              <w:t>О</w:t>
            </w:r>
            <w:r w:rsidRPr="00AF638A">
              <w:rPr>
                <w:rStyle w:val="212pt9"/>
                <w:rFonts w:ascii="Times New Roman" w:hAnsi="Times New Roman"/>
                <w:bCs/>
                <w:lang w:val="ru-RU" w:eastAsia="ru-RU"/>
              </w:rPr>
              <w:t>.</w:t>
            </w:r>
            <w:r w:rsidRPr="00AF638A">
              <w:rPr>
                <w:rStyle w:val="212pt9"/>
                <w:rFonts w:ascii="Times New Roman" w:hAnsi="Times New Roman"/>
                <w:bCs/>
                <w:lang w:eastAsia="ru-RU"/>
              </w:rPr>
              <w:t>В</w:t>
            </w:r>
            <w:r w:rsidRPr="00AF638A">
              <w:rPr>
                <w:rStyle w:val="212pt9"/>
                <w:rFonts w:ascii="Times New Roman" w:hAnsi="Times New Roman"/>
                <w:bCs/>
                <w:lang w:val="ru-RU" w:eastAsia="ru-RU"/>
              </w:rPr>
              <w:t xml:space="preserve">. </w:t>
            </w:r>
            <w:r w:rsidRPr="00AF638A">
              <w:rPr>
                <w:rStyle w:val="212pt9"/>
                <w:rFonts w:ascii="Times New Roman" w:hAnsi="Times New Roman"/>
                <w:bCs/>
                <w:lang w:eastAsia="ru-RU"/>
              </w:rPr>
              <w:t>Ери</w:t>
            </w:r>
            <w:r w:rsidRPr="00AF638A">
              <w:rPr>
                <w:rStyle w:val="212pt9"/>
                <w:rFonts w:ascii="Times New Roman" w:hAnsi="Times New Roman"/>
                <w:bCs/>
                <w:lang w:val="ru-RU" w:eastAsia="ru-RU"/>
              </w:rPr>
              <w:t>на</w:t>
            </w:r>
          </w:p>
        </w:tc>
        <w:tc>
          <w:tcPr>
            <w:tcW w:w="1417" w:type="dxa"/>
          </w:tcPr>
          <w:p w:rsidR="00824599" w:rsidRPr="00AF638A" w:rsidRDefault="00824599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1417" w:type="dxa"/>
          </w:tcPr>
          <w:p w:rsidR="00824599" w:rsidRPr="00AF638A" w:rsidRDefault="00824599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19" w:type="dxa"/>
          </w:tcPr>
          <w:p w:rsidR="00824599" w:rsidRPr="00AF638A" w:rsidRDefault="00824599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843" w:type="dxa"/>
          </w:tcPr>
          <w:p w:rsidR="00824599" w:rsidRPr="00AF638A" w:rsidRDefault="006D108D" w:rsidP="00304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</w:tcPr>
          <w:p w:rsidR="00824599" w:rsidRPr="003079FF" w:rsidRDefault="006D108D" w:rsidP="00304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079F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24599" w:rsidRPr="003079FF" w:rsidRDefault="00824599" w:rsidP="003B45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79F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2373BA" w:rsidRPr="00B85182" w:rsidTr="006B0492">
        <w:tc>
          <w:tcPr>
            <w:tcW w:w="709" w:type="dxa"/>
          </w:tcPr>
          <w:p w:rsidR="002373BA" w:rsidRPr="00AF638A" w:rsidRDefault="002373BA" w:rsidP="003B457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>9.</w:t>
            </w:r>
          </w:p>
        </w:tc>
        <w:tc>
          <w:tcPr>
            <w:tcW w:w="2409" w:type="dxa"/>
          </w:tcPr>
          <w:p w:rsidR="002373BA" w:rsidRPr="00AF638A" w:rsidRDefault="002373BA" w:rsidP="00304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3.1.</w:t>
            </w:r>
          </w:p>
          <w:p w:rsidR="002373BA" w:rsidRPr="00AF638A" w:rsidRDefault="002373BA" w:rsidP="00304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Кутейнико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в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Pr="00AF638A">
              <w:rPr>
                <w:rFonts w:ascii="Times New Roman" w:hAnsi="Times New Roman"/>
                <w:kern w:val="2"/>
                <w:sz w:val="24"/>
                <w:szCs w:val="24"/>
              </w:rPr>
              <w:t xml:space="preserve">, управления муниципальным долгом в соответствии с </w:t>
            </w:r>
            <w:hyperlink r:id="rId10" w:history="1">
              <w:r w:rsidRPr="00AF638A">
                <w:rPr>
                  <w:rFonts w:ascii="Times New Roman" w:hAnsi="Times New Roman"/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AF638A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РФ</w:t>
            </w:r>
          </w:p>
        </w:tc>
        <w:tc>
          <w:tcPr>
            <w:tcW w:w="1985" w:type="dxa"/>
          </w:tcPr>
          <w:p w:rsidR="002373BA" w:rsidRPr="00AF638A" w:rsidRDefault="002373BA" w:rsidP="00304DC4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 w:bidi="en-US"/>
              </w:rPr>
            </w:pPr>
            <w:r w:rsidRPr="00AF638A">
              <w:rPr>
                <w:rStyle w:val="212pt14"/>
                <w:rFonts w:ascii="Times New Roman" w:hAnsi="Times New Roman"/>
                <w:lang w:val="ru-RU" w:eastAsia="ru-RU"/>
              </w:rPr>
              <w:t>Начальник се</w:t>
            </w:r>
            <w:r w:rsidRPr="00AF638A">
              <w:rPr>
                <w:rStyle w:val="212pt14"/>
                <w:rFonts w:ascii="Times New Roman" w:hAnsi="Times New Roman"/>
                <w:lang w:val="ru-RU" w:eastAsia="ru-RU"/>
              </w:rPr>
              <w:t>к</w:t>
            </w:r>
            <w:r w:rsidRPr="00AF638A">
              <w:rPr>
                <w:rStyle w:val="212pt14"/>
                <w:rFonts w:ascii="Times New Roman" w:hAnsi="Times New Roman"/>
                <w:lang w:val="ru-RU" w:eastAsia="ru-RU"/>
              </w:rPr>
              <w:t>тора экономики и финансов Е.И.Кругленко</w:t>
            </w:r>
            <w:r w:rsidRPr="00AF638A">
              <w:rPr>
                <w:rStyle w:val="212pt9"/>
                <w:rFonts w:ascii="Times New Roman" w:hAnsi="Times New Roman"/>
                <w:bCs/>
                <w:lang w:val="ru-RU" w:eastAsia="ru-RU"/>
              </w:rPr>
              <w:t xml:space="preserve"> </w:t>
            </w:r>
          </w:p>
          <w:p w:rsidR="002373BA" w:rsidRPr="00AF638A" w:rsidRDefault="002373BA" w:rsidP="00304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73BA" w:rsidRPr="00AF638A" w:rsidRDefault="002373BA" w:rsidP="002373BA">
            <w:pPr>
              <w:pStyle w:val="ConsPlusCel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31 дека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б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ря</w:t>
            </w:r>
          </w:p>
          <w:p w:rsidR="002373BA" w:rsidRPr="00AF638A" w:rsidRDefault="002373BA" w:rsidP="0023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417" w:type="dxa"/>
          </w:tcPr>
          <w:p w:rsidR="002373BA" w:rsidRPr="00AF638A" w:rsidRDefault="002373BA" w:rsidP="002373BA">
            <w:pPr>
              <w:pStyle w:val="ConsPlusCel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1 января</w:t>
            </w:r>
          </w:p>
          <w:p w:rsidR="002373BA" w:rsidRPr="00AF638A" w:rsidRDefault="002373BA" w:rsidP="002373BA">
            <w:pPr>
              <w:pStyle w:val="ConsPlusCel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9" w:type="dxa"/>
          </w:tcPr>
          <w:p w:rsidR="002373BA" w:rsidRPr="00AF638A" w:rsidRDefault="002373BA" w:rsidP="002373BA">
            <w:pPr>
              <w:pStyle w:val="ConsPlusCel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31 дека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б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ря</w:t>
            </w:r>
          </w:p>
          <w:p w:rsidR="002373BA" w:rsidRPr="00AF638A" w:rsidRDefault="002373BA" w:rsidP="002373BA">
            <w:pPr>
              <w:pStyle w:val="ConsPlusCel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</w:tcPr>
          <w:p w:rsidR="002373BA" w:rsidRPr="002373BA" w:rsidRDefault="002373BA" w:rsidP="00304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373BA">
              <w:rPr>
                <w:rFonts w:ascii="Times New Roman" w:hAnsi="Times New Roman"/>
                <w:sz w:val="24"/>
                <w:szCs w:val="24"/>
                <w:lang w:val="ru-RU"/>
              </w:rPr>
              <w:t>сохранение объема муниципального долга Кутейниковского сельского поселения в пределах нормативов, установленных Бюджетным кодексом Российской Фед</w:t>
            </w:r>
            <w:r w:rsidRPr="002373B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373BA">
              <w:rPr>
                <w:rFonts w:ascii="Times New Roman" w:hAnsi="Times New Roman"/>
                <w:sz w:val="24"/>
                <w:szCs w:val="24"/>
                <w:lang w:val="ru-RU"/>
              </w:rPr>
              <w:t>рации</w:t>
            </w:r>
          </w:p>
        </w:tc>
        <w:tc>
          <w:tcPr>
            <w:tcW w:w="2834" w:type="dxa"/>
          </w:tcPr>
          <w:p w:rsidR="002373BA" w:rsidRPr="003079FF" w:rsidRDefault="002373BA" w:rsidP="00C0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079FF">
              <w:rPr>
                <w:rStyle w:val="212pt13"/>
                <w:rFonts w:ascii="Times New Roman" w:eastAsia="Calibri" w:hAnsi="Times New Roman"/>
                <w:bCs/>
                <w:lang w:val="ru-RU" w:eastAsia="ru-RU"/>
              </w:rPr>
              <w:t>п</w:t>
            </w:r>
            <w:r w:rsidRPr="003079FF">
              <w:rPr>
                <w:rStyle w:val="212pt13"/>
                <w:rFonts w:ascii="Times New Roman" w:eastAsia="Calibri" w:hAnsi="Times New Roman"/>
                <w:bCs/>
                <w:lang w:val="ru-RU" w:eastAsia="ru-RU"/>
              </w:rPr>
              <w:t>о состоянию на 01.</w:t>
            </w:r>
            <w:r w:rsidRPr="003079FF">
              <w:rPr>
                <w:rStyle w:val="212pt13"/>
                <w:rFonts w:ascii="Times New Roman" w:eastAsia="Calibri" w:hAnsi="Times New Roman"/>
                <w:bCs/>
                <w:lang w:val="ru-RU" w:eastAsia="ru-RU"/>
              </w:rPr>
              <w:t>01</w:t>
            </w:r>
            <w:r w:rsidRPr="003079FF">
              <w:rPr>
                <w:rStyle w:val="212pt13"/>
                <w:rFonts w:ascii="Times New Roman" w:eastAsia="Calibri" w:hAnsi="Times New Roman"/>
                <w:bCs/>
                <w:lang w:val="ru-RU" w:eastAsia="ru-RU"/>
              </w:rPr>
              <w:t>.20</w:t>
            </w:r>
            <w:r w:rsidRPr="003079FF">
              <w:rPr>
                <w:rStyle w:val="212pt13"/>
                <w:rFonts w:ascii="Times New Roman" w:eastAsia="Calibri" w:hAnsi="Times New Roman"/>
                <w:bCs/>
                <w:lang w:val="ru-RU" w:eastAsia="ru-RU"/>
              </w:rPr>
              <w:t>2</w:t>
            </w:r>
            <w:r w:rsidR="00C07B46">
              <w:rPr>
                <w:rStyle w:val="212pt13"/>
                <w:rFonts w:ascii="Times New Roman" w:eastAsia="Calibri" w:hAnsi="Times New Roman"/>
                <w:bCs/>
                <w:lang w:val="ru-RU" w:eastAsia="ru-RU"/>
              </w:rPr>
              <w:t>5</w:t>
            </w:r>
            <w:r w:rsidRPr="003079FF">
              <w:rPr>
                <w:rStyle w:val="212pt13"/>
                <w:rFonts w:ascii="Times New Roman" w:eastAsia="Calibri" w:hAnsi="Times New Roman"/>
                <w:bCs/>
                <w:lang w:val="ru-RU" w:eastAsia="ru-RU"/>
              </w:rPr>
              <w:t xml:space="preserve"> объем </w:t>
            </w:r>
            <w:r w:rsidRPr="003079FF">
              <w:rPr>
                <w:rStyle w:val="212pt13"/>
                <w:rFonts w:ascii="Times New Roman" w:eastAsia="Calibri" w:hAnsi="Times New Roman"/>
                <w:bCs/>
                <w:lang w:val="ru-RU" w:eastAsia="ru-RU"/>
              </w:rPr>
              <w:t>муниципального</w:t>
            </w:r>
            <w:r w:rsidRPr="003079FF">
              <w:rPr>
                <w:rStyle w:val="212pt13"/>
                <w:rFonts w:ascii="Times New Roman" w:eastAsia="Calibri" w:hAnsi="Times New Roman"/>
                <w:bCs/>
                <w:lang w:val="ru-RU" w:eastAsia="ru-RU"/>
              </w:rPr>
              <w:t xml:space="preserve"> долга </w:t>
            </w:r>
            <w:r w:rsidRPr="003079FF">
              <w:rPr>
                <w:rStyle w:val="212pt13"/>
                <w:rFonts w:ascii="Times New Roman" w:eastAsia="Calibri" w:hAnsi="Times New Roman"/>
                <w:bCs/>
                <w:lang w:val="ru-RU" w:eastAsia="ru-RU"/>
              </w:rPr>
              <w:t>Кутейниковского сельского поселения</w:t>
            </w:r>
            <w:r w:rsidRPr="003079FF">
              <w:rPr>
                <w:rStyle w:val="212pt13"/>
                <w:rFonts w:ascii="Times New Roman" w:eastAsia="Calibri" w:hAnsi="Times New Roman"/>
                <w:bCs/>
                <w:lang w:val="ru-RU" w:eastAsia="ru-RU"/>
              </w:rPr>
              <w:t xml:space="preserve"> составил </w:t>
            </w:r>
            <w:r w:rsidRPr="003079FF">
              <w:rPr>
                <w:rStyle w:val="212pt13"/>
                <w:rFonts w:ascii="Times New Roman" w:eastAsia="Calibri" w:hAnsi="Times New Roman"/>
                <w:bCs/>
                <w:lang w:val="ru-RU" w:eastAsia="ru-RU"/>
              </w:rPr>
              <w:t>0,0 тыс</w:t>
            </w:r>
            <w:r w:rsidRPr="003079FF">
              <w:rPr>
                <w:rStyle w:val="212pt13"/>
                <w:rFonts w:ascii="Times New Roman" w:eastAsia="Calibri" w:hAnsi="Times New Roman"/>
                <w:bCs/>
                <w:lang w:val="ru-RU" w:eastAsia="ru-RU"/>
              </w:rPr>
              <w:t>. рублей.</w:t>
            </w:r>
          </w:p>
        </w:tc>
        <w:tc>
          <w:tcPr>
            <w:tcW w:w="1701" w:type="dxa"/>
          </w:tcPr>
          <w:p w:rsidR="002373BA" w:rsidRPr="003079FF" w:rsidRDefault="002373BA" w:rsidP="003B45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79F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2373BA" w:rsidRPr="00B85182" w:rsidTr="006B0492">
        <w:tc>
          <w:tcPr>
            <w:tcW w:w="709" w:type="dxa"/>
          </w:tcPr>
          <w:p w:rsidR="002373BA" w:rsidRPr="00AF638A" w:rsidRDefault="002373BA" w:rsidP="003B457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eastAsia="Calibri" w:hAnsi="Times New Roman"/>
                <w:sz w:val="24"/>
                <w:szCs w:val="24"/>
              </w:rPr>
              <w:t>10.</w:t>
            </w:r>
          </w:p>
        </w:tc>
        <w:tc>
          <w:tcPr>
            <w:tcW w:w="2409" w:type="dxa"/>
          </w:tcPr>
          <w:p w:rsidR="002373BA" w:rsidRPr="00AF638A" w:rsidRDefault="002373BA" w:rsidP="00304DC4">
            <w:pPr>
              <w:pStyle w:val="ConsPlusCel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о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приятие 3.2</w:t>
            </w:r>
          </w:p>
          <w:p w:rsidR="002373BA" w:rsidRPr="00AF638A" w:rsidRDefault="002373BA" w:rsidP="00304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Планирование бюджетных ассигнований на обслуживание муниципального долга Кутейниковского сельского поселения</w:t>
            </w:r>
          </w:p>
        </w:tc>
        <w:tc>
          <w:tcPr>
            <w:tcW w:w="1985" w:type="dxa"/>
          </w:tcPr>
          <w:p w:rsidR="002373BA" w:rsidRPr="00AF638A" w:rsidRDefault="002373BA" w:rsidP="00304DC4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 w:bidi="en-US"/>
              </w:rPr>
            </w:pPr>
            <w:r w:rsidRPr="00AF638A">
              <w:rPr>
                <w:rStyle w:val="212pt14"/>
                <w:rFonts w:ascii="Times New Roman" w:hAnsi="Times New Roman"/>
                <w:lang w:val="ru-RU" w:eastAsia="ru-RU"/>
              </w:rPr>
              <w:t>Начальник се</w:t>
            </w:r>
            <w:r w:rsidRPr="00AF638A">
              <w:rPr>
                <w:rStyle w:val="212pt14"/>
                <w:rFonts w:ascii="Times New Roman" w:hAnsi="Times New Roman"/>
                <w:lang w:val="ru-RU" w:eastAsia="ru-RU"/>
              </w:rPr>
              <w:t>к</w:t>
            </w:r>
            <w:r w:rsidRPr="00AF638A">
              <w:rPr>
                <w:rStyle w:val="212pt14"/>
                <w:rFonts w:ascii="Times New Roman" w:hAnsi="Times New Roman"/>
                <w:lang w:val="ru-RU" w:eastAsia="ru-RU"/>
              </w:rPr>
              <w:t>тора экономики и финансов Е.И.Кругленко</w:t>
            </w:r>
            <w:r w:rsidRPr="00AF638A">
              <w:rPr>
                <w:rStyle w:val="212pt9"/>
                <w:rFonts w:ascii="Times New Roman" w:hAnsi="Times New Roman"/>
                <w:bCs/>
                <w:lang w:val="ru-RU" w:eastAsia="ru-RU"/>
              </w:rPr>
              <w:t xml:space="preserve"> </w:t>
            </w:r>
          </w:p>
          <w:p w:rsidR="002373BA" w:rsidRPr="00AF638A" w:rsidRDefault="002373BA" w:rsidP="0030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73BA" w:rsidRPr="00AF638A" w:rsidRDefault="002373BA" w:rsidP="002373BA">
            <w:pPr>
              <w:pStyle w:val="ConsPlusCel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31 дека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б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ря</w:t>
            </w:r>
          </w:p>
          <w:p w:rsidR="002373BA" w:rsidRPr="00AF638A" w:rsidRDefault="002373BA" w:rsidP="0023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417" w:type="dxa"/>
          </w:tcPr>
          <w:p w:rsidR="002373BA" w:rsidRPr="00AF638A" w:rsidRDefault="002373BA" w:rsidP="002373BA">
            <w:pPr>
              <w:pStyle w:val="ConsPlusCel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1 января</w:t>
            </w:r>
          </w:p>
          <w:p w:rsidR="002373BA" w:rsidRPr="00AF638A" w:rsidRDefault="002373BA" w:rsidP="002373BA">
            <w:pPr>
              <w:pStyle w:val="ConsPlusCel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9" w:type="dxa"/>
          </w:tcPr>
          <w:p w:rsidR="002373BA" w:rsidRPr="00AF638A" w:rsidRDefault="002373BA" w:rsidP="002373BA">
            <w:pPr>
              <w:pStyle w:val="ConsPlusCel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31 дека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б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>ря</w:t>
            </w:r>
          </w:p>
          <w:p w:rsidR="002373BA" w:rsidRPr="00AF638A" w:rsidRDefault="002373BA" w:rsidP="002373BA">
            <w:pPr>
              <w:pStyle w:val="ConsPlusCel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F638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</w:tcPr>
          <w:p w:rsidR="002373BA" w:rsidRPr="00253BE8" w:rsidRDefault="002373BA" w:rsidP="00304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253BE8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планирование расходов </w:t>
            </w:r>
          </w:p>
          <w:p w:rsidR="002373BA" w:rsidRPr="00253BE8" w:rsidRDefault="002373BA" w:rsidP="00304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253BE8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на обслуживание муниципального долга в пределах нормативов, установленных </w:t>
            </w:r>
            <w:hyperlink r:id="rId11" w:history="1">
              <w:r w:rsidRPr="00253BE8">
                <w:rPr>
                  <w:rFonts w:ascii="Times New Roman" w:hAnsi="Times New Roman"/>
                  <w:bCs/>
                  <w:kern w:val="2"/>
                  <w:sz w:val="24"/>
                  <w:szCs w:val="24"/>
                  <w:lang w:val="ru-RU"/>
                </w:rPr>
                <w:t>Б</w:t>
              </w:r>
            </w:hyperlink>
            <w:r w:rsidR="00253BE8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253BE8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 РФ;</w:t>
            </w:r>
          </w:p>
          <w:p w:rsidR="002373BA" w:rsidRPr="00AF638A" w:rsidRDefault="002373BA" w:rsidP="00304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F638A">
              <w:rPr>
                <w:rFonts w:ascii="Times New Roman" w:hAnsi="Times New Roman"/>
                <w:kern w:val="2"/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2834" w:type="dxa"/>
          </w:tcPr>
          <w:p w:rsidR="002373BA" w:rsidRPr="003079FF" w:rsidRDefault="002373BA" w:rsidP="00C0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79FF">
              <w:rPr>
                <w:rStyle w:val="212pt13"/>
                <w:rFonts w:ascii="Times New Roman" w:hAnsi="Times New Roman"/>
                <w:bCs/>
                <w:lang w:val="ru-RU" w:eastAsia="ru-RU"/>
              </w:rPr>
              <w:t xml:space="preserve">Расходы на обслуживание муниципального долга  </w:t>
            </w:r>
            <w:r w:rsidRPr="003079FF">
              <w:rPr>
                <w:rFonts w:ascii="Times New Roman" w:hAnsi="Times New Roman"/>
                <w:sz w:val="24"/>
                <w:szCs w:val="24"/>
                <w:lang w:val="ru-RU"/>
              </w:rPr>
              <w:t>Кутейниковского сельского поселения</w:t>
            </w:r>
            <w:r w:rsidRPr="003079FF">
              <w:rPr>
                <w:rStyle w:val="212pt13"/>
                <w:rFonts w:ascii="Times New Roman" w:hAnsi="Times New Roman"/>
                <w:bCs/>
                <w:lang w:val="ru-RU" w:eastAsia="ru-RU"/>
              </w:rPr>
              <w:t xml:space="preserve"> в бюджете 20</w:t>
            </w:r>
            <w:r w:rsidRPr="003079FF">
              <w:rPr>
                <w:rStyle w:val="212pt13"/>
                <w:rFonts w:ascii="Times New Roman" w:hAnsi="Times New Roman"/>
                <w:bCs/>
                <w:lang w:val="ru-RU" w:eastAsia="ru-RU"/>
              </w:rPr>
              <w:t>2</w:t>
            </w:r>
            <w:r w:rsidR="00C07B46">
              <w:rPr>
                <w:rStyle w:val="212pt13"/>
                <w:rFonts w:ascii="Times New Roman" w:hAnsi="Times New Roman"/>
                <w:bCs/>
                <w:lang w:val="ru-RU" w:eastAsia="ru-RU"/>
              </w:rPr>
              <w:t>4</w:t>
            </w:r>
            <w:r w:rsidRPr="003079FF">
              <w:rPr>
                <w:rStyle w:val="212pt13"/>
                <w:rFonts w:ascii="Times New Roman" w:hAnsi="Times New Roman"/>
                <w:bCs/>
                <w:lang w:val="ru-RU" w:eastAsia="ru-RU"/>
              </w:rPr>
              <w:t xml:space="preserve"> года </w:t>
            </w:r>
            <w:r w:rsidRPr="003079FF">
              <w:rPr>
                <w:rStyle w:val="212pt13"/>
                <w:rFonts w:ascii="Times New Roman" w:hAnsi="Times New Roman"/>
                <w:bCs/>
                <w:lang w:val="ru-RU" w:eastAsia="ru-RU"/>
              </w:rPr>
              <w:t>не запланированы.</w:t>
            </w:r>
          </w:p>
        </w:tc>
        <w:tc>
          <w:tcPr>
            <w:tcW w:w="1701" w:type="dxa"/>
          </w:tcPr>
          <w:p w:rsidR="002373BA" w:rsidRPr="003079FF" w:rsidRDefault="002373BA" w:rsidP="003B45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79F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</w:tbl>
    <w:p w:rsidR="003478A8" w:rsidRDefault="003478A8" w:rsidP="00B8518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3478A8" w:rsidRDefault="003478A8" w:rsidP="00B8518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7A42D4" w:rsidRPr="000E1675" w:rsidRDefault="007A42D4" w:rsidP="00B8518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E1675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№2</w:t>
      </w:r>
    </w:p>
    <w:p w:rsidR="00CE3917" w:rsidRPr="000E1675" w:rsidRDefault="00BA2CA5" w:rsidP="00B851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1675">
        <w:rPr>
          <w:rFonts w:ascii="Times New Roman" w:hAnsi="Times New Roman"/>
          <w:sz w:val="28"/>
          <w:szCs w:val="28"/>
        </w:rPr>
        <w:t>к</w:t>
      </w:r>
      <w:r w:rsidR="00CE3917" w:rsidRPr="000E1675">
        <w:rPr>
          <w:rFonts w:ascii="Times New Roman" w:hAnsi="Times New Roman"/>
          <w:sz w:val="28"/>
          <w:szCs w:val="28"/>
        </w:rPr>
        <w:t xml:space="preserve"> отчету о реализации </w:t>
      </w:r>
    </w:p>
    <w:p w:rsidR="00CE3917" w:rsidRPr="000E1675" w:rsidRDefault="00CE3917" w:rsidP="00B85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1675">
        <w:rPr>
          <w:rFonts w:ascii="Times New Roman" w:hAnsi="Times New Roman"/>
          <w:sz w:val="28"/>
          <w:szCs w:val="28"/>
        </w:rPr>
        <w:t xml:space="preserve">муниципальной Программы Кутейниковского </w:t>
      </w:r>
    </w:p>
    <w:p w:rsidR="00CE3917" w:rsidRPr="000E1675" w:rsidRDefault="00CE3917" w:rsidP="00B85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1675">
        <w:rPr>
          <w:rFonts w:ascii="Times New Roman" w:hAnsi="Times New Roman"/>
          <w:sz w:val="28"/>
          <w:szCs w:val="28"/>
        </w:rPr>
        <w:t xml:space="preserve">сельского поселения «Управление муниципальными </w:t>
      </w:r>
    </w:p>
    <w:p w:rsidR="00CE3917" w:rsidRPr="000E1675" w:rsidRDefault="00CE3917" w:rsidP="00B85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1675">
        <w:rPr>
          <w:rFonts w:ascii="Times New Roman" w:hAnsi="Times New Roman"/>
          <w:sz w:val="28"/>
          <w:szCs w:val="28"/>
        </w:rPr>
        <w:t xml:space="preserve">финансами и создание условий для эффективного </w:t>
      </w:r>
    </w:p>
    <w:p w:rsidR="00CE3917" w:rsidRPr="000E1675" w:rsidRDefault="00CE3917" w:rsidP="00B85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1675">
        <w:rPr>
          <w:rFonts w:ascii="Times New Roman" w:hAnsi="Times New Roman"/>
          <w:sz w:val="28"/>
          <w:szCs w:val="28"/>
        </w:rPr>
        <w:t>управления муниципальными финансами»</w:t>
      </w:r>
    </w:p>
    <w:p w:rsidR="001C1A1F" w:rsidRPr="000E1675" w:rsidRDefault="00CE3917" w:rsidP="00B8518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E1675">
        <w:rPr>
          <w:rFonts w:ascii="Times New Roman" w:hAnsi="Times New Roman"/>
          <w:sz w:val="28"/>
          <w:szCs w:val="28"/>
        </w:rPr>
        <w:t>за 20</w:t>
      </w:r>
      <w:r w:rsidR="0001153B" w:rsidRPr="000E1675">
        <w:rPr>
          <w:rFonts w:ascii="Times New Roman" w:hAnsi="Times New Roman"/>
          <w:sz w:val="28"/>
          <w:szCs w:val="28"/>
        </w:rPr>
        <w:t>2</w:t>
      </w:r>
      <w:r w:rsidR="002373BA">
        <w:rPr>
          <w:rFonts w:ascii="Times New Roman" w:hAnsi="Times New Roman"/>
          <w:sz w:val="28"/>
          <w:szCs w:val="28"/>
          <w:lang w:val="ru-RU"/>
        </w:rPr>
        <w:t>4</w:t>
      </w:r>
      <w:r w:rsidRPr="000E1675">
        <w:rPr>
          <w:rFonts w:ascii="Times New Roman" w:hAnsi="Times New Roman"/>
          <w:sz w:val="28"/>
          <w:szCs w:val="28"/>
        </w:rPr>
        <w:t xml:space="preserve"> год</w:t>
      </w:r>
    </w:p>
    <w:p w:rsidR="00C84026" w:rsidRPr="000E1675" w:rsidRDefault="00C84026" w:rsidP="00B85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E1675">
        <w:rPr>
          <w:rFonts w:ascii="Times New Roman" w:eastAsia="Calibri" w:hAnsi="Times New Roman"/>
          <w:sz w:val="28"/>
          <w:szCs w:val="28"/>
        </w:rPr>
        <w:t>СВЕДЕНИЯ</w:t>
      </w:r>
    </w:p>
    <w:p w:rsidR="00C84026" w:rsidRPr="000E1675" w:rsidRDefault="00A50062" w:rsidP="00B85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E1675">
        <w:rPr>
          <w:rFonts w:ascii="Times New Roman" w:eastAsia="Calibri" w:hAnsi="Times New Roman"/>
          <w:sz w:val="28"/>
          <w:szCs w:val="28"/>
        </w:rPr>
        <w:t xml:space="preserve">     </w:t>
      </w:r>
      <w:r w:rsidR="00C84026" w:rsidRPr="000E1675">
        <w:rPr>
          <w:rFonts w:ascii="Times New Roman" w:eastAsia="Calibri" w:hAnsi="Times New Roman"/>
          <w:sz w:val="28"/>
          <w:szCs w:val="28"/>
        </w:rPr>
        <w:t xml:space="preserve">об использовании бюджетных ассигнований и внебюджетных средств на реализацию </w:t>
      </w:r>
    </w:p>
    <w:p w:rsidR="00C84026" w:rsidRPr="000E1675" w:rsidRDefault="00C84026" w:rsidP="00B85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E1675">
        <w:rPr>
          <w:rFonts w:ascii="Times New Roman" w:eastAsia="Calibri" w:hAnsi="Times New Roman"/>
          <w:sz w:val="28"/>
          <w:szCs w:val="28"/>
        </w:rPr>
        <w:t>муниципальной программы за 20</w:t>
      </w:r>
      <w:r w:rsidR="0001153B" w:rsidRPr="000E1675">
        <w:rPr>
          <w:rFonts w:ascii="Times New Roman" w:eastAsia="Calibri" w:hAnsi="Times New Roman"/>
          <w:sz w:val="28"/>
          <w:szCs w:val="28"/>
        </w:rPr>
        <w:t>2</w:t>
      </w:r>
      <w:r w:rsidR="002373BA">
        <w:rPr>
          <w:rFonts w:ascii="Times New Roman" w:eastAsia="Calibri" w:hAnsi="Times New Roman"/>
          <w:sz w:val="28"/>
          <w:szCs w:val="28"/>
          <w:lang w:val="ru-RU"/>
        </w:rPr>
        <w:t>4</w:t>
      </w:r>
      <w:r w:rsidRPr="000E1675">
        <w:rPr>
          <w:rFonts w:ascii="Times New Roman" w:eastAsia="Calibri" w:hAnsi="Times New Roman"/>
          <w:sz w:val="28"/>
          <w:szCs w:val="28"/>
        </w:rPr>
        <w:t xml:space="preserve"> г.</w:t>
      </w:r>
    </w:p>
    <w:p w:rsidR="00C84026" w:rsidRPr="000E1675" w:rsidRDefault="00C84026" w:rsidP="00B85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5025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3"/>
        <w:gridCol w:w="2693"/>
        <w:gridCol w:w="2268"/>
        <w:gridCol w:w="2126"/>
        <w:gridCol w:w="2835"/>
      </w:tblGrid>
      <w:tr w:rsidR="00C84026" w:rsidRPr="009507AD" w:rsidTr="00BA2CA5">
        <w:trPr>
          <w:trHeight w:val="305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026" w:rsidRPr="009507AD" w:rsidRDefault="00C84026" w:rsidP="00B85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026" w:rsidRPr="009507AD" w:rsidRDefault="00C84026" w:rsidP="00B85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9507AD" w:rsidRDefault="00C84026" w:rsidP="00B85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026" w:rsidRPr="009507AD" w:rsidRDefault="00C84026" w:rsidP="00B85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 xml:space="preserve">Фактические </w:t>
            </w:r>
            <w:r w:rsidRPr="009507AD">
              <w:rPr>
                <w:rFonts w:ascii="Times New Roman" w:hAnsi="Times New Roman"/>
                <w:sz w:val="24"/>
                <w:szCs w:val="24"/>
              </w:rPr>
              <w:br/>
              <w:t>расходы (тыс. рублей),</w:t>
            </w:r>
            <w:r w:rsidRPr="009507AD">
              <w:rPr>
                <w:rFonts w:ascii="Times New Roman" w:hAnsi="Times New Roman"/>
                <w:sz w:val="24"/>
                <w:szCs w:val="24"/>
              </w:rPr>
              <w:br/>
            </w:r>
            <w:r w:rsidRPr="009507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&lt;1&gt;</w:t>
            </w:r>
            <w:r w:rsidRPr="009507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84026" w:rsidRPr="009507AD" w:rsidTr="00BA2CA5">
        <w:trPr>
          <w:trHeight w:val="1178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9507AD" w:rsidRDefault="00C84026" w:rsidP="00B85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9507AD" w:rsidRDefault="00C84026" w:rsidP="00B85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9507AD" w:rsidRDefault="00C84026" w:rsidP="00B85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программой </w:t>
            </w:r>
          </w:p>
          <w:p w:rsidR="00C84026" w:rsidRPr="009507AD" w:rsidRDefault="00C84026" w:rsidP="00B85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9507AD" w:rsidRDefault="00C84026" w:rsidP="00B85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9507AD" w:rsidRDefault="00C84026" w:rsidP="00B85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4026" w:rsidRPr="009507AD" w:rsidRDefault="00C84026" w:rsidP="00B85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W w:w="15025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3"/>
        <w:gridCol w:w="2693"/>
        <w:gridCol w:w="2268"/>
        <w:gridCol w:w="2126"/>
        <w:gridCol w:w="2835"/>
      </w:tblGrid>
      <w:tr w:rsidR="00C84026" w:rsidRPr="009507AD" w:rsidTr="00BA2CA5">
        <w:trPr>
          <w:tblHeader/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9507AD" w:rsidRDefault="00C84026" w:rsidP="00B85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9507AD" w:rsidRDefault="00C84026" w:rsidP="00B85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9507AD" w:rsidRDefault="00C84026" w:rsidP="00B85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9507AD" w:rsidRDefault="00C84026" w:rsidP="00B85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9507AD" w:rsidRDefault="00C84026" w:rsidP="00B85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F5574" w:rsidRPr="009507AD" w:rsidTr="00BA2CA5">
        <w:trPr>
          <w:trHeight w:val="320"/>
          <w:tblCellSpacing w:w="5" w:type="nil"/>
        </w:trPr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5574" w:rsidRPr="009507AD" w:rsidRDefault="002F5574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07AD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Муниципальная</w:t>
            </w:r>
            <w:r w:rsidRPr="009507AD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программа    «Управление муниципальными финансами и создание условий для эффективного управления муниципальными финансами»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74" w:rsidRPr="009507AD" w:rsidRDefault="002F5574" w:rsidP="00B851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74" w:rsidRPr="00B50CAA" w:rsidRDefault="00B50CAA" w:rsidP="00950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0"/>
                <w:kern w:val="2"/>
                <w:sz w:val="24"/>
                <w:szCs w:val="24"/>
                <w:lang w:val="ru-RU"/>
              </w:rPr>
              <w:t>8802,4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74" w:rsidRPr="009507AD" w:rsidRDefault="00B50CAA" w:rsidP="00950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8802,4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74" w:rsidRPr="009507AD" w:rsidRDefault="009507AD" w:rsidP="00B5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07A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B50CAA">
              <w:rPr>
                <w:rFonts w:ascii="Times New Roman" w:hAnsi="Times New Roman"/>
                <w:sz w:val="24"/>
                <w:szCs w:val="24"/>
                <w:lang w:val="ru-RU"/>
              </w:rPr>
              <w:t>821,1</w:t>
            </w:r>
          </w:p>
        </w:tc>
      </w:tr>
      <w:tr w:rsidR="00B50CAA" w:rsidRPr="009507AD" w:rsidTr="00BA2CA5">
        <w:trPr>
          <w:trHeight w:val="309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CAA" w:rsidRPr="009507AD" w:rsidRDefault="00B50CAA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AA" w:rsidRPr="009507AD" w:rsidRDefault="00B50CAA" w:rsidP="00B851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AA" w:rsidRPr="00B50CAA" w:rsidRDefault="00B50CAA" w:rsidP="00B0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0"/>
                <w:kern w:val="2"/>
                <w:sz w:val="24"/>
                <w:szCs w:val="24"/>
                <w:lang w:val="ru-RU"/>
              </w:rPr>
              <w:t>8802,4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AA" w:rsidRPr="009507AD" w:rsidRDefault="00B50CAA" w:rsidP="00B0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8802,4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AA" w:rsidRPr="009507AD" w:rsidRDefault="00B50CAA" w:rsidP="00B5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07A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821,1</w:t>
            </w:r>
          </w:p>
        </w:tc>
      </w:tr>
      <w:tr w:rsidR="00C84026" w:rsidRPr="009507AD" w:rsidTr="00BA2CA5">
        <w:trPr>
          <w:trHeight w:val="387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026" w:rsidRPr="009507AD" w:rsidRDefault="00C84026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9507AD" w:rsidRDefault="00C84026" w:rsidP="00B851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местный</w:t>
            </w:r>
            <w:r w:rsidR="008D4D46" w:rsidRPr="009507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бю</w:t>
            </w:r>
            <w:r w:rsidR="008D4D46" w:rsidRPr="009507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</w:t>
            </w:r>
            <w:r w:rsidR="008D4D46" w:rsidRPr="009507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жет,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9507AD" w:rsidRDefault="00BA2CA5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9507AD" w:rsidRDefault="00BA2CA5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9507AD" w:rsidRDefault="00BA2CA5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4026" w:rsidRPr="009507AD" w:rsidTr="00BA2CA5">
        <w:trPr>
          <w:trHeight w:val="317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026" w:rsidRPr="009507AD" w:rsidRDefault="00C84026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9507AD" w:rsidRDefault="00C84026" w:rsidP="00B8518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9507AD" w:rsidRDefault="00C84026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9507AD" w:rsidRDefault="00C84026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9507AD" w:rsidRDefault="00C84026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026" w:rsidRPr="009507AD" w:rsidTr="00BA2CA5">
        <w:trPr>
          <w:trHeight w:val="317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026" w:rsidRPr="009507AD" w:rsidRDefault="00C84026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9507AD" w:rsidRDefault="00C84026" w:rsidP="00B8518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9507AD" w:rsidRDefault="00C84026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9507AD" w:rsidRDefault="00C84026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9507AD" w:rsidRDefault="00C84026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026" w:rsidRPr="009507AD" w:rsidTr="00BA2CA5">
        <w:trPr>
          <w:trHeight w:val="226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026" w:rsidRPr="009507AD" w:rsidRDefault="00C84026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9507AD" w:rsidRDefault="00C84026" w:rsidP="00B851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9507AD" w:rsidRDefault="00BF3F1B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9507AD" w:rsidRDefault="00BF3F1B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9507AD" w:rsidRDefault="00BF3F1B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4026" w:rsidRPr="009507AD" w:rsidTr="00BA2CA5">
        <w:trPr>
          <w:trHeight w:val="279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9507AD" w:rsidRDefault="00C84026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9507AD" w:rsidRDefault="00C84026" w:rsidP="00B851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9507AD" w:rsidRDefault="00BF3F1B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9507AD" w:rsidRDefault="00BF3F1B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26" w:rsidRPr="009507AD" w:rsidRDefault="00BF3F1B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4D46" w:rsidRPr="009507AD" w:rsidTr="00BA2CA5">
        <w:trPr>
          <w:trHeight w:val="320"/>
          <w:tblCellSpacing w:w="5" w:type="nil"/>
        </w:trPr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4D46" w:rsidRPr="009507AD" w:rsidRDefault="008D4D46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Подпрограмма 1.</w:t>
            </w:r>
            <w:r w:rsidR="00AC5D90" w:rsidRPr="009507A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2CA5" w:rsidRPr="009507AD">
              <w:rPr>
                <w:rFonts w:ascii="Times New Roman" w:hAnsi="Times New Roman"/>
                <w:bCs/>
                <w:sz w:val="24"/>
                <w:szCs w:val="24"/>
              </w:rPr>
              <w:t>Долгосрочное финансовое планир</w:t>
            </w:r>
            <w:r w:rsidR="00BA2CA5" w:rsidRPr="009507A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BA2CA5" w:rsidRPr="009507AD">
              <w:rPr>
                <w:rFonts w:ascii="Times New Roman" w:hAnsi="Times New Roman"/>
                <w:bCs/>
                <w:sz w:val="24"/>
                <w:szCs w:val="24"/>
              </w:rPr>
              <w:t>вание</w:t>
            </w:r>
            <w:r w:rsidR="00AC5D90" w:rsidRPr="009507A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9507AD" w:rsidRDefault="008D4D46" w:rsidP="00B851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magenta"/>
              </w:rPr>
            </w:pPr>
            <w:r w:rsidRPr="009507AD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9507AD" w:rsidRDefault="00BA2CA5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9507AD" w:rsidRDefault="00BA2CA5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9507AD" w:rsidRDefault="00BA2CA5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4D46" w:rsidRPr="009507AD" w:rsidTr="00BA2CA5">
        <w:trPr>
          <w:trHeight w:val="248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D46" w:rsidRPr="009507AD" w:rsidRDefault="008D4D46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9507AD" w:rsidRDefault="008D4D46" w:rsidP="00B851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9507AD" w:rsidRDefault="00BA2CA5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9507AD" w:rsidRDefault="00BA2CA5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9507AD" w:rsidRDefault="00BA2CA5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4D46" w:rsidRPr="009507AD" w:rsidTr="00BA2CA5">
        <w:trPr>
          <w:trHeight w:val="367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D46" w:rsidRPr="009507AD" w:rsidRDefault="008D4D46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9507AD" w:rsidRDefault="008D4D46" w:rsidP="00B851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безвозмездные поступления в местный </w:t>
            </w:r>
            <w:r w:rsidRPr="009507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бю</w:t>
            </w:r>
            <w:r w:rsidRPr="009507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</w:t>
            </w:r>
            <w:r w:rsidRPr="009507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жет,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9507AD" w:rsidRDefault="00BA2CA5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9507AD" w:rsidRDefault="00BA2CA5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9507AD" w:rsidRDefault="00BA2CA5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4D46" w:rsidRPr="009507AD" w:rsidTr="00BA2CA5">
        <w:trPr>
          <w:trHeight w:val="334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D46" w:rsidRPr="009507AD" w:rsidRDefault="008D4D46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9507AD" w:rsidRDefault="008D4D46" w:rsidP="00B8518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9507AD" w:rsidRDefault="008D4D46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9507AD" w:rsidRDefault="008D4D46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9507AD" w:rsidRDefault="008D4D46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D46" w:rsidRPr="009507AD" w:rsidTr="00BA2CA5">
        <w:trPr>
          <w:trHeight w:val="392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D46" w:rsidRPr="009507AD" w:rsidRDefault="008D4D46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9507AD" w:rsidRDefault="008D4D46" w:rsidP="00B8518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9507AD" w:rsidRDefault="00BA2CA5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9507AD" w:rsidRDefault="00BA2CA5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9507AD" w:rsidRDefault="00BA2CA5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4D46" w:rsidRPr="009507AD" w:rsidTr="00BA2CA5">
        <w:trPr>
          <w:trHeight w:val="392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D46" w:rsidRPr="009507AD" w:rsidRDefault="008D4D46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9507AD" w:rsidRDefault="008D4D46" w:rsidP="00B851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9507AD" w:rsidRDefault="008D4D46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9507AD" w:rsidRDefault="008D4D46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9507AD" w:rsidRDefault="008D4D46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4D46" w:rsidRPr="009507AD" w:rsidTr="00BA2CA5">
        <w:trPr>
          <w:trHeight w:val="262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9507AD" w:rsidRDefault="008D4D46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9507AD" w:rsidRDefault="008D4D46" w:rsidP="00B851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9507AD" w:rsidRDefault="008D4D46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9507AD" w:rsidRDefault="008D4D46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9507AD" w:rsidRDefault="008D4D46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4D46" w:rsidRPr="009507AD" w:rsidTr="00BA2CA5">
        <w:trPr>
          <w:trHeight w:val="267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D46" w:rsidRPr="009507AD" w:rsidRDefault="008D4D46" w:rsidP="00B85182">
            <w:pPr>
              <w:pStyle w:val="ConsPlusCel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1.1. </w:t>
            </w:r>
            <w:r w:rsidR="00F475BA" w:rsidRPr="009507AD">
              <w:rPr>
                <w:rFonts w:ascii="Times New Roman" w:hAnsi="Times New Roman"/>
                <w:sz w:val="24"/>
                <w:szCs w:val="24"/>
              </w:rPr>
              <w:t>Реализация мероприятий по росту доходного поте</w:t>
            </w:r>
            <w:r w:rsidR="00F475BA" w:rsidRPr="009507AD">
              <w:rPr>
                <w:rFonts w:ascii="Times New Roman" w:hAnsi="Times New Roman"/>
                <w:sz w:val="24"/>
                <w:szCs w:val="24"/>
              </w:rPr>
              <w:t>н</w:t>
            </w:r>
            <w:r w:rsidR="00F475BA" w:rsidRPr="009507AD">
              <w:rPr>
                <w:rFonts w:ascii="Times New Roman" w:hAnsi="Times New Roman"/>
                <w:sz w:val="24"/>
                <w:szCs w:val="24"/>
              </w:rPr>
              <w:t xml:space="preserve">циала  </w:t>
            </w:r>
            <w:r w:rsidR="00F475BA" w:rsidRPr="009507AD">
              <w:rPr>
                <w:rFonts w:ascii="Times New Roman" w:hAnsi="Times New Roman"/>
                <w:bCs/>
                <w:sz w:val="24"/>
                <w:szCs w:val="24"/>
              </w:rPr>
              <w:t>Кутейниковского сельского пос</w:t>
            </w:r>
            <w:r w:rsidR="00F475BA" w:rsidRPr="009507A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F475BA" w:rsidRPr="009507AD">
              <w:rPr>
                <w:rFonts w:ascii="Times New Roman" w:hAnsi="Times New Roman"/>
                <w:bCs/>
                <w:sz w:val="24"/>
                <w:szCs w:val="24"/>
              </w:rPr>
              <w:t>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9507AD" w:rsidRDefault="008D4D46" w:rsidP="00B851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magenta"/>
              </w:rPr>
            </w:pPr>
            <w:r w:rsidRPr="009507AD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9507AD" w:rsidRDefault="00BA2CA5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9507AD" w:rsidRDefault="00BA2CA5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9507AD" w:rsidRDefault="00BA2CA5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4D46" w:rsidRPr="009507AD" w:rsidTr="00F475BA">
        <w:trPr>
          <w:trHeight w:val="581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D46" w:rsidRPr="009507AD" w:rsidRDefault="008D4D46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9507AD" w:rsidRDefault="008D4D46" w:rsidP="00B851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9507AD" w:rsidRDefault="00BA2CA5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9507AD" w:rsidRDefault="00BA2CA5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6" w:rsidRPr="009507AD" w:rsidRDefault="00BA2CA5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50062" w:rsidRPr="009507AD" w:rsidTr="00BA2CA5">
        <w:trPr>
          <w:trHeight w:val="4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062" w:rsidRPr="009507AD" w:rsidRDefault="00A50062" w:rsidP="00B8518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1.2. </w:t>
            </w:r>
          </w:p>
          <w:p w:rsidR="00BA2CA5" w:rsidRPr="009507AD" w:rsidRDefault="00F475BA" w:rsidP="00B85182">
            <w:pPr>
              <w:pStyle w:val="ConsPlusCel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расходов  местного бю</w:t>
            </w:r>
            <w:r w:rsidRPr="009507A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9507AD">
              <w:rPr>
                <w:rFonts w:ascii="Times New Roman" w:hAnsi="Times New Roman"/>
                <w:color w:val="000000"/>
                <w:sz w:val="24"/>
                <w:szCs w:val="24"/>
              </w:rPr>
              <w:t>жета в соответствии с муниципальными пр</w:t>
            </w:r>
            <w:r w:rsidRPr="009507A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507AD">
              <w:rPr>
                <w:rFonts w:ascii="Times New Roman" w:hAnsi="Times New Roman"/>
                <w:color w:val="000000"/>
                <w:sz w:val="24"/>
                <w:szCs w:val="24"/>
              </w:rPr>
              <w:t>граммами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62" w:rsidRPr="009507AD" w:rsidRDefault="00A50062" w:rsidP="00B851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magenta"/>
              </w:rPr>
            </w:pPr>
            <w:r w:rsidRPr="009507AD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62" w:rsidRPr="009507AD" w:rsidRDefault="00A50062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62" w:rsidRPr="009507AD" w:rsidRDefault="00A50062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62" w:rsidRPr="009507AD" w:rsidRDefault="00A50062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50062" w:rsidRPr="009507AD" w:rsidTr="00BA2CA5">
        <w:trPr>
          <w:trHeight w:val="318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62" w:rsidRPr="009507AD" w:rsidRDefault="00A50062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62" w:rsidRPr="009507AD" w:rsidRDefault="00A50062" w:rsidP="00B851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62" w:rsidRPr="009507AD" w:rsidRDefault="00A50062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62" w:rsidRPr="009507AD" w:rsidRDefault="00A50062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62" w:rsidRPr="009507AD" w:rsidRDefault="00A50062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50CAA" w:rsidRPr="009507AD" w:rsidTr="00BA2CA5">
        <w:trPr>
          <w:trHeight w:val="328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CAA" w:rsidRPr="009507AD" w:rsidRDefault="00B50CAA" w:rsidP="00B85182">
            <w:pPr>
              <w:pStyle w:val="ConsPlusCel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  <w:p w:rsidR="00B50CAA" w:rsidRPr="009507AD" w:rsidRDefault="00B50CAA" w:rsidP="00B85182">
            <w:pPr>
              <w:pStyle w:val="ConsPlusCel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«Н</w:t>
            </w:r>
            <w:r w:rsidRPr="009507AD">
              <w:rPr>
                <w:rFonts w:ascii="Times New Roman" w:hAnsi="Times New Roman"/>
                <w:bCs/>
                <w:sz w:val="24"/>
                <w:szCs w:val="24"/>
              </w:rPr>
              <w:t>ормативно-методическое обеспечение и организ</w:t>
            </w:r>
            <w:r w:rsidRPr="009507A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507AD">
              <w:rPr>
                <w:rFonts w:ascii="Times New Roman" w:hAnsi="Times New Roman"/>
                <w:bCs/>
                <w:sz w:val="24"/>
                <w:szCs w:val="24"/>
              </w:rPr>
              <w:t>ция бюджетного процесса»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AA" w:rsidRPr="009507AD" w:rsidRDefault="00B50CAA" w:rsidP="00B851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AA" w:rsidRPr="00B50CAA" w:rsidRDefault="00B50CAA" w:rsidP="00B0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0"/>
                <w:kern w:val="2"/>
                <w:sz w:val="24"/>
                <w:szCs w:val="24"/>
                <w:lang w:val="ru-RU"/>
              </w:rPr>
              <w:t>8802,4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AA" w:rsidRPr="009507AD" w:rsidRDefault="00B50CAA" w:rsidP="00B0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8802,4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AA" w:rsidRPr="009507AD" w:rsidRDefault="00B50CAA" w:rsidP="00B0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07A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821,1</w:t>
            </w:r>
          </w:p>
        </w:tc>
      </w:tr>
      <w:tr w:rsidR="00B50CAA" w:rsidRPr="009507AD" w:rsidTr="00BA2CA5">
        <w:trPr>
          <w:trHeight w:val="328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CAA" w:rsidRPr="009507AD" w:rsidRDefault="00B50CAA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AA" w:rsidRPr="009507AD" w:rsidRDefault="00B50CAA" w:rsidP="00B851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AA" w:rsidRPr="00B50CAA" w:rsidRDefault="00B50CAA" w:rsidP="00B0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0"/>
                <w:kern w:val="2"/>
                <w:sz w:val="24"/>
                <w:szCs w:val="24"/>
                <w:lang w:val="ru-RU"/>
              </w:rPr>
              <w:t>8802,4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AA" w:rsidRPr="009507AD" w:rsidRDefault="00B50CAA" w:rsidP="00B0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8802,4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AA" w:rsidRPr="009507AD" w:rsidRDefault="00B50CAA" w:rsidP="00B0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07A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821,1</w:t>
            </w:r>
          </w:p>
        </w:tc>
      </w:tr>
      <w:tr w:rsidR="00BA2CA5" w:rsidRPr="009507AD" w:rsidTr="00BA2CA5">
        <w:trPr>
          <w:trHeight w:val="328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CA5" w:rsidRPr="009507AD" w:rsidRDefault="00BA2CA5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A5" w:rsidRPr="009507AD" w:rsidRDefault="00BA2CA5" w:rsidP="00B851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местный бю</w:t>
            </w:r>
            <w:r w:rsidRPr="009507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</w:t>
            </w:r>
            <w:r w:rsidRPr="009507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жет,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A5" w:rsidRPr="009507AD" w:rsidRDefault="00BA2CA5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A5" w:rsidRPr="009507AD" w:rsidRDefault="00BA2CA5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A5" w:rsidRPr="009507AD" w:rsidRDefault="00BA2CA5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2CA5" w:rsidRPr="009507AD" w:rsidTr="00BA2CA5">
        <w:trPr>
          <w:trHeight w:val="328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CA5" w:rsidRPr="009507AD" w:rsidRDefault="00BA2CA5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A5" w:rsidRPr="009507AD" w:rsidRDefault="00BA2CA5" w:rsidP="00B8518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A5" w:rsidRPr="009507AD" w:rsidRDefault="00BA2CA5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A5" w:rsidRPr="009507AD" w:rsidRDefault="00BA2CA5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A5" w:rsidRPr="009507AD" w:rsidRDefault="00BA2CA5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2CA5" w:rsidRPr="009507AD" w:rsidTr="00BA2CA5">
        <w:trPr>
          <w:trHeight w:val="328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CA5" w:rsidRPr="009507AD" w:rsidRDefault="00BA2CA5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A5" w:rsidRPr="009507AD" w:rsidRDefault="00BA2CA5" w:rsidP="00B8518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A5" w:rsidRPr="009507AD" w:rsidRDefault="00BA2CA5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A5" w:rsidRPr="009507AD" w:rsidRDefault="00BA2CA5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A5" w:rsidRPr="009507AD" w:rsidRDefault="00BA2CA5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2CA5" w:rsidRPr="009507AD" w:rsidTr="00BA2CA5">
        <w:trPr>
          <w:trHeight w:val="328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CA5" w:rsidRPr="009507AD" w:rsidRDefault="00BA2CA5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A5" w:rsidRPr="009507AD" w:rsidRDefault="00BA2CA5" w:rsidP="00B851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A5" w:rsidRPr="009507AD" w:rsidRDefault="00BA2CA5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A5" w:rsidRPr="009507AD" w:rsidRDefault="00BA2CA5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A5" w:rsidRPr="009507AD" w:rsidRDefault="00BA2CA5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2CA5" w:rsidRPr="009507AD" w:rsidTr="00BA2CA5">
        <w:trPr>
          <w:trHeight w:val="328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A5" w:rsidRPr="009507AD" w:rsidRDefault="00BA2CA5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A5" w:rsidRPr="009507AD" w:rsidRDefault="00BA2CA5" w:rsidP="00B851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A5" w:rsidRPr="009507AD" w:rsidRDefault="00BA2CA5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A5" w:rsidRPr="009507AD" w:rsidRDefault="00BA2CA5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A5" w:rsidRPr="009507AD" w:rsidRDefault="00BA2CA5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5D90" w:rsidRPr="009507AD" w:rsidTr="00BA2CA5">
        <w:trPr>
          <w:trHeight w:val="328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D90" w:rsidRPr="009507AD" w:rsidRDefault="00AC5D90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Основное мероприятие 2.1.</w:t>
            </w:r>
            <w:r w:rsidRPr="009507A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</w:t>
            </w:r>
            <w:r w:rsidRPr="009507AD">
              <w:rPr>
                <w:rFonts w:ascii="Times New Roman" w:hAnsi="Times New Roman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</w:t>
            </w:r>
            <w:r w:rsidRPr="009507AD">
              <w:rPr>
                <w:rFonts w:ascii="Times New Roman" w:hAnsi="Times New Roman"/>
                <w:sz w:val="24"/>
                <w:szCs w:val="24"/>
              </w:rPr>
              <w:t>о</w:t>
            </w:r>
            <w:r w:rsidRPr="009507AD">
              <w:rPr>
                <w:rFonts w:ascii="Times New Roman" w:hAnsi="Times New Roman"/>
                <w:sz w:val="24"/>
                <w:szCs w:val="24"/>
              </w:rPr>
              <w:t>цесса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0" w:rsidRPr="009507AD" w:rsidRDefault="00AC5D90" w:rsidP="00B851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0" w:rsidRPr="009507AD" w:rsidRDefault="00AC5D90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0" w:rsidRPr="009507AD" w:rsidRDefault="00AC5D90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0" w:rsidRPr="009507AD" w:rsidRDefault="00AC5D90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5D90" w:rsidRPr="009507AD" w:rsidTr="00DA2EA1">
        <w:trPr>
          <w:trHeight w:val="848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D90" w:rsidRPr="009507AD" w:rsidRDefault="00AC5D90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D90" w:rsidRPr="009507AD" w:rsidRDefault="00AC5D90" w:rsidP="00B851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D90" w:rsidRPr="009507AD" w:rsidRDefault="00AC5D90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D90" w:rsidRPr="009507AD" w:rsidRDefault="00AC5D90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D90" w:rsidRPr="009507AD" w:rsidRDefault="00AC5D90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2FB5" w:rsidRPr="009507AD" w:rsidTr="00AC5D90">
        <w:trPr>
          <w:trHeight w:val="276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5" w:rsidRPr="009507AD" w:rsidRDefault="00E42FB5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Основное мероприятие 2.2. Обеспечение деятельности аппарата Администрации Кутейниковского сельского посел</w:t>
            </w:r>
            <w:r w:rsidRPr="009507AD">
              <w:rPr>
                <w:rFonts w:ascii="Times New Roman" w:hAnsi="Times New Roman"/>
                <w:sz w:val="24"/>
                <w:szCs w:val="24"/>
              </w:rPr>
              <w:t>е</w:t>
            </w:r>
            <w:r w:rsidRPr="009507AD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5" w:rsidRPr="009507AD" w:rsidRDefault="00E42FB5" w:rsidP="00B851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5" w:rsidRPr="009507AD" w:rsidRDefault="009507AD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07AD">
              <w:rPr>
                <w:rFonts w:ascii="Times New Roman" w:hAnsi="Times New Roman"/>
                <w:sz w:val="24"/>
                <w:szCs w:val="24"/>
                <w:lang w:val="ru-RU"/>
              </w:rPr>
              <w:t>7653,5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5" w:rsidRPr="009507AD" w:rsidRDefault="009507AD" w:rsidP="00DB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07AD">
              <w:rPr>
                <w:rFonts w:ascii="Times New Roman" w:hAnsi="Times New Roman"/>
                <w:sz w:val="24"/>
                <w:szCs w:val="24"/>
                <w:lang w:val="ru-RU"/>
              </w:rPr>
              <w:t>7653</w:t>
            </w:r>
            <w:r w:rsidR="00E42FB5" w:rsidRPr="009507AD">
              <w:rPr>
                <w:rFonts w:ascii="Times New Roman" w:hAnsi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5" w:rsidRPr="009507AD" w:rsidRDefault="00B50CAA" w:rsidP="00B5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7732,1</w:t>
            </w:r>
          </w:p>
        </w:tc>
      </w:tr>
      <w:tr w:rsidR="00E42FB5" w:rsidRPr="009507AD" w:rsidTr="00DA2EA1">
        <w:trPr>
          <w:trHeight w:val="566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FB5" w:rsidRPr="009507AD" w:rsidRDefault="00E42FB5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5" w:rsidRPr="009507AD" w:rsidRDefault="00E42FB5" w:rsidP="00B851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5" w:rsidRPr="009507AD" w:rsidRDefault="009507AD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07AD">
              <w:rPr>
                <w:rFonts w:ascii="Times New Roman" w:hAnsi="Times New Roman"/>
                <w:sz w:val="24"/>
                <w:szCs w:val="24"/>
                <w:lang w:val="ru-RU"/>
              </w:rPr>
              <w:t>7653</w:t>
            </w:r>
            <w:r w:rsidR="00E42FB5" w:rsidRPr="009507AD">
              <w:rPr>
                <w:rFonts w:ascii="Times New Roman" w:hAnsi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5" w:rsidRPr="009507AD" w:rsidRDefault="009507AD" w:rsidP="00DB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07AD">
              <w:rPr>
                <w:rFonts w:ascii="Times New Roman" w:hAnsi="Times New Roman"/>
                <w:sz w:val="24"/>
                <w:szCs w:val="24"/>
                <w:lang w:val="ru-RU"/>
              </w:rPr>
              <w:t>7653</w:t>
            </w:r>
            <w:r w:rsidR="00E42FB5" w:rsidRPr="009507AD">
              <w:rPr>
                <w:rFonts w:ascii="Times New Roman" w:hAnsi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5" w:rsidRPr="00B50CAA" w:rsidRDefault="009507AD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07A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B50CAA">
              <w:rPr>
                <w:rFonts w:ascii="Times New Roman" w:hAnsi="Times New Roman"/>
                <w:sz w:val="24"/>
                <w:szCs w:val="24"/>
                <w:lang w:val="ru-RU"/>
              </w:rPr>
              <w:t>732,1</w:t>
            </w:r>
          </w:p>
        </w:tc>
      </w:tr>
      <w:tr w:rsidR="007F5809" w:rsidRPr="009507AD" w:rsidTr="006E7066">
        <w:trPr>
          <w:trHeight w:val="272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809" w:rsidRPr="009507AD" w:rsidRDefault="007F5809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2.3. </w:t>
            </w: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 xml:space="preserve">Организация планирования и исполнения расходов местного </w:t>
            </w: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9" w:rsidRPr="009507AD" w:rsidRDefault="007F5809" w:rsidP="00B851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9" w:rsidRPr="009507AD" w:rsidRDefault="007F5809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9" w:rsidRPr="009507AD" w:rsidRDefault="007F5809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9" w:rsidRPr="009507AD" w:rsidRDefault="007F5809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F5809" w:rsidRPr="009507AD" w:rsidTr="00DA2EA1">
        <w:trPr>
          <w:trHeight w:val="276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809" w:rsidRPr="009507AD" w:rsidRDefault="007F5809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809" w:rsidRPr="009507AD" w:rsidRDefault="007F5809" w:rsidP="00B851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809" w:rsidRPr="009507AD" w:rsidRDefault="007F5809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809" w:rsidRPr="009507AD" w:rsidRDefault="007F5809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809" w:rsidRPr="009507AD" w:rsidRDefault="007F5809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07AD" w:rsidRPr="009507AD" w:rsidTr="006E7066">
        <w:trPr>
          <w:trHeight w:val="331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7AD" w:rsidRPr="009507AD" w:rsidRDefault="009507AD" w:rsidP="00B85182">
            <w:pPr>
              <w:pStyle w:val="ConsPlusCel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Основное мероприятие 2.4</w:t>
            </w:r>
          </w:p>
          <w:p w:rsidR="009507AD" w:rsidRPr="009507AD" w:rsidRDefault="009507AD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AD" w:rsidRPr="009507AD" w:rsidRDefault="009507AD" w:rsidP="00B851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AD" w:rsidRPr="009507AD" w:rsidRDefault="00B50CAA" w:rsidP="00950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89</w:t>
            </w:r>
            <w:r w:rsidR="009507AD" w:rsidRPr="009507AD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AD" w:rsidRPr="009507AD" w:rsidRDefault="00B50CA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89</w:t>
            </w:r>
            <w:r w:rsidR="009507AD" w:rsidRPr="009507AD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AD" w:rsidRPr="009507AD" w:rsidRDefault="00B50CA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89</w:t>
            </w:r>
            <w:r w:rsidR="009507AD" w:rsidRPr="009507AD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B50CAA" w:rsidRPr="009507AD" w:rsidTr="006E7066">
        <w:trPr>
          <w:trHeight w:val="484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AA" w:rsidRPr="009507AD" w:rsidRDefault="00B50CAA" w:rsidP="00B85182">
            <w:pPr>
              <w:pStyle w:val="ConsPlusCel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AA" w:rsidRPr="009507AD" w:rsidRDefault="00B50CAA" w:rsidP="00B851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AA" w:rsidRPr="009507AD" w:rsidRDefault="00B50CAA" w:rsidP="00B0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89</w:t>
            </w:r>
            <w:r w:rsidRPr="009507AD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AA" w:rsidRPr="009507AD" w:rsidRDefault="00B50CAA" w:rsidP="00B0109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89</w:t>
            </w:r>
            <w:r w:rsidRPr="009507AD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AA" w:rsidRPr="009507AD" w:rsidRDefault="00B50CAA" w:rsidP="00B0109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89</w:t>
            </w:r>
            <w:r w:rsidRPr="009507AD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2061FE" w:rsidRPr="009507AD" w:rsidTr="002A1A02">
        <w:trPr>
          <w:trHeight w:val="347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FE" w:rsidRPr="009507AD" w:rsidRDefault="002061FE" w:rsidP="00B85182">
            <w:pPr>
              <w:pStyle w:val="ConsPlusCel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  <w:p w:rsidR="002061FE" w:rsidRPr="009507AD" w:rsidRDefault="002061FE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7AD">
              <w:rPr>
                <w:rFonts w:ascii="Times New Roman" w:hAnsi="Times New Roman"/>
                <w:bCs/>
                <w:sz w:val="24"/>
                <w:szCs w:val="24"/>
              </w:rPr>
              <w:t>«Управление муниципальным долгом Кутейниковского сельского пос</w:t>
            </w:r>
            <w:r w:rsidRPr="009507A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507AD">
              <w:rPr>
                <w:rFonts w:ascii="Times New Roman" w:hAnsi="Times New Roman"/>
                <w:bCs/>
                <w:sz w:val="24"/>
                <w:szCs w:val="24"/>
              </w:rPr>
              <w:t>ления»</w:t>
            </w:r>
          </w:p>
          <w:p w:rsidR="002061FE" w:rsidRPr="009507AD" w:rsidRDefault="002061FE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61FE" w:rsidRPr="009507AD" w:rsidRDefault="002061FE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61FE" w:rsidRPr="009507AD" w:rsidRDefault="002061FE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61FE" w:rsidRPr="009507AD" w:rsidRDefault="002061FE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61FE" w:rsidRPr="009507AD" w:rsidRDefault="002061FE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FE" w:rsidRPr="009507AD" w:rsidRDefault="002061FE" w:rsidP="00B851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FE" w:rsidRPr="009507AD" w:rsidRDefault="002061FE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FE" w:rsidRPr="009507AD" w:rsidRDefault="002061FE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FE" w:rsidRPr="009507AD" w:rsidRDefault="002061FE" w:rsidP="00B8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1FE" w:rsidRPr="009507AD" w:rsidTr="002061FE">
        <w:trPr>
          <w:trHeight w:val="382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1FE" w:rsidRPr="009507AD" w:rsidRDefault="002061FE" w:rsidP="00B85182">
            <w:pPr>
              <w:pStyle w:val="ConsPlusCel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FE" w:rsidRPr="009507AD" w:rsidRDefault="002061FE" w:rsidP="00B851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FE" w:rsidRPr="009507AD" w:rsidRDefault="002061FE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FE" w:rsidRPr="009507AD" w:rsidRDefault="002061FE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FE" w:rsidRPr="009507AD" w:rsidRDefault="002061FE" w:rsidP="00B8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1FE" w:rsidRPr="009507AD" w:rsidTr="002061FE">
        <w:trPr>
          <w:trHeight w:val="357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1FE" w:rsidRPr="009507AD" w:rsidRDefault="002061FE" w:rsidP="00B85182">
            <w:pPr>
              <w:pStyle w:val="ConsPlusCel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FE" w:rsidRPr="009507AD" w:rsidRDefault="002061FE" w:rsidP="00B851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местный бю</w:t>
            </w:r>
            <w:r w:rsidRPr="009507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</w:t>
            </w:r>
            <w:r w:rsidRPr="009507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жет,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FE" w:rsidRPr="009507AD" w:rsidRDefault="002061FE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FE" w:rsidRPr="009507AD" w:rsidRDefault="002061FE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FE" w:rsidRPr="009507AD" w:rsidRDefault="002061FE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1FE" w:rsidRPr="009507AD" w:rsidTr="002061FE">
        <w:trPr>
          <w:trHeight w:val="178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1FE" w:rsidRPr="009507AD" w:rsidRDefault="002061FE" w:rsidP="00B85182">
            <w:pPr>
              <w:pStyle w:val="ConsPlusCel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FE" w:rsidRPr="009507AD" w:rsidRDefault="002061FE" w:rsidP="00B8518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FE" w:rsidRPr="009507AD" w:rsidRDefault="002061FE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FE" w:rsidRPr="009507AD" w:rsidRDefault="002061FE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FE" w:rsidRPr="009507AD" w:rsidRDefault="002061FE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1FE" w:rsidRPr="009507AD" w:rsidTr="002061FE">
        <w:trPr>
          <w:trHeight w:val="242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1FE" w:rsidRPr="009507AD" w:rsidRDefault="002061FE" w:rsidP="00B85182">
            <w:pPr>
              <w:pStyle w:val="ConsPlusCel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FE" w:rsidRPr="009507AD" w:rsidRDefault="002061FE" w:rsidP="00B8518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FE" w:rsidRPr="009507AD" w:rsidRDefault="002061FE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FE" w:rsidRPr="009507AD" w:rsidRDefault="002061FE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FE" w:rsidRPr="009507AD" w:rsidRDefault="002061FE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1FE" w:rsidRPr="009507AD" w:rsidTr="002061FE">
        <w:trPr>
          <w:trHeight w:val="357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1FE" w:rsidRPr="009507AD" w:rsidRDefault="002061FE" w:rsidP="00B85182">
            <w:pPr>
              <w:pStyle w:val="ConsPlusCel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FE" w:rsidRPr="009507AD" w:rsidRDefault="002061FE" w:rsidP="00B851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FE" w:rsidRPr="009507AD" w:rsidRDefault="002061FE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FE" w:rsidRPr="009507AD" w:rsidRDefault="002061FE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FE" w:rsidRPr="009507AD" w:rsidRDefault="002061FE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07C9" w:rsidRPr="009507AD" w:rsidTr="002A1A02">
        <w:trPr>
          <w:trHeight w:val="28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7C9" w:rsidRPr="009507AD" w:rsidRDefault="000A07C9" w:rsidP="00B85182">
            <w:pPr>
              <w:pStyle w:val="ConsPlusCel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3.1 </w:t>
            </w:r>
            <w:r w:rsidR="00FC0C3C" w:rsidRPr="009507AD">
              <w:rPr>
                <w:rFonts w:ascii="Times New Roman" w:hAnsi="Times New Roman"/>
                <w:kern w:val="2"/>
                <w:sz w:val="24"/>
                <w:szCs w:val="24"/>
              </w:rPr>
              <w:t>Обеспечение проведения единой политики муниц</w:t>
            </w:r>
            <w:r w:rsidR="00FC0C3C" w:rsidRPr="009507AD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="00FC0C3C" w:rsidRPr="009507AD">
              <w:rPr>
                <w:rFonts w:ascii="Times New Roman" w:hAnsi="Times New Roman"/>
                <w:kern w:val="2"/>
                <w:sz w:val="24"/>
                <w:szCs w:val="24"/>
              </w:rPr>
              <w:t xml:space="preserve">пальных заимствований </w:t>
            </w:r>
            <w:r w:rsidR="00FC0C3C" w:rsidRPr="009507AD">
              <w:rPr>
                <w:rFonts w:ascii="Times New Roman" w:hAnsi="Times New Roman"/>
                <w:sz w:val="24"/>
                <w:szCs w:val="24"/>
              </w:rPr>
              <w:t>Кутейниковск</w:t>
            </w:r>
            <w:r w:rsidR="00FC0C3C" w:rsidRPr="009507AD">
              <w:rPr>
                <w:rFonts w:ascii="Times New Roman" w:hAnsi="Times New Roman"/>
                <w:sz w:val="24"/>
                <w:szCs w:val="24"/>
              </w:rPr>
              <w:t>о</w:t>
            </w:r>
            <w:r w:rsidR="00FC0C3C" w:rsidRPr="009507AD">
              <w:rPr>
                <w:rFonts w:ascii="Times New Roman" w:hAnsi="Times New Roman"/>
                <w:sz w:val="24"/>
                <w:szCs w:val="24"/>
              </w:rPr>
              <w:t>го сельского поселения</w:t>
            </w:r>
            <w:r w:rsidR="00FC0C3C" w:rsidRPr="009507AD">
              <w:rPr>
                <w:rFonts w:ascii="Times New Roman" w:hAnsi="Times New Roman"/>
                <w:kern w:val="2"/>
                <w:sz w:val="24"/>
                <w:szCs w:val="24"/>
              </w:rPr>
              <w:t>, управления м</w:t>
            </w:r>
            <w:r w:rsidR="00FC0C3C" w:rsidRPr="009507AD">
              <w:rPr>
                <w:rFonts w:ascii="Times New Roman" w:hAnsi="Times New Roman"/>
                <w:kern w:val="2"/>
                <w:sz w:val="24"/>
                <w:szCs w:val="24"/>
              </w:rPr>
              <w:t>у</w:t>
            </w:r>
            <w:r w:rsidR="00FC0C3C" w:rsidRPr="009507AD">
              <w:rPr>
                <w:rFonts w:ascii="Times New Roman" w:hAnsi="Times New Roman"/>
                <w:kern w:val="2"/>
                <w:sz w:val="24"/>
                <w:szCs w:val="24"/>
              </w:rPr>
              <w:t xml:space="preserve">ниципальным долгом в соответствии с </w:t>
            </w:r>
            <w:hyperlink r:id="rId12" w:history="1">
              <w:r w:rsidR="00FC0C3C" w:rsidRPr="009507AD">
                <w:rPr>
                  <w:rFonts w:ascii="Times New Roman" w:hAnsi="Times New Roman"/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="00FC0C3C" w:rsidRPr="009507A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Российской Фед</w:t>
            </w:r>
            <w:r w:rsidR="00FC0C3C" w:rsidRPr="009507AD">
              <w:rPr>
                <w:rFonts w:ascii="Times New Roman" w:hAnsi="Times New Roman"/>
                <w:kern w:val="2"/>
                <w:sz w:val="24"/>
                <w:szCs w:val="24"/>
              </w:rPr>
              <w:t>е</w:t>
            </w:r>
            <w:r w:rsidR="00FC0C3C" w:rsidRPr="009507AD">
              <w:rPr>
                <w:rFonts w:ascii="Times New Roman" w:hAnsi="Times New Roman"/>
                <w:kern w:val="2"/>
                <w:sz w:val="24"/>
                <w:szCs w:val="24"/>
              </w:rPr>
              <w:t>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C9" w:rsidRPr="009507AD" w:rsidRDefault="000A07C9" w:rsidP="00B851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C9" w:rsidRPr="009507AD" w:rsidRDefault="000A07C9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C9" w:rsidRPr="009507AD" w:rsidRDefault="000A07C9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C9" w:rsidRPr="009507AD" w:rsidRDefault="000A07C9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07C9" w:rsidRPr="009507AD" w:rsidTr="002A1A02">
        <w:trPr>
          <w:trHeight w:val="28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C9" w:rsidRPr="009507AD" w:rsidRDefault="000A07C9" w:rsidP="00B85182">
            <w:pPr>
              <w:pStyle w:val="ConsPlusCel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C9" w:rsidRPr="009507AD" w:rsidRDefault="000A07C9" w:rsidP="00B851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C9" w:rsidRPr="009507AD" w:rsidRDefault="000A07C9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07C9" w:rsidRPr="009507AD" w:rsidRDefault="000A07C9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C9" w:rsidRPr="009507AD" w:rsidRDefault="000A07C9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07C9" w:rsidRPr="009507AD" w:rsidRDefault="000A07C9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C9" w:rsidRPr="009507AD" w:rsidRDefault="000A07C9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07C9" w:rsidRPr="009507AD" w:rsidTr="002A1A02">
        <w:trPr>
          <w:trHeight w:val="28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7C9" w:rsidRPr="009507AD" w:rsidRDefault="000A07C9" w:rsidP="00B85182">
            <w:pPr>
              <w:pStyle w:val="ConsPlusCel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Основное мероприятие 3.2</w:t>
            </w:r>
          </w:p>
          <w:p w:rsidR="000A07C9" w:rsidRPr="009507AD" w:rsidRDefault="00FC0C3C" w:rsidP="00B85182">
            <w:pPr>
              <w:pStyle w:val="ConsPlusCel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 xml:space="preserve">Планирование бюджетных ассигнований на обслуживание муниципального долга </w:t>
            </w:r>
            <w:r w:rsidRPr="009507AD">
              <w:rPr>
                <w:rFonts w:ascii="Times New Roman" w:hAnsi="Times New Roman"/>
                <w:sz w:val="24"/>
                <w:szCs w:val="24"/>
              </w:rPr>
              <w:t>Кутейниковского сельского посел</w:t>
            </w:r>
            <w:r w:rsidRPr="009507AD">
              <w:rPr>
                <w:rFonts w:ascii="Times New Roman" w:hAnsi="Times New Roman"/>
                <w:sz w:val="24"/>
                <w:szCs w:val="24"/>
              </w:rPr>
              <w:t>е</w:t>
            </w:r>
            <w:r w:rsidRPr="009507AD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C9" w:rsidRPr="009507AD" w:rsidRDefault="000A07C9" w:rsidP="00B851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C9" w:rsidRPr="009507AD" w:rsidRDefault="000A07C9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C9" w:rsidRPr="009507AD" w:rsidRDefault="000A07C9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C9" w:rsidRPr="009507AD" w:rsidRDefault="000A07C9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07C9" w:rsidRPr="009507AD" w:rsidTr="003D0C19">
        <w:trPr>
          <w:trHeight w:val="28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C9" w:rsidRPr="009507AD" w:rsidRDefault="000A07C9" w:rsidP="00B85182">
            <w:pPr>
              <w:pStyle w:val="ConsPlusCel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C9" w:rsidRPr="009507AD" w:rsidRDefault="000A07C9" w:rsidP="00B851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C9" w:rsidRPr="009507AD" w:rsidRDefault="000A07C9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07C9" w:rsidRPr="009507AD" w:rsidRDefault="000A07C9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C9" w:rsidRPr="009507AD" w:rsidRDefault="000A07C9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07C9" w:rsidRPr="009507AD" w:rsidRDefault="000A07C9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C9" w:rsidRPr="009507AD" w:rsidRDefault="000A07C9" w:rsidP="00B8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507AD" w:rsidRDefault="009507AD" w:rsidP="00EC7F3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  <w:bookmarkStart w:id="2" w:name="Par1422"/>
      <w:bookmarkEnd w:id="2"/>
    </w:p>
    <w:p w:rsidR="009507AD" w:rsidRDefault="009507AD" w:rsidP="00EC7F3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9507AD" w:rsidRDefault="009507AD" w:rsidP="00EC7F3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9507AD" w:rsidRDefault="009507AD" w:rsidP="00EC7F3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B50CAA" w:rsidRDefault="00B50CAA" w:rsidP="00EC7F3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7606CC" w:rsidRPr="00792896" w:rsidRDefault="007606CC" w:rsidP="00EC7F3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792896">
        <w:rPr>
          <w:rFonts w:ascii="Times New Roman" w:hAnsi="Times New Roman"/>
          <w:sz w:val="28"/>
          <w:szCs w:val="28"/>
          <w:lang w:val="ru-RU" w:eastAsia="ru-RU"/>
        </w:rPr>
        <w:lastRenderedPageBreak/>
        <w:t>Приложение №</w:t>
      </w:r>
      <w:r w:rsidR="002504B6" w:rsidRPr="00792896">
        <w:rPr>
          <w:rFonts w:ascii="Times New Roman" w:hAnsi="Times New Roman"/>
          <w:sz w:val="28"/>
          <w:szCs w:val="28"/>
          <w:lang w:val="ru-RU" w:eastAsia="ru-RU"/>
        </w:rPr>
        <w:t>3</w:t>
      </w:r>
    </w:p>
    <w:p w:rsidR="007606CC" w:rsidRPr="00792896" w:rsidRDefault="007606CC" w:rsidP="00EC7F3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792896">
        <w:rPr>
          <w:rFonts w:ascii="Times New Roman" w:hAnsi="Times New Roman"/>
          <w:sz w:val="28"/>
          <w:szCs w:val="28"/>
          <w:lang w:val="ru-RU"/>
        </w:rPr>
        <w:t xml:space="preserve">к отчету о реализации </w:t>
      </w:r>
    </w:p>
    <w:p w:rsidR="007606CC" w:rsidRPr="000E1675" w:rsidRDefault="007606CC" w:rsidP="00EC7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1675">
        <w:rPr>
          <w:rFonts w:ascii="Times New Roman" w:hAnsi="Times New Roman"/>
          <w:sz w:val="28"/>
          <w:szCs w:val="28"/>
        </w:rPr>
        <w:t xml:space="preserve">муниципальной Программы Кутейниковского </w:t>
      </w:r>
    </w:p>
    <w:p w:rsidR="00BD41CE" w:rsidRPr="000E1675" w:rsidRDefault="007606CC" w:rsidP="00EC7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1675">
        <w:rPr>
          <w:rFonts w:ascii="Times New Roman" w:hAnsi="Times New Roman"/>
          <w:sz w:val="28"/>
          <w:szCs w:val="28"/>
        </w:rPr>
        <w:t>сельского поселения «</w:t>
      </w:r>
      <w:r w:rsidR="00BD41CE" w:rsidRPr="000E1675">
        <w:rPr>
          <w:rFonts w:ascii="Times New Roman" w:hAnsi="Times New Roman"/>
          <w:sz w:val="28"/>
          <w:szCs w:val="28"/>
        </w:rPr>
        <w:t xml:space="preserve">Управление муниципальными </w:t>
      </w:r>
    </w:p>
    <w:p w:rsidR="00BD41CE" w:rsidRPr="000E1675" w:rsidRDefault="00BD41CE" w:rsidP="00EC7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1675">
        <w:rPr>
          <w:rFonts w:ascii="Times New Roman" w:hAnsi="Times New Roman"/>
          <w:sz w:val="28"/>
          <w:szCs w:val="28"/>
        </w:rPr>
        <w:t xml:space="preserve">финансами и создание условий для эффективного </w:t>
      </w:r>
    </w:p>
    <w:p w:rsidR="007606CC" w:rsidRPr="000E1675" w:rsidRDefault="00BD41CE" w:rsidP="00EC7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1675">
        <w:rPr>
          <w:rFonts w:ascii="Times New Roman" w:hAnsi="Times New Roman"/>
          <w:sz w:val="28"/>
          <w:szCs w:val="28"/>
        </w:rPr>
        <w:t>управления муниципальными финансами</w:t>
      </w:r>
      <w:r w:rsidR="007606CC" w:rsidRPr="000E1675">
        <w:rPr>
          <w:rFonts w:ascii="Times New Roman" w:hAnsi="Times New Roman"/>
          <w:sz w:val="28"/>
          <w:szCs w:val="28"/>
        </w:rPr>
        <w:t>»</w:t>
      </w:r>
    </w:p>
    <w:p w:rsidR="007606CC" w:rsidRPr="000E1675" w:rsidRDefault="007606CC" w:rsidP="00EC7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1675">
        <w:rPr>
          <w:rFonts w:ascii="Times New Roman" w:hAnsi="Times New Roman"/>
          <w:sz w:val="28"/>
          <w:szCs w:val="28"/>
        </w:rPr>
        <w:t>за 20</w:t>
      </w:r>
      <w:r w:rsidR="0001153B" w:rsidRPr="000E1675">
        <w:rPr>
          <w:rFonts w:ascii="Times New Roman" w:hAnsi="Times New Roman"/>
          <w:sz w:val="28"/>
          <w:szCs w:val="28"/>
        </w:rPr>
        <w:t>2</w:t>
      </w:r>
      <w:r w:rsidR="002373BA">
        <w:rPr>
          <w:rFonts w:ascii="Times New Roman" w:hAnsi="Times New Roman"/>
          <w:sz w:val="28"/>
          <w:szCs w:val="28"/>
          <w:lang w:val="ru-RU"/>
        </w:rPr>
        <w:t>4</w:t>
      </w:r>
      <w:r w:rsidRPr="000E1675">
        <w:rPr>
          <w:rFonts w:ascii="Times New Roman" w:hAnsi="Times New Roman"/>
          <w:sz w:val="28"/>
          <w:szCs w:val="28"/>
        </w:rPr>
        <w:t xml:space="preserve"> год</w:t>
      </w:r>
    </w:p>
    <w:p w:rsidR="007606CC" w:rsidRPr="009507AD" w:rsidRDefault="007606CC" w:rsidP="00EC7F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9507AD">
        <w:rPr>
          <w:rFonts w:ascii="Times New Roman" w:eastAsia="Calibri" w:hAnsi="Times New Roman"/>
          <w:sz w:val="28"/>
          <w:szCs w:val="28"/>
        </w:rPr>
        <w:t>СВЕДЕНИЯ</w:t>
      </w:r>
    </w:p>
    <w:p w:rsidR="007606CC" w:rsidRPr="009507AD" w:rsidRDefault="007606CC" w:rsidP="00EC7F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9507AD">
        <w:rPr>
          <w:rFonts w:ascii="Times New Roman" w:eastAsia="Calibri" w:hAnsi="Times New Roman"/>
          <w:sz w:val="28"/>
          <w:szCs w:val="28"/>
        </w:rPr>
        <w:t>о достижении значений показателей (индикаторов)</w:t>
      </w:r>
    </w:p>
    <w:p w:rsidR="007606CC" w:rsidRPr="009507AD" w:rsidRDefault="007606CC" w:rsidP="003B457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524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074"/>
        <w:gridCol w:w="1418"/>
        <w:gridCol w:w="2104"/>
        <w:gridCol w:w="1550"/>
        <w:gridCol w:w="1524"/>
        <w:gridCol w:w="3834"/>
      </w:tblGrid>
      <w:tr w:rsidR="007606CC" w:rsidRPr="009507AD" w:rsidTr="00E94B55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9507AD" w:rsidRDefault="007606CC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9507AD" w:rsidRDefault="007606CC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  <w:p w:rsidR="007606CC" w:rsidRPr="009507AD" w:rsidRDefault="007606CC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9507AD" w:rsidRDefault="007606CC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7606CC" w:rsidRPr="009507AD" w:rsidRDefault="007606CC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9507AD" w:rsidRDefault="007606CC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 xml:space="preserve">Значения показателей (индикаторов) </w:t>
            </w:r>
            <w:r w:rsidRPr="009507AD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9507AD">
              <w:rPr>
                <w:rFonts w:ascii="Times New Roman" w:hAnsi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9507AD" w:rsidRDefault="007606CC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 xml:space="preserve">Обоснование отклонений  </w:t>
            </w:r>
            <w:r w:rsidRPr="009507AD">
              <w:rPr>
                <w:rFonts w:ascii="Times New Roman" w:hAnsi="Times New Roman"/>
                <w:sz w:val="24"/>
                <w:szCs w:val="24"/>
              </w:rPr>
              <w:br/>
              <w:t xml:space="preserve"> значений показателя    </w:t>
            </w:r>
            <w:r w:rsidRPr="009507AD">
              <w:rPr>
                <w:rFonts w:ascii="Times New Roman" w:hAnsi="Times New Roman"/>
                <w:sz w:val="24"/>
                <w:szCs w:val="24"/>
              </w:rPr>
              <w:br/>
              <w:t xml:space="preserve"> (индикатора) на конец   </w:t>
            </w:r>
            <w:r w:rsidRPr="009507AD">
              <w:rPr>
                <w:rFonts w:ascii="Times New Roman" w:hAnsi="Times New Roman"/>
                <w:sz w:val="24"/>
                <w:szCs w:val="24"/>
              </w:rPr>
              <w:br/>
              <w:t xml:space="preserve"> отчетного года       </w:t>
            </w:r>
            <w:r w:rsidRPr="009507AD">
              <w:rPr>
                <w:rFonts w:ascii="Times New Roman" w:hAnsi="Times New Roman"/>
                <w:sz w:val="24"/>
                <w:szCs w:val="24"/>
              </w:rPr>
              <w:br/>
              <w:t>(при наличии)</w:t>
            </w:r>
          </w:p>
        </w:tc>
      </w:tr>
      <w:tr w:rsidR="007606CC" w:rsidRPr="009507AD" w:rsidTr="00E94B5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9507AD" w:rsidRDefault="007606CC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9507AD" w:rsidRDefault="007606CC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9507AD" w:rsidRDefault="007606CC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9507AD" w:rsidRDefault="00292158" w:rsidP="00237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20</w:t>
            </w:r>
            <w:r w:rsidR="00CB0EFE" w:rsidRPr="009507AD">
              <w:rPr>
                <w:rFonts w:ascii="Times New Roman" w:hAnsi="Times New Roman"/>
                <w:sz w:val="24"/>
                <w:szCs w:val="24"/>
              </w:rPr>
              <w:t>2</w:t>
            </w:r>
            <w:r w:rsidR="002373B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C67248" w:rsidRPr="009507A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9507AD" w:rsidRDefault="00C67248" w:rsidP="001C72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20</w:t>
            </w:r>
            <w:r w:rsidR="000924C2" w:rsidRPr="009507AD">
              <w:rPr>
                <w:rFonts w:ascii="Times New Roman" w:hAnsi="Times New Roman"/>
                <w:sz w:val="24"/>
                <w:szCs w:val="24"/>
              </w:rPr>
              <w:t>2</w:t>
            </w:r>
            <w:r w:rsidR="001C723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9507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6CC" w:rsidRPr="009507AD"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3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9507AD" w:rsidRDefault="007606CC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6CC" w:rsidRPr="009507AD" w:rsidTr="00E94B5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9507AD" w:rsidRDefault="007606CC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9507AD" w:rsidRDefault="007606CC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9507AD" w:rsidRDefault="007606CC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9507AD" w:rsidRDefault="007606CC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9507AD" w:rsidRDefault="007606CC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9507AD" w:rsidRDefault="007606CC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9507AD" w:rsidRDefault="007606CC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6CC" w:rsidRPr="009507AD" w:rsidTr="00E94B5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9507AD" w:rsidRDefault="007606CC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9507AD" w:rsidRDefault="007606CC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9507AD" w:rsidRDefault="007606CC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9507AD" w:rsidRDefault="007606CC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9507AD" w:rsidRDefault="007606CC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9507AD" w:rsidRDefault="007606CC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9507AD" w:rsidRDefault="007606CC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606CC" w:rsidRPr="009507AD" w:rsidTr="00E94B55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9507AD" w:rsidRDefault="007606CC" w:rsidP="003B457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9507AD" w:rsidRDefault="007606CC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="00F120A1" w:rsidRPr="009507AD">
              <w:rPr>
                <w:rFonts w:ascii="Times New Roman" w:hAnsi="Times New Roman"/>
                <w:sz w:val="24"/>
                <w:szCs w:val="24"/>
              </w:rPr>
              <w:t xml:space="preserve"> программа «</w:t>
            </w:r>
            <w:r w:rsidR="00BD41CE" w:rsidRPr="009507AD">
              <w:rPr>
                <w:rFonts w:ascii="Times New Roman" w:hAnsi="Times New Roman"/>
                <w:sz w:val="24"/>
                <w:szCs w:val="24"/>
              </w:rPr>
              <w:t>Управление муниципальными финансами и создание условий для эффективного управления муниципальн</w:t>
            </w:r>
            <w:r w:rsidR="00BD41CE" w:rsidRPr="009507AD">
              <w:rPr>
                <w:rFonts w:ascii="Times New Roman" w:hAnsi="Times New Roman"/>
                <w:sz w:val="24"/>
                <w:szCs w:val="24"/>
              </w:rPr>
              <w:t>ы</w:t>
            </w:r>
            <w:r w:rsidR="00BD41CE" w:rsidRPr="009507AD">
              <w:rPr>
                <w:rFonts w:ascii="Times New Roman" w:hAnsi="Times New Roman"/>
                <w:sz w:val="24"/>
                <w:szCs w:val="24"/>
              </w:rPr>
              <w:t>ми финансами</w:t>
            </w:r>
            <w:r w:rsidR="00F120A1" w:rsidRPr="009507A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C67248" w:rsidRPr="009507AD" w:rsidTr="00E94B55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8" w:rsidRPr="009507AD" w:rsidRDefault="00C67248" w:rsidP="003B457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8" w:rsidRPr="009507AD" w:rsidRDefault="00292158" w:rsidP="00EC7F31">
            <w:pPr>
              <w:pStyle w:val="ConsPlusCell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1. Наличие бюджетного прогноза </w:t>
            </w:r>
            <w:r w:rsidRPr="009507AD">
              <w:rPr>
                <w:rFonts w:ascii="Times New Roman" w:hAnsi="Times New Roman"/>
                <w:bCs/>
                <w:sz w:val="24"/>
                <w:szCs w:val="24"/>
              </w:rPr>
              <w:t>Кутейн</w:t>
            </w:r>
            <w:r w:rsidRPr="009507A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507AD">
              <w:rPr>
                <w:rFonts w:ascii="Times New Roman" w:hAnsi="Times New Roman"/>
                <w:bCs/>
                <w:sz w:val="24"/>
                <w:szCs w:val="24"/>
              </w:rPr>
              <w:t>ковского сельского поселения </w:t>
            </w: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>на долг</w:t>
            </w: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>срочный период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8" w:rsidRPr="009507AD" w:rsidRDefault="00C67248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8" w:rsidRPr="009507AD" w:rsidRDefault="00292158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8" w:rsidRPr="009507AD" w:rsidRDefault="00C67248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8" w:rsidRPr="009507AD" w:rsidRDefault="00C67248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3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8" w:rsidRPr="009507AD" w:rsidRDefault="00C67248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248" w:rsidRPr="009507AD" w:rsidTr="00E94B5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8" w:rsidRPr="009507AD" w:rsidRDefault="00E94B55" w:rsidP="003B457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8" w:rsidRPr="009507AD" w:rsidRDefault="00292158" w:rsidP="00EC7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2. Темп роста налоговых и неналоговых доходов консолидированного  бюджета </w:t>
            </w:r>
            <w:r w:rsidRPr="009507AD">
              <w:rPr>
                <w:rFonts w:ascii="Times New Roman" w:hAnsi="Times New Roman"/>
                <w:bCs/>
                <w:sz w:val="24"/>
                <w:szCs w:val="24"/>
              </w:rPr>
              <w:t>Кутейниковского сельского поселения </w:t>
            </w: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>к уровню предыдущего года (в сопоставимых  у</w:t>
            </w: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>с</w:t>
            </w: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>ловиях)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8" w:rsidRPr="009507AD" w:rsidRDefault="00292158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8" w:rsidRPr="009507AD" w:rsidRDefault="002373BA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106,5</w:t>
            </w:r>
            <w:r w:rsidR="00C67248" w:rsidRPr="009507AD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8" w:rsidRPr="009507AD" w:rsidRDefault="00CE6563" w:rsidP="001C7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  <w:r w:rsidR="002A57ED" w:rsidRPr="009507AD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7,</w:t>
            </w:r>
            <w:r w:rsidR="001C723C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4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8" w:rsidRPr="009507AD" w:rsidRDefault="002A57ED" w:rsidP="00CB6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07A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CB67A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9507AD">
              <w:rPr>
                <w:rFonts w:ascii="Times New Roman" w:hAnsi="Times New Roman"/>
                <w:sz w:val="24"/>
                <w:szCs w:val="24"/>
                <w:lang w:val="ru-RU"/>
              </w:rPr>
              <w:t>6,</w:t>
            </w:r>
            <w:r w:rsidR="00CB67A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8" w:rsidRPr="009507AD" w:rsidRDefault="00CB67AC" w:rsidP="00CB67AC">
            <w:pPr>
              <w:pStyle w:val="ConsPlusCell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 роста превысил плановый показатель</w:t>
            </w:r>
            <w:r w:rsidR="002A57ED" w:rsidRPr="009507AD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8,6</w:t>
            </w:r>
            <w:r w:rsidR="002A57ED" w:rsidRPr="009507AD">
              <w:rPr>
                <w:rFonts w:ascii="Times New Roman" w:hAnsi="Times New Roman"/>
                <w:sz w:val="24"/>
                <w:szCs w:val="24"/>
              </w:rPr>
              <w:t xml:space="preserve"> %, </w:t>
            </w:r>
            <w:r>
              <w:rPr>
                <w:rFonts w:ascii="Times New Roman" w:hAnsi="Times New Roman"/>
                <w:sz w:val="24"/>
                <w:szCs w:val="24"/>
              </w:rPr>
              <w:t>существенное превышение по единому с/х</w:t>
            </w:r>
            <w:r w:rsidR="002A57ED" w:rsidRPr="009507AD">
              <w:rPr>
                <w:rFonts w:ascii="Times New Roman" w:hAnsi="Times New Roman"/>
                <w:sz w:val="24"/>
                <w:szCs w:val="24"/>
              </w:rPr>
              <w:t xml:space="preserve"> налогу </w:t>
            </w:r>
            <w:r>
              <w:rPr>
                <w:rFonts w:ascii="Times New Roman" w:hAnsi="Times New Roman"/>
                <w:sz w:val="24"/>
                <w:szCs w:val="24"/>
              </w:rPr>
              <w:t>и арендной плате за земельные участки</w:t>
            </w:r>
            <w:r w:rsidR="002A57ED" w:rsidRPr="009507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7693" w:rsidRPr="009507AD" w:rsidTr="00E94B5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3" w:rsidRPr="009507AD" w:rsidRDefault="00D17693" w:rsidP="003B457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3" w:rsidRPr="009507AD" w:rsidRDefault="00D17693" w:rsidP="00EC7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3. </w:t>
            </w:r>
            <w:r w:rsidRPr="009507AD">
              <w:rPr>
                <w:rFonts w:ascii="Times New Roman" w:hAnsi="Times New Roman"/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 xml:space="preserve">местного бюджета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3" w:rsidRPr="009507AD" w:rsidRDefault="00D17693" w:rsidP="00EC7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3" w:rsidRPr="009507AD" w:rsidRDefault="0003216D" w:rsidP="00EC7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  <w:p w:rsidR="00D17693" w:rsidRPr="009507AD" w:rsidRDefault="00D17693" w:rsidP="00EC7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3" w:rsidRPr="009507AD" w:rsidRDefault="00D17693" w:rsidP="00EC7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3" w:rsidRPr="009507AD" w:rsidRDefault="00D57A59" w:rsidP="00EC7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3" w:rsidRPr="009507AD" w:rsidRDefault="00D17693" w:rsidP="00EC7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693" w:rsidRPr="009507AD" w:rsidTr="00E94B5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3" w:rsidRPr="009507AD" w:rsidRDefault="00D17693" w:rsidP="003B457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3" w:rsidRPr="009507AD" w:rsidRDefault="00D17693" w:rsidP="00EC7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4. Отношение объема муниципального долга </w:t>
            </w:r>
            <w:r w:rsidRPr="009507AD">
              <w:rPr>
                <w:rFonts w:ascii="Times New Roman" w:hAnsi="Times New Roman"/>
                <w:bCs/>
                <w:sz w:val="24"/>
                <w:szCs w:val="24"/>
              </w:rPr>
              <w:t>Кутейниковского сельского поселения </w:t>
            </w: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 состоянию на 1 января года, следующего за отчетным, к </w:t>
            </w: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общему годовому объему доходов (без учета безвозмездных поступлений) местного бюджета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3" w:rsidRPr="009507AD" w:rsidRDefault="00D17693" w:rsidP="00EC7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3" w:rsidRPr="009507AD" w:rsidRDefault="005C2DFD" w:rsidP="00EC7F31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0</w:t>
            </w:r>
            <w:r w:rsidR="009E432F" w:rsidRPr="009507AD">
              <w:rPr>
                <w:rFonts w:ascii="Times New Roman" w:hAnsi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3" w:rsidRPr="009507AD" w:rsidRDefault="00845012" w:rsidP="00CE656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>&lt;</w:t>
            </w:r>
            <w:r w:rsidR="001C723C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28</w:t>
            </w:r>
            <w:r w:rsidR="00D17693" w:rsidRPr="009507AD">
              <w:rPr>
                <w:rFonts w:ascii="Times New Roman" w:hAnsi="Times New Roman"/>
                <w:kern w:val="2"/>
                <w:sz w:val="24"/>
                <w:szCs w:val="24"/>
              </w:rPr>
              <w:t>,0</w:t>
            </w:r>
          </w:p>
          <w:p w:rsidR="00845012" w:rsidRPr="009507AD" w:rsidRDefault="00845012" w:rsidP="00845012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 xml:space="preserve">      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3" w:rsidRPr="009507AD" w:rsidRDefault="008C7058" w:rsidP="00EC7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DB67CB" w:rsidRPr="009507A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3" w:rsidRPr="009507AD" w:rsidRDefault="00D17693" w:rsidP="00EC7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606CC" w:rsidRPr="009507AD" w:rsidTr="00E94B5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9507AD" w:rsidRDefault="007606CC" w:rsidP="003B457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C" w:rsidRPr="009507AD" w:rsidRDefault="007606CC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  <w:r w:rsidR="00F120A1" w:rsidRPr="009507AD">
              <w:rPr>
                <w:rFonts w:ascii="Times New Roman" w:hAnsi="Times New Roman"/>
                <w:sz w:val="24"/>
                <w:szCs w:val="24"/>
              </w:rPr>
              <w:t>«</w:t>
            </w:r>
            <w:r w:rsidR="0025593B" w:rsidRPr="009507AD">
              <w:rPr>
                <w:rFonts w:ascii="Times New Roman" w:hAnsi="Times New Roman"/>
                <w:bCs/>
                <w:sz w:val="24"/>
                <w:szCs w:val="24"/>
              </w:rPr>
              <w:t>Долгосрочное финансовое планир</w:t>
            </w:r>
            <w:r w:rsidR="0025593B" w:rsidRPr="009507A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25593B" w:rsidRPr="009507AD">
              <w:rPr>
                <w:rFonts w:ascii="Times New Roman" w:hAnsi="Times New Roman"/>
                <w:bCs/>
                <w:sz w:val="24"/>
                <w:szCs w:val="24"/>
              </w:rPr>
              <w:t>вание</w:t>
            </w:r>
            <w:r w:rsidR="00F120A1" w:rsidRPr="009507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17693" w:rsidRPr="009507AD" w:rsidTr="00E94B5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3" w:rsidRPr="009507AD" w:rsidRDefault="008E6D4B" w:rsidP="003B457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5</w:t>
            </w:r>
            <w:r w:rsidR="00D17693" w:rsidRPr="009507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3" w:rsidRPr="009507AD" w:rsidRDefault="00D17693" w:rsidP="00EC7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>Показатель 1.1. Объем налоговых и неналоговых доходов местного бю</w:t>
            </w: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>д</w:t>
            </w: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 xml:space="preserve">жета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3" w:rsidRPr="009507AD" w:rsidRDefault="00D17693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3" w:rsidRPr="009507AD" w:rsidRDefault="002373BA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9040,5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3" w:rsidRPr="009507AD" w:rsidRDefault="001C723C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6331,0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3" w:rsidRPr="009507AD" w:rsidRDefault="001C723C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10488,7</w:t>
            </w:r>
          </w:p>
        </w:tc>
        <w:tc>
          <w:tcPr>
            <w:tcW w:w="3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3" w:rsidRPr="009507AD" w:rsidRDefault="00672E41" w:rsidP="001C72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07AD">
              <w:rPr>
                <w:rFonts w:ascii="Times New Roman" w:eastAsia="Calibri" w:hAnsi="Times New Roman"/>
                <w:kern w:val="2"/>
                <w:sz w:val="24"/>
                <w:szCs w:val="24"/>
                <w:lang w:val="ru-RU"/>
              </w:rPr>
              <w:t xml:space="preserve">Фактическое исполнение </w:t>
            </w:r>
            <w:r w:rsidR="00360263" w:rsidRPr="009507AD">
              <w:rPr>
                <w:rFonts w:ascii="Times New Roman" w:eastAsia="Calibri" w:hAnsi="Times New Roman"/>
                <w:kern w:val="2"/>
                <w:sz w:val="24"/>
                <w:szCs w:val="24"/>
                <w:lang w:val="ru-RU"/>
              </w:rPr>
              <w:t>налоговых и неналоговых доходов мес</w:t>
            </w:r>
            <w:r w:rsidR="00360263" w:rsidRPr="009507AD">
              <w:rPr>
                <w:rFonts w:ascii="Times New Roman" w:eastAsia="Calibri" w:hAnsi="Times New Roman"/>
                <w:kern w:val="2"/>
                <w:sz w:val="24"/>
                <w:szCs w:val="24"/>
                <w:lang w:val="ru-RU"/>
              </w:rPr>
              <w:t>т</w:t>
            </w:r>
            <w:r w:rsidR="00360263" w:rsidRPr="009507AD">
              <w:rPr>
                <w:rFonts w:ascii="Times New Roman" w:eastAsia="Calibri" w:hAnsi="Times New Roman"/>
                <w:kern w:val="2"/>
                <w:sz w:val="24"/>
                <w:szCs w:val="24"/>
                <w:lang w:val="ru-RU"/>
              </w:rPr>
              <w:t xml:space="preserve">ного  бюджета в </w:t>
            </w:r>
            <w:r w:rsidRPr="009507AD">
              <w:rPr>
                <w:rFonts w:ascii="Times New Roman" w:eastAsia="Calibri" w:hAnsi="Times New Roman"/>
                <w:kern w:val="2"/>
                <w:sz w:val="24"/>
                <w:szCs w:val="24"/>
                <w:lang w:val="ru-RU"/>
              </w:rPr>
              <w:t>202</w:t>
            </w:r>
            <w:r w:rsidR="001C723C">
              <w:rPr>
                <w:rFonts w:ascii="Times New Roman" w:eastAsia="Calibri" w:hAnsi="Times New Roman"/>
                <w:kern w:val="2"/>
                <w:sz w:val="24"/>
                <w:szCs w:val="24"/>
                <w:lang w:val="ru-RU"/>
              </w:rPr>
              <w:t>4</w:t>
            </w:r>
            <w:r w:rsidRPr="009507AD">
              <w:rPr>
                <w:rFonts w:ascii="Times New Roman" w:eastAsia="Calibri" w:hAnsi="Times New Roman"/>
                <w:kern w:val="2"/>
                <w:sz w:val="24"/>
                <w:szCs w:val="24"/>
                <w:lang w:val="ru-RU"/>
              </w:rPr>
              <w:t xml:space="preserve"> год</w:t>
            </w:r>
            <w:r w:rsidR="00360263" w:rsidRPr="009507AD">
              <w:rPr>
                <w:rFonts w:ascii="Times New Roman" w:eastAsia="Calibri" w:hAnsi="Times New Roman"/>
                <w:kern w:val="2"/>
                <w:sz w:val="24"/>
                <w:szCs w:val="24"/>
                <w:lang w:val="ru-RU"/>
              </w:rPr>
              <w:t>у</w:t>
            </w:r>
            <w:r w:rsidRPr="009507AD">
              <w:rPr>
                <w:rFonts w:ascii="Times New Roman" w:eastAsia="Calibri" w:hAnsi="Times New Roman"/>
                <w:kern w:val="2"/>
                <w:sz w:val="24"/>
                <w:szCs w:val="24"/>
                <w:lang w:val="ru-RU"/>
              </w:rPr>
              <w:t xml:space="preserve"> на </w:t>
            </w:r>
            <w:r w:rsidR="001C723C">
              <w:rPr>
                <w:rFonts w:ascii="Times New Roman" w:eastAsia="Calibri" w:hAnsi="Times New Roman"/>
                <w:kern w:val="2"/>
                <w:sz w:val="24"/>
                <w:szCs w:val="24"/>
                <w:lang w:val="ru-RU"/>
              </w:rPr>
              <w:t>1448,2</w:t>
            </w:r>
            <w:r w:rsidRPr="009507AD">
              <w:rPr>
                <w:rFonts w:ascii="Times New Roman" w:eastAsia="Calibri" w:hAnsi="Times New Roman"/>
                <w:kern w:val="2"/>
                <w:sz w:val="24"/>
                <w:szCs w:val="24"/>
                <w:lang w:val="ru-RU"/>
              </w:rPr>
              <w:t xml:space="preserve"> тыс.</w:t>
            </w:r>
            <w:r w:rsidR="00781B7C" w:rsidRPr="009507AD">
              <w:rPr>
                <w:rFonts w:ascii="Times New Roman" w:eastAsia="Calibri" w:hAnsi="Times New Roman"/>
                <w:kern w:val="2"/>
                <w:sz w:val="24"/>
                <w:szCs w:val="24"/>
                <w:lang w:val="ru-RU"/>
              </w:rPr>
              <w:t xml:space="preserve"> </w:t>
            </w:r>
            <w:r w:rsidRPr="009507AD">
              <w:rPr>
                <w:rFonts w:ascii="Times New Roman" w:eastAsia="Calibri" w:hAnsi="Times New Roman"/>
                <w:kern w:val="2"/>
                <w:sz w:val="24"/>
                <w:szCs w:val="24"/>
                <w:lang w:val="ru-RU"/>
              </w:rPr>
              <w:t xml:space="preserve">рублей </w:t>
            </w:r>
            <w:r w:rsidR="00781B7C" w:rsidRPr="009507AD">
              <w:rPr>
                <w:rFonts w:ascii="Times New Roman" w:eastAsia="Calibri" w:hAnsi="Times New Roman"/>
                <w:kern w:val="2"/>
                <w:sz w:val="24"/>
                <w:szCs w:val="24"/>
                <w:lang w:val="ru-RU"/>
              </w:rPr>
              <w:t>больше</w:t>
            </w:r>
            <w:r w:rsidR="00D66F54" w:rsidRPr="009507AD">
              <w:rPr>
                <w:rFonts w:ascii="Times New Roman" w:eastAsia="Calibri" w:hAnsi="Times New Roman"/>
                <w:kern w:val="2"/>
                <w:sz w:val="24"/>
                <w:szCs w:val="24"/>
                <w:lang w:val="ru-RU"/>
              </w:rPr>
              <w:t xml:space="preserve"> </w:t>
            </w:r>
            <w:r w:rsidRPr="009507AD">
              <w:rPr>
                <w:rFonts w:ascii="Times New Roman" w:eastAsia="Calibri" w:hAnsi="Times New Roman"/>
                <w:kern w:val="2"/>
                <w:sz w:val="24"/>
                <w:szCs w:val="24"/>
                <w:lang w:val="ru-RU"/>
              </w:rPr>
              <w:t>фактически поступивших доходов за 20</w:t>
            </w:r>
            <w:r w:rsidR="00D66F54" w:rsidRPr="009507AD">
              <w:rPr>
                <w:rFonts w:ascii="Times New Roman" w:eastAsia="Calibri" w:hAnsi="Times New Roman"/>
                <w:kern w:val="2"/>
                <w:sz w:val="24"/>
                <w:szCs w:val="24"/>
                <w:lang w:val="ru-RU"/>
              </w:rPr>
              <w:t>2</w:t>
            </w:r>
            <w:r w:rsidR="001C723C">
              <w:rPr>
                <w:rFonts w:ascii="Times New Roman" w:eastAsia="Calibri" w:hAnsi="Times New Roman"/>
                <w:kern w:val="2"/>
                <w:sz w:val="24"/>
                <w:szCs w:val="24"/>
                <w:lang w:val="ru-RU"/>
              </w:rPr>
              <w:t>3</w:t>
            </w:r>
            <w:r w:rsidRPr="009507AD">
              <w:rPr>
                <w:rFonts w:ascii="Times New Roman" w:eastAsia="Calibri" w:hAnsi="Times New Roman"/>
                <w:kern w:val="2"/>
                <w:sz w:val="24"/>
                <w:szCs w:val="24"/>
                <w:lang w:val="ru-RU"/>
              </w:rPr>
              <w:t xml:space="preserve"> год.</w:t>
            </w:r>
          </w:p>
        </w:tc>
      </w:tr>
      <w:tr w:rsidR="00D17693" w:rsidRPr="009507AD" w:rsidTr="00E94B5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3" w:rsidRPr="009507AD" w:rsidRDefault="008E6D4B" w:rsidP="003B457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6</w:t>
            </w:r>
            <w:r w:rsidR="00D17693" w:rsidRPr="009507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3" w:rsidRPr="009507AD" w:rsidRDefault="00D17693" w:rsidP="00EC7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1.2. Доля расходов местного бюджета, формируемых в рамках муниципальных программ </w:t>
            </w:r>
            <w:r w:rsidRPr="009507AD">
              <w:rPr>
                <w:rFonts w:ascii="Times New Roman" w:hAnsi="Times New Roman"/>
                <w:bCs/>
                <w:sz w:val="24"/>
                <w:szCs w:val="24"/>
              </w:rPr>
              <w:t>Кутейниковского сельского поселения</w:t>
            </w: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>, в общем объеме расходов местного бюджета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3" w:rsidRPr="009507AD" w:rsidRDefault="00D17693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3" w:rsidRPr="009507AD" w:rsidRDefault="005C2DFD" w:rsidP="0023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highlight w:val="yellow"/>
                <w:lang w:val="ru-RU"/>
              </w:rPr>
            </w:pPr>
            <w:r w:rsidRPr="009507AD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98,</w:t>
            </w:r>
            <w:r w:rsidR="002373BA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3" w:rsidRPr="009507AD" w:rsidRDefault="00D17693" w:rsidP="00EC7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>97,</w:t>
            </w:r>
            <w:r w:rsidR="00F7449D" w:rsidRPr="009507AD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3" w:rsidRPr="009507AD" w:rsidRDefault="00382BA6" w:rsidP="001C72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07AD">
              <w:rPr>
                <w:rFonts w:ascii="Times New Roman" w:hAnsi="Times New Roman"/>
                <w:sz w:val="24"/>
                <w:szCs w:val="24"/>
                <w:lang w:val="ru-RU"/>
              </w:rPr>
              <w:t>98,</w:t>
            </w:r>
            <w:r w:rsidR="001C723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3" w:rsidRPr="009507AD" w:rsidRDefault="00D17693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B55" w:rsidRPr="009507AD" w:rsidTr="002A1A02">
        <w:trPr>
          <w:tblCellSpacing w:w="5" w:type="nil"/>
          <w:jc w:val="center"/>
        </w:trPr>
        <w:tc>
          <w:tcPr>
            <w:tcW w:w="15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5" w:rsidRPr="009507AD" w:rsidRDefault="00E94B55" w:rsidP="00EC7F31">
            <w:pPr>
              <w:pStyle w:val="ConsPlusCel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Подпрограмма 2 «Н</w:t>
            </w:r>
            <w:r w:rsidRPr="009507AD">
              <w:rPr>
                <w:rFonts w:ascii="Times New Roman" w:hAnsi="Times New Roman"/>
                <w:bCs/>
                <w:sz w:val="24"/>
                <w:szCs w:val="24"/>
              </w:rPr>
              <w:t>ормативно-методическое обеспечение и организ</w:t>
            </w:r>
            <w:r w:rsidRPr="009507A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507AD">
              <w:rPr>
                <w:rFonts w:ascii="Times New Roman" w:hAnsi="Times New Roman"/>
                <w:bCs/>
                <w:sz w:val="24"/>
                <w:szCs w:val="24"/>
              </w:rPr>
              <w:t>ция бюджетного процесса»</w:t>
            </w:r>
          </w:p>
        </w:tc>
      </w:tr>
      <w:tr w:rsidR="00B3713B" w:rsidRPr="009507AD" w:rsidTr="00E94B5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3B" w:rsidRPr="009507AD" w:rsidRDefault="00B3713B" w:rsidP="003B457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3B" w:rsidRPr="009507AD" w:rsidRDefault="00B3713B" w:rsidP="00EC7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>Показатель 2.1. Исполнение расходных обязательств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3B" w:rsidRPr="009507AD" w:rsidRDefault="00B3713B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3B" w:rsidRPr="009507AD" w:rsidRDefault="005C2DFD" w:rsidP="00237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07AD">
              <w:rPr>
                <w:rFonts w:ascii="Times New Roman" w:hAnsi="Times New Roman"/>
                <w:sz w:val="24"/>
                <w:szCs w:val="24"/>
                <w:lang w:val="ru-RU"/>
              </w:rPr>
              <w:t>97,</w:t>
            </w:r>
            <w:r w:rsidR="002373B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3B" w:rsidRPr="009507AD" w:rsidRDefault="00B3713B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3B" w:rsidRPr="009507AD" w:rsidRDefault="001C723C" w:rsidP="00D45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80,0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3B" w:rsidRPr="00C34108" w:rsidRDefault="00C34108" w:rsidP="00C341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1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Основной причиной невыполнения плана по расходам является недополучение запланированных доходов. В частности, по земельному налогу невыполнение составило 4954,6 тыс.рублей.  </w:t>
            </w:r>
          </w:p>
        </w:tc>
      </w:tr>
      <w:tr w:rsidR="00B3713B" w:rsidRPr="009507AD" w:rsidTr="00E94B5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3B" w:rsidRPr="009507AD" w:rsidRDefault="00B3713B" w:rsidP="003B457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3B" w:rsidRPr="009507AD" w:rsidRDefault="00B3713B" w:rsidP="00EC7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>Показатель 2.2. Соотношение количества проверок, по результатам которых приняты меры по устранению нарушений, и количества проверок, по результатам которых выявлены н</w:t>
            </w: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>а</w:t>
            </w: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>рушения в финансово-бюджетной сфере и законодательства Российской Федерации о контрактной системе в сфере з</w:t>
            </w: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>а</w:t>
            </w: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>купок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3B" w:rsidRPr="009507AD" w:rsidRDefault="00B3713B" w:rsidP="00EC7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3B" w:rsidRPr="009507AD" w:rsidRDefault="00B3713B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3B" w:rsidRPr="009507AD" w:rsidRDefault="00B3713B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3B" w:rsidRPr="009507AD" w:rsidRDefault="009A6C83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3B" w:rsidRPr="009507AD" w:rsidRDefault="00B3713B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13B" w:rsidRPr="009507AD" w:rsidTr="00E94B5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3B" w:rsidRPr="009507AD" w:rsidRDefault="00B3713B" w:rsidP="003B457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3B" w:rsidRPr="009507AD" w:rsidRDefault="00B3713B" w:rsidP="00EC7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2.3. Доля организаций сектора государственного управления, осуществляющих процессы планирования и исполнения своих бюджетов в единой </w:t>
            </w: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информационной системе управления общественными финансами Ростовской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3B" w:rsidRPr="009507AD" w:rsidRDefault="00B3713B" w:rsidP="00EC7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3B" w:rsidRPr="009507AD" w:rsidRDefault="00B3713B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3B" w:rsidRPr="009507AD" w:rsidRDefault="00B3713B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3B" w:rsidRPr="009507AD" w:rsidRDefault="009A6C83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3B" w:rsidRPr="009507AD" w:rsidRDefault="00B3713B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13B" w:rsidRPr="009507AD" w:rsidTr="00E94B5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3B" w:rsidRPr="009507AD" w:rsidRDefault="00B3713B" w:rsidP="003B457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3B" w:rsidRPr="009507AD" w:rsidRDefault="00B3713B" w:rsidP="00EC7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>Показатель 2.4. Соотношение количества проведенных анализов осуществления главными распорядителями бюджетных средств внутреннего финансового контроля и внутреннего финансового аудита и общего количества главных распорядителей бюджетных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3B" w:rsidRPr="009507AD" w:rsidRDefault="00B3713B" w:rsidP="00EC7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3B" w:rsidRPr="009507AD" w:rsidRDefault="00B3713B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3B" w:rsidRPr="009507AD" w:rsidRDefault="00B3713B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3B" w:rsidRPr="009507AD" w:rsidRDefault="009A6C83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3B" w:rsidRPr="009507AD" w:rsidRDefault="00B3713B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B55" w:rsidRPr="009507AD" w:rsidTr="002A1A02">
        <w:trPr>
          <w:tblCellSpacing w:w="5" w:type="nil"/>
          <w:jc w:val="center"/>
        </w:trPr>
        <w:tc>
          <w:tcPr>
            <w:tcW w:w="15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5" w:rsidRPr="009507AD" w:rsidRDefault="00EF4FA7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3</w:t>
            </w: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 xml:space="preserve"> «Управление муниципальным долгом Кутейниковского сельского поселения»</w:t>
            </w:r>
          </w:p>
        </w:tc>
      </w:tr>
      <w:tr w:rsidR="008A2AB4" w:rsidRPr="009507AD" w:rsidTr="00E94B5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4" w:rsidRPr="009507AD" w:rsidRDefault="008E6D4B" w:rsidP="003B457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sz w:val="24"/>
                <w:szCs w:val="24"/>
              </w:rPr>
              <w:t>11</w:t>
            </w:r>
            <w:r w:rsidR="008A2AB4" w:rsidRPr="009507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4" w:rsidRPr="009507AD" w:rsidRDefault="008A2AB4" w:rsidP="00EC7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3.1. Доля расходов на обслуживание муниципального долга </w:t>
            </w:r>
            <w:r w:rsidRPr="009507AD">
              <w:rPr>
                <w:rFonts w:ascii="Times New Roman" w:hAnsi="Times New Roman"/>
                <w:bCs/>
                <w:sz w:val="24"/>
                <w:szCs w:val="24"/>
              </w:rPr>
              <w:t>Кутейниковского сельского поселения</w:t>
            </w: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 xml:space="preserve"> в объеме расходов областного бюджета, за исключением объема расходов, которые осуществляются за счет су</w:t>
            </w: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>б</w:t>
            </w: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>венций, предоставляемых из бюджетов бюджетной системы Российской Федер</w:t>
            </w: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>а</w:t>
            </w: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>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4" w:rsidRPr="009507AD" w:rsidRDefault="008A2AB4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4" w:rsidRPr="009507AD" w:rsidRDefault="008A2AB4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4" w:rsidRPr="009507AD" w:rsidRDefault="008A2AB4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4" w:rsidRPr="009507AD" w:rsidRDefault="008A2AB4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507A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4" w:rsidRPr="009507AD" w:rsidRDefault="008A2AB4" w:rsidP="00EC7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kern w:val="2"/>
                <w:sz w:val="24"/>
                <w:szCs w:val="24"/>
                <w:lang w:val="ru-RU"/>
              </w:rPr>
            </w:pPr>
            <w:r w:rsidRPr="009507AD">
              <w:rPr>
                <w:rFonts w:ascii="Times New Roman" w:eastAsia="Calibri" w:hAnsi="Times New Roman"/>
                <w:iCs/>
                <w:kern w:val="2"/>
                <w:sz w:val="24"/>
                <w:szCs w:val="24"/>
                <w:lang w:val="ru-RU"/>
              </w:rPr>
              <w:t xml:space="preserve">Расходы на обслуживание муниципального долга  </w:t>
            </w:r>
            <w:r w:rsidRPr="009507AD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Кутейниковского сельского поселения</w:t>
            </w:r>
            <w:r w:rsidRPr="009507AD">
              <w:rPr>
                <w:rFonts w:ascii="Times New Roman" w:eastAsia="Calibri" w:hAnsi="Times New Roman"/>
                <w:iCs/>
                <w:kern w:val="2"/>
                <w:sz w:val="24"/>
                <w:szCs w:val="24"/>
                <w:lang w:val="ru-RU"/>
              </w:rPr>
              <w:t xml:space="preserve"> в бюджете 20</w:t>
            </w:r>
            <w:r w:rsidR="009E432F" w:rsidRPr="009507AD">
              <w:rPr>
                <w:rFonts w:ascii="Times New Roman" w:eastAsia="Calibri" w:hAnsi="Times New Roman"/>
                <w:iCs/>
                <w:kern w:val="2"/>
                <w:sz w:val="24"/>
                <w:szCs w:val="24"/>
                <w:lang w:val="ru-RU"/>
              </w:rPr>
              <w:t>2</w:t>
            </w:r>
            <w:r w:rsidR="002373BA">
              <w:rPr>
                <w:rFonts w:ascii="Times New Roman" w:eastAsia="Calibri" w:hAnsi="Times New Roman"/>
                <w:iCs/>
                <w:kern w:val="2"/>
                <w:sz w:val="24"/>
                <w:szCs w:val="24"/>
                <w:lang w:val="ru-RU"/>
              </w:rPr>
              <w:t>4</w:t>
            </w:r>
            <w:r w:rsidRPr="009507AD">
              <w:rPr>
                <w:rFonts w:ascii="Times New Roman" w:eastAsia="Calibri" w:hAnsi="Times New Roman"/>
                <w:iCs/>
                <w:kern w:val="2"/>
                <w:sz w:val="24"/>
                <w:szCs w:val="24"/>
                <w:lang w:val="ru-RU"/>
              </w:rPr>
              <w:t xml:space="preserve"> года не планировались, т.к. заемные средства  на исполнение расходных обязательств не привл</w:t>
            </w:r>
            <w:r w:rsidRPr="009507AD">
              <w:rPr>
                <w:rFonts w:ascii="Times New Roman" w:eastAsia="Calibri" w:hAnsi="Times New Roman"/>
                <w:iCs/>
                <w:kern w:val="2"/>
                <w:sz w:val="24"/>
                <w:szCs w:val="24"/>
                <w:lang w:val="ru-RU"/>
              </w:rPr>
              <w:t>е</w:t>
            </w:r>
            <w:r w:rsidRPr="009507AD">
              <w:rPr>
                <w:rFonts w:ascii="Times New Roman" w:eastAsia="Calibri" w:hAnsi="Times New Roman"/>
                <w:iCs/>
                <w:kern w:val="2"/>
                <w:sz w:val="24"/>
                <w:szCs w:val="24"/>
                <w:lang w:val="ru-RU"/>
              </w:rPr>
              <w:t>кались</w:t>
            </w:r>
          </w:p>
          <w:p w:rsidR="008A2AB4" w:rsidRPr="009507AD" w:rsidRDefault="008A2AB4" w:rsidP="00EC7F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509F6" w:rsidRPr="009507AD" w:rsidRDefault="00A509F6" w:rsidP="003B457B">
      <w:pPr>
        <w:rPr>
          <w:rFonts w:ascii="Times New Roman" w:hAnsi="Times New Roman"/>
          <w:sz w:val="24"/>
          <w:szCs w:val="24"/>
          <w:lang w:val="ru-RU"/>
        </w:rPr>
      </w:pPr>
    </w:p>
    <w:sectPr w:rsidR="00A509F6" w:rsidRPr="009507AD" w:rsidSect="00BA2CA5">
      <w:pgSz w:w="16838" w:h="11906" w:orient="landscape"/>
      <w:pgMar w:top="425" w:right="340" w:bottom="748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E6315"/>
    <w:multiLevelType w:val="hybridMultilevel"/>
    <w:tmpl w:val="DB3AD764"/>
    <w:lvl w:ilvl="0" w:tplc="04190001">
      <w:start w:val="1"/>
      <w:numFmt w:val="bullet"/>
      <w:lvlText w:val=""/>
      <w:lvlJc w:val="left"/>
      <w:pPr>
        <w:ind w:left="1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1" w15:restartNumberingAfterBreak="0">
    <w:nsid w:val="10D14D5A"/>
    <w:multiLevelType w:val="hybridMultilevel"/>
    <w:tmpl w:val="BEEE2B9E"/>
    <w:lvl w:ilvl="0" w:tplc="B5AC11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CA34CC5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5CA4A08"/>
    <w:multiLevelType w:val="hybridMultilevel"/>
    <w:tmpl w:val="63041B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D5067"/>
    <w:multiLevelType w:val="hybridMultilevel"/>
    <w:tmpl w:val="B8FE81E0"/>
    <w:lvl w:ilvl="0" w:tplc="C930EF44">
      <w:start w:val="1"/>
      <w:numFmt w:val="upperRoman"/>
      <w:lvlText w:val="%1."/>
      <w:lvlJc w:val="left"/>
      <w:pPr>
        <w:ind w:left="2280" w:hanging="72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57B341F3"/>
    <w:multiLevelType w:val="multilevel"/>
    <w:tmpl w:val="8C005008"/>
    <w:lvl w:ilvl="0">
      <w:start w:val="1"/>
      <w:numFmt w:val="decimal"/>
      <w:suff w:val="nothing"/>
      <w:lvlText w:val="%1."/>
      <w:lvlJc w:val="left"/>
      <w:pPr>
        <w:ind w:left="1069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6" w15:restartNumberingAfterBreak="0">
    <w:nsid w:val="634D4649"/>
    <w:multiLevelType w:val="hybridMultilevel"/>
    <w:tmpl w:val="13A2B01A"/>
    <w:lvl w:ilvl="0" w:tplc="581E0C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64347A39"/>
    <w:multiLevelType w:val="multilevel"/>
    <w:tmpl w:val="721404C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BD"/>
    <w:rsid w:val="0000083A"/>
    <w:rsid w:val="000011F2"/>
    <w:rsid w:val="00002C25"/>
    <w:rsid w:val="00002CDF"/>
    <w:rsid w:val="00002FEA"/>
    <w:rsid w:val="000031B7"/>
    <w:rsid w:val="00005059"/>
    <w:rsid w:val="00005A3F"/>
    <w:rsid w:val="00006E25"/>
    <w:rsid w:val="0001153B"/>
    <w:rsid w:val="0002149F"/>
    <w:rsid w:val="00022561"/>
    <w:rsid w:val="00027CF7"/>
    <w:rsid w:val="000318F7"/>
    <w:rsid w:val="0003216D"/>
    <w:rsid w:val="000401D1"/>
    <w:rsid w:val="000419B8"/>
    <w:rsid w:val="000419FE"/>
    <w:rsid w:val="00043C31"/>
    <w:rsid w:val="00047F19"/>
    <w:rsid w:val="00050417"/>
    <w:rsid w:val="000533C7"/>
    <w:rsid w:val="000576D2"/>
    <w:rsid w:val="0006105E"/>
    <w:rsid w:val="00061F96"/>
    <w:rsid w:val="0006743A"/>
    <w:rsid w:val="00070770"/>
    <w:rsid w:val="00072787"/>
    <w:rsid w:val="000732B4"/>
    <w:rsid w:val="00075589"/>
    <w:rsid w:val="000766BF"/>
    <w:rsid w:val="000770E4"/>
    <w:rsid w:val="000868CA"/>
    <w:rsid w:val="000924C2"/>
    <w:rsid w:val="00093192"/>
    <w:rsid w:val="000950B1"/>
    <w:rsid w:val="00095694"/>
    <w:rsid w:val="000A07C9"/>
    <w:rsid w:val="000A1AEA"/>
    <w:rsid w:val="000A4660"/>
    <w:rsid w:val="000A4794"/>
    <w:rsid w:val="000A4EA5"/>
    <w:rsid w:val="000A6DC0"/>
    <w:rsid w:val="000B2EE2"/>
    <w:rsid w:val="000B398B"/>
    <w:rsid w:val="000B593E"/>
    <w:rsid w:val="000C09D1"/>
    <w:rsid w:val="000C11BD"/>
    <w:rsid w:val="000C2D81"/>
    <w:rsid w:val="000C4C76"/>
    <w:rsid w:val="000C697D"/>
    <w:rsid w:val="000D2981"/>
    <w:rsid w:val="000D2F71"/>
    <w:rsid w:val="000D5382"/>
    <w:rsid w:val="000E070C"/>
    <w:rsid w:val="000E0F26"/>
    <w:rsid w:val="000E1675"/>
    <w:rsid w:val="000F1822"/>
    <w:rsid w:val="000F1A5C"/>
    <w:rsid w:val="000F7D02"/>
    <w:rsid w:val="001010F2"/>
    <w:rsid w:val="00101E1D"/>
    <w:rsid w:val="00111DDD"/>
    <w:rsid w:val="00113A83"/>
    <w:rsid w:val="001155BB"/>
    <w:rsid w:val="0011594B"/>
    <w:rsid w:val="00115E9B"/>
    <w:rsid w:val="00116B4C"/>
    <w:rsid w:val="0011715C"/>
    <w:rsid w:val="001320F0"/>
    <w:rsid w:val="001321E5"/>
    <w:rsid w:val="00135B63"/>
    <w:rsid w:val="00140A84"/>
    <w:rsid w:val="00141307"/>
    <w:rsid w:val="0014378C"/>
    <w:rsid w:val="00144BA3"/>
    <w:rsid w:val="001462D9"/>
    <w:rsid w:val="00147AFA"/>
    <w:rsid w:val="00147F87"/>
    <w:rsid w:val="00156D3A"/>
    <w:rsid w:val="0016123A"/>
    <w:rsid w:val="00163362"/>
    <w:rsid w:val="001656E8"/>
    <w:rsid w:val="001658C5"/>
    <w:rsid w:val="001666E2"/>
    <w:rsid w:val="00170C26"/>
    <w:rsid w:val="00171B8D"/>
    <w:rsid w:val="00173179"/>
    <w:rsid w:val="00175B1A"/>
    <w:rsid w:val="00176816"/>
    <w:rsid w:val="00183957"/>
    <w:rsid w:val="00183CBB"/>
    <w:rsid w:val="00191FC0"/>
    <w:rsid w:val="00194DE0"/>
    <w:rsid w:val="00196C16"/>
    <w:rsid w:val="00197539"/>
    <w:rsid w:val="001A3BD1"/>
    <w:rsid w:val="001A3F51"/>
    <w:rsid w:val="001A4741"/>
    <w:rsid w:val="001A55BB"/>
    <w:rsid w:val="001B0FC0"/>
    <w:rsid w:val="001B396D"/>
    <w:rsid w:val="001C11A4"/>
    <w:rsid w:val="001C1A1F"/>
    <w:rsid w:val="001C6FA4"/>
    <w:rsid w:val="001C723C"/>
    <w:rsid w:val="001C79E2"/>
    <w:rsid w:val="001D0C05"/>
    <w:rsid w:val="001D1608"/>
    <w:rsid w:val="001D208B"/>
    <w:rsid w:val="001D6BFF"/>
    <w:rsid w:val="001D6CB9"/>
    <w:rsid w:val="001E2D8A"/>
    <w:rsid w:val="001E5928"/>
    <w:rsid w:val="001E754D"/>
    <w:rsid w:val="001F1A57"/>
    <w:rsid w:val="001F27CA"/>
    <w:rsid w:val="001F7AC2"/>
    <w:rsid w:val="00201E69"/>
    <w:rsid w:val="00204F24"/>
    <w:rsid w:val="00205898"/>
    <w:rsid w:val="002061FE"/>
    <w:rsid w:val="0020676E"/>
    <w:rsid w:val="002072D6"/>
    <w:rsid w:val="002075C2"/>
    <w:rsid w:val="00210698"/>
    <w:rsid w:val="002107E3"/>
    <w:rsid w:val="00211EA4"/>
    <w:rsid w:val="00217E06"/>
    <w:rsid w:val="002213F2"/>
    <w:rsid w:val="00225480"/>
    <w:rsid w:val="00225652"/>
    <w:rsid w:val="00225BFB"/>
    <w:rsid w:val="00226BB5"/>
    <w:rsid w:val="00226CB9"/>
    <w:rsid w:val="00227E40"/>
    <w:rsid w:val="0023470D"/>
    <w:rsid w:val="002355AD"/>
    <w:rsid w:val="00236DA7"/>
    <w:rsid w:val="002372D6"/>
    <w:rsid w:val="002373BA"/>
    <w:rsid w:val="00242802"/>
    <w:rsid w:val="00243D3E"/>
    <w:rsid w:val="00244015"/>
    <w:rsid w:val="0024741A"/>
    <w:rsid w:val="002504B6"/>
    <w:rsid w:val="002521C3"/>
    <w:rsid w:val="002526EC"/>
    <w:rsid w:val="00253BE8"/>
    <w:rsid w:val="0025593B"/>
    <w:rsid w:val="00261B4D"/>
    <w:rsid w:val="00265576"/>
    <w:rsid w:val="00271623"/>
    <w:rsid w:val="002760CE"/>
    <w:rsid w:val="00276614"/>
    <w:rsid w:val="00276B68"/>
    <w:rsid w:val="00276BF9"/>
    <w:rsid w:val="002771A0"/>
    <w:rsid w:val="00277E9A"/>
    <w:rsid w:val="002814A8"/>
    <w:rsid w:val="002829BF"/>
    <w:rsid w:val="0028358E"/>
    <w:rsid w:val="0028612C"/>
    <w:rsid w:val="00291C4D"/>
    <w:rsid w:val="00292158"/>
    <w:rsid w:val="00292E3F"/>
    <w:rsid w:val="002949B7"/>
    <w:rsid w:val="002A1A02"/>
    <w:rsid w:val="002A23DF"/>
    <w:rsid w:val="002A2DCB"/>
    <w:rsid w:val="002A57ED"/>
    <w:rsid w:val="002B7208"/>
    <w:rsid w:val="002C2581"/>
    <w:rsid w:val="002C32CE"/>
    <w:rsid w:val="002C515E"/>
    <w:rsid w:val="002D139A"/>
    <w:rsid w:val="002D7179"/>
    <w:rsid w:val="002E0FB4"/>
    <w:rsid w:val="002E20F7"/>
    <w:rsid w:val="002E2134"/>
    <w:rsid w:val="002E40C2"/>
    <w:rsid w:val="002E4B0D"/>
    <w:rsid w:val="002E4FDD"/>
    <w:rsid w:val="002F26DC"/>
    <w:rsid w:val="002F3666"/>
    <w:rsid w:val="002F5574"/>
    <w:rsid w:val="002F5DED"/>
    <w:rsid w:val="003005C4"/>
    <w:rsid w:val="003026A1"/>
    <w:rsid w:val="0030489A"/>
    <w:rsid w:val="00304DC4"/>
    <w:rsid w:val="0030560A"/>
    <w:rsid w:val="0030685B"/>
    <w:rsid w:val="003079FF"/>
    <w:rsid w:val="003136F7"/>
    <w:rsid w:val="00314419"/>
    <w:rsid w:val="00314C0D"/>
    <w:rsid w:val="0031700B"/>
    <w:rsid w:val="00320A0A"/>
    <w:rsid w:val="00321582"/>
    <w:rsid w:val="0032427E"/>
    <w:rsid w:val="003251D8"/>
    <w:rsid w:val="003276B1"/>
    <w:rsid w:val="0033635C"/>
    <w:rsid w:val="003442E6"/>
    <w:rsid w:val="00344AA5"/>
    <w:rsid w:val="003478A8"/>
    <w:rsid w:val="00354A8E"/>
    <w:rsid w:val="00360263"/>
    <w:rsid w:val="00360F55"/>
    <w:rsid w:val="00364443"/>
    <w:rsid w:val="00364D6F"/>
    <w:rsid w:val="00367086"/>
    <w:rsid w:val="00370AFF"/>
    <w:rsid w:val="00377C4F"/>
    <w:rsid w:val="00380BF0"/>
    <w:rsid w:val="00382869"/>
    <w:rsid w:val="00382BA6"/>
    <w:rsid w:val="00385125"/>
    <w:rsid w:val="00386248"/>
    <w:rsid w:val="00386F64"/>
    <w:rsid w:val="00394267"/>
    <w:rsid w:val="003961D7"/>
    <w:rsid w:val="003969BF"/>
    <w:rsid w:val="003A2026"/>
    <w:rsid w:val="003A39B9"/>
    <w:rsid w:val="003B0A1B"/>
    <w:rsid w:val="003B457B"/>
    <w:rsid w:val="003B54B8"/>
    <w:rsid w:val="003B5982"/>
    <w:rsid w:val="003B6F6D"/>
    <w:rsid w:val="003B71D1"/>
    <w:rsid w:val="003B742E"/>
    <w:rsid w:val="003C0823"/>
    <w:rsid w:val="003C1A58"/>
    <w:rsid w:val="003C5791"/>
    <w:rsid w:val="003D0C19"/>
    <w:rsid w:val="003D2759"/>
    <w:rsid w:val="003D5136"/>
    <w:rsid w:val="003E0D75"/>
    <w:rsid w:val="003E51B9"/>
    <w:rsid w:val="003F0834"/>
    <w:rsid w:val="003F5794"/>
    <w:rsid w:val="003F781C"/>
    <w:rsid w:val="004009C8"/>
    <w:rsid w:val="0040180A"/>
    <w:rsid w:val="00402701"/>
    <w:rsid w:val="00403E00"/>
    <w:rsid w:val="00406323"/>
    <w:rsid w:val="0040653D"/>
    <w:rsid w:val="00410D2C"/>
    <w:rsid w:val="0041173A"/>
    <w:rsid w:val="004216ED"/>
    <w:rsid w:val="00426B11"/>
    <w:rsid w:val="00427FF0"/>
    <w:rsid w:val="004328A7"/>
    <w:rsid w:val="00433C50"/>
    <w:rsid w:val="00434695"/>
    <w:rsid w:val="00445EC4"/>
    <w:rsid w:val="00447C5A"/>
    <w:rsid w:val="0045143C"/>
    <w:rsid w:val="00467A5C"/>
    <w:rsid w:val="00472AAA"/>
    <w:rsid w:val="0047307C"/>
    <w:rsid w:val="00474395"/>
    <w:rsid w:val="004753BD"/>
    <w:rsid w:val="00475406"/>
    <w:rsid w:val="00476191"/>
    <w:rsid w:val="00480509"/>
    <w:rsid w:val="004833FC"/>
    <w:rsid w:val="004853B2"/>
    <w:rsid w:val="00485C32"/>
    <w:rsid w:val="00487F4A"/>
    <w:rsid w:val="00490F52"/>
    <w:rsid w:val="004955AC"/>
    <w:rsid w:val="004A300A"/>
    <w:rsid w:val="004A62E9"/>
    <w:rsid w:val="004B23FA"/>
    <w:rsid w:val="004B2789"/>
    <w:rsid w:val="004B3529"/>
    <w:rsid w:val="004B4615"/>
    <w:rsid w:val="004B5A0F"/>
    <w:rsid w:val="004B5DB8"/>
    <w:rsid w:val="004B5E75"/>
    <w:rsid w:val="004C1D79"/>
    <w:rsid w:val="004C6D94"/>
    <w:rsid w:val="004C6F4A"/>
    <w:rsid w:val="004D15D3"/>
    <w:rsid w:val="004D531E"/>
    <w:rsid w:val="004D5B20"/>
    <w:rsid w:val="004D5FF4"/>
    <w:rsid w:val="004E0054"/>
    <w:rsid w:val="004E0851"/>
    <w:rsid w:val="004E08EA"/>
    <w:rsid w:val="004E0E37"/>
    <w:rsid w:val="004E1FA5"/>
    <w:rsid w:val="004E2B50"/>
    <w:rsid w:val="004E7974"/>
    <w:rsid w:val="004F019E"/>
    <w:rsid w:val="004F29C6"/>
    <w:rsid w:val="004F2DFA"/>
    <w:rsid w:val="004F3BED"/>
    <w:rsid w:val="00503BA3"/>
    <w:rsid w:val="005055D2"/>
    <w:rsid w:val="00511138"/>
    <w:rsid w:val="00511DA2"/>
    <w:rsid w:val="00512D02"/>
    <w:rsid w:val="00513833"/>
    <w:rsid w:val="00513D39"/>
    <w:rsid w:val="005163D8"/>
    <w:rsid w:val="00520C32"/>
    <w:rsid w:val="00521151"/>
    <w:rsid w:val="0052130F"/>
    <w:rsid w:val="0052177A"/>
    <w:rsid w:val="0052200E"/>
    <w:rsid w:val="00523B40"/>
    <w:rsid w:val="005244C9"/>
    <w:rsid w:val="00527DB8"/>
    <w:rsid w:val="00531A43"/>
    <w:rsid w:val="00531F68"/>
    <w:rsid w:val="00536FA1"/>
    <w:rsid w:val="00541AA1"/>
    <w:rsid w:val="0054538E"/>
    <w:rsid w:val="00545573"/>
    <w:rsid w:val="005517CB"/>
    <w:rsid w:val="00551806"/>
    <w:rsid w:val="00553463"/>
    <w:rsid w:val="00553603"/>
    <w:rsid w:val="00555777"/>
    <w:rsid w:val="00560E73"/>
    <w:rsid w:val="00564583"/>
    <w:rsid w:val="00566FB2"/>
    <w:rsid w:val="00570C49"/>
    <w:rsid w:val="00571AA6"/>
    <w:rsid w:val="0057350D"/>
    <w:rsid w:val="0057354F"/>
    <w:rsid w:val="00575F08"/>
    <w:rsid w:val="00577121"/>
    <w:rsid w:val="00577C00"/>
    <w:rsid w:val="005808C0"/>
    <w:rsid w:val="00580D86"/>
    <w:rsid w:val="00584D9D"/>
    <w:rsid w:val="0058735C"/>
    <w:rsid w:val="005958A1"/>
    <w:rsid w:val="00596D20"/>
    <w:rsid w:val="00597966"/>
    <w:rsid w:val="005B348F"/>
    <w:rsid w:val="005B61E2"/>
    <w:rsid w:val="005C1C3F"/>
    <w:rsid w:val="005C2DFD"/>
    <w:rsid w:val="005C46FC"/>
    <w:rsid w:val="005C7A77"/>
    <w:rsid w:val="005D252F"/>
    <w:rsid w:val="005D614F"/>
    <w:rsid w:val="005D6AB4"/>
    <w:rsid w:val="005D6E3A"/>
    <w:rsid w:val="005D7D4C"/>
    <w:rsid w:val="005E1176"/>
    <w:rsid w:val="005E3B31"/>
    <w:rsid w:val="005E6421"/>
    <w:rsid w:val="005E6BB2"/>
    <w:rsid w:val="005E7242"/>
    <w:rsid w:val="005F3E4A"/>
    <w:rsid w:val="005F68B2"/>
    <w:rsid w:val="00601E6C"/>
    <w:rsid w:val="00603158"/>
    <w:rsid w:val="00610C0D"/>
    <w:rsid w:val="00611F6A"/>
    <w:rsid w:val="00612447"/>
    <w:rsid w:val="0061295E"/>
    <w:rsid w:val="00613902"/>
    <w:rsid w:val="00615AA7"/>
    <w:rsid w:val="00622902"/>
    <w:rsid w:val="00623482"/>
    <w:rsid w:val="00625B2C"/>
    <w:rsid w:val="00625F13"/>
    <w:rsid w:val="00626CC3"/>
    <w:rsid w:val="00630A79"/>
    <w:rsid w:val="006347DF"/>
    <w:rsid w:val="0063753A"/>
    <w:rsid w:val="006408BB"/>
    <w:rsid w:val="006479DC"/>
    <w:rsid w:val="006523E2"/>
    <w:rsid w:val="00652F6C"/>
    <w:rsid w:val="00654DFF"/>
    <w:rsid w:val="00655064"/>
    <w:rsid w:val="0065535A"/>
    <w:rsid w:val="00657A26"/>
    <w:rsid w:val="00662EEB"/>
    <w:rsid w:val="00665226"/>
    <w:rsid w:val="00672E41"/>
    <w:rsid w:val="00673F5E"/>
    <w:rsid w:val="006774DB"/>
    <w:rsid w:val="00690B4C"/>
    <w:rsid w:val="00694925"/>
    <w:rsid w:val="00695857"/>
    <w:rsid w:val="00696908"/>
    <w:rsid w:val="006A3678"/>
    <w:rsid w:val="006A3CE5"/>
    <w:rsid w:val="006A7FB0"/>
    <w:rsid w:val="006B0492"/>
    <w:rsid w:val="006B6CA4"/>
    <w:rsid w:val="006C7CD7"/>
    <w:rsid w:val="006D108D"/>
    <w:rsid w:val="006D1B66"/>
    <w:rsid w:val="006D54BD"/>
    <w:rsid w:val="006E0AD3"/>
    <w:rsid w:val="006E2519"/>
    <w:rsid w:val="006E6217"/>
    <w:rsid w:val="006E7066"/>
    <w:rsid w:val="00701C76"/>
    <w:rsid w:val="0070593E"/>
    <w:rsid w:val="007065F9"/>
    <w:rsid w:val="00711BD6"/>
    <w:rsid w:val="00711E71"/>
    <w:rsid w:val="00714202"/>
    <w:rsid w:val="007235CA"/>
    <w:rsid w:val="00723E03"/>
    <w:rsid w:val="00726C9B"/>
    <w:rsid w:val="00731287"/>
    <w:rsid w:val="007326D3"/>
    <w:rsid w:val="00732920"/>
    <w:rsid w:val="00732BF4"/>
    <w:rsid w:val="00736B84"/>
    <w:rsid w:val="0074084E"/>
    <w:rsid w:val="00741799"/>
    <w:rsid w:val="00741D6A"/>
    <w:rsid w:val="00744F3C"/>
    <w:rsid w:val="00753146"/>
    <w:rsid w:val="007532E9"/>
    <w:rsid w:val="007548E3"/>
    <w:rsid w:val="0075789F"/>
    <w:rsid w:val="007606CC"/>
    <w:rsid w:val="00760703"/>
    <w:rsid w:val="00766964"/>
    <w:rsid w:val="00775C47"/>
    <w:rsid w:val="00780776"/>
    <w:rsid w:val="00781B7C"/>
    <w:rsid w:val="00791C3F"/>
    <w:rsid w:val="00792896"/>
    <w:rsid w:val="007928D1"/>
    <w:rsid w:val="007942B7"/>
    <w:rsid w:val="00795E70"/>
    <w:rsid w:val="00796367"/>
    <w:rsid w:val="007A0DF1"/>
    <w:rsid w:val="007A0EFE"/>
    <w:rsid w:val="007A0F74"/>
    <w:rsid w:val="007A34F9"/>
    <w:rsid w:val="007A42D4"/>
    <w:rsid w:val="007A4353"/>
    <w:rsid w:val="007A56E1"/>
    <w:rsid w:val="007A66D0"/>
    <w:rsid w:val="007A6A3C"/>
    <w:rsid w:val="007A75C9"/>
    <w:rsid w:val="007A7B16"/>
    <w:rsid w:val="007B19B3"/>
    <w:rsid w:val="007C1EF0"/>
    <w:rsid w:val="007C2ACB"/>
    <w:rsid w:val="007C35D3"/>
    <w:rsid w:val="007C3B33"/>
    <w:rsid w:val="007C5D85"/>
    <w:rsid w:val="007C6B15"/>
    <w:rsid w:val="007D04F8"/>
    <w:rsid w:val="007D2C6D"/>
    <w:rsid w:val="007D3592"/>
    <w:rsid w:val="007D509C"/>
    <w:rsid w:val="007E2747"/>
    <w:rsid w:val="007F5809"/>
    <w:rsid w:val="007F5882"/>
    <w:rsid w:val="00800D9B"/>
    <w:rsid w:val="00803612"/>
    <w:rsid w:val="00804B15"/>
    <w:rsid w:val="00805D51"/>
    <w:rsid w:val="00813F82"/>
    <w:rsid w:val="0081466E"/>
    <w:rsid w:val="00814B27"/>
    <w:rsid w:val="00815CA6"/>
    <w:rsid w:val="008173C7"/>
    <w:rsid w:val="008202B4"/>
    <w:rsid w:val="008211AE"/>
    <w:rsid w:val="00824599"/>
    <w:rsid w:val="008247AE"/>
    <w:rsid w:val="00825E94"/>
    <w:rsid w:val="00831099"/>
    <w:rsid w:val="008351E5"/>
    <w:rsid w:val="008359BC"/>
    <w:rsid w:val="008404D9"/>
    <w:rsid w:val="00845012"/>
    <w:rsid w:val="0085193F"/>
    <w:rsid w:val="00853279"/>
    <w:rsid w:val="00855469"/>
    <w:rsid w:val="00864532"/>
    <w:rsid w:val="0086531C"/>
    <w:rsid w:val="008660FE"/>
    <w:rsid w:val="00873380"/>
    <w:rsid w:val="00873F08"/>
    <w:rsid w:val="00877CFE"/>
    <w:rsid w:val="00881875"/>
    <w:rsid w:val="00882A4E"/>
    <w:rsid w:val="00883069"/>
    <w:rsid w:val="00883115"/>
    <w:rsid w:val="00887050"/>
    <w:rsid w:val="008907A6"/>
    <w:rsid w:val="00890D21"/>
    <w:rsid w:val="00892DC4"/>
    <w:rsid w:val="008940B5"/>
    <w:rsid w:val="008A0DE9"/>
    <w:rsid w:val="008A2AB4"/>
    <w:rsid w:val="008A5A66"/>
    <w:rsid w:val="008B0CE8"/>
    <w:rsid w:val="008B2AC8"/>
    <w:rsid w:val="008B370B"/>
    <w:rsid w:val="008B42D8"/>
    <w:rsid w:val="008B6996"/>
    <w:rsid w:val="008B77DB"/>
    <w:rsid w:val="008B7B38"/>
    <w:rsid w:val="008C21C8"/>
    <w:rsid w:val="008C285F"/>
    <w:rsid w:val="008C384C"/>
    <w:rsid w:val="008C7058"/>
    <w:rsid w:val="008D38A9"/>
    <w:rsid w:val="008D4D46"/>
    <w:rsid w:val="008D5778"/>
    <w:rsid w:val="008E01DA"/>
    <w:rsid w:val="008E1406"/>
    <w:rsid w:val="008E3747"/>
    <w:rsid w:val="008E41C4"/>
    <w:rsid w:val="008E4A84"/>
    <w:rsid w:val="008E6D4B"/>
    <w:rsid w:val="008E6DE0"/>
    <w:rsid w:val="008E6EE7"/>
    <w:rsid w:val="008E73F7"/>
    <w:rsid w:val="008F19CE"/>
    <w:rsid w:val="008F3D4A"/>
    <w:rsid w:val="008F4BE9"/>
    <w:rsid w:val="008F798B"/>
    <w:rsid w:val="00901A7A"/>
    <w:rsid w:val="00905C93"/>
    <w:rsid w:val="00917CF7"/>
    <w:rsid w:val="00926363"/>
    <w:rsid w:val="009302C6"/>
    <w:rsid w:val="009314A9"/>
    <w:rsid w:val="009331AA"/>
    <w:rsid w:val="0093413F"/>
    <w:rsid w:val="00934F5C"/>
    <w:rsid w:val="00944349"/>
    <w:rsid w:val="00947516"/>
    <w:rsid w:val="009477C3"/>
    <w:rsid w:val="009507AD"/>
    <w:rsid w:val="009509CE"/>
    <w:rsid w:val="009537D6"/>
    <w:rsid w:val="00955D00"/>
    <w:rsid w:val="009561F4"/>
    <w:rsid w:val="00962460"/>
    <w:rsid w:val="00965B5F"/>
    <w:rsid w:val="0096691E"/>
    <w:rsid w:val="009735B0"/>
    <w:rsid w:val="00975D4C"/>
    <w:rsid w:val="009771D6"/>
    <w:rsid w:val="00977782"/>
    <w:rsid w:val="009802BF"/>
    <w:rsid w:val="00982A14"/>
    <w:rsid w:val="009847B9"/>
    <w:rsid w:val="009875A5"/>
    <w:rsid w:val="00990EEE"/>
    <w:rsid w:val="009922E2"/>
    <w:rsid w:val="00997404"/>
    <w:rsid w:val="009A3B1D"/>
    <w:rsid w:val="009A3C84"/>
    <w:rsid w:val="009A436D"/>
    <w:rsid w:val="009A620C"/>
    <w:rsid w:val="009A6C83"/>
    <w:rsid w:val="009B08AF"/>
    <w:rsid w:val="009B20D7"/>
    <w:rsid w:val="009B3C63"/>
    <w:rsid w:val="009B58E0"/>
    <w:rsid w:val="009C47FB"/>
    <w:rsid w:val="009D2F75"/>
    <w:rsid w:val="009D3504"/>
    <w:rsid w:val="009E432F"/>
    <w:rsid w:val="009E4B89"/>
    <w:rsid w:val="009E71B8"/>
    <w:rsid w:val="009F1B39"/>
    <w:rsid w:val="009F53EE"/>
    <w:rsid w:val="00A013A3"/>
    <w:rsid w:val="00A013EA"/>
    <w:rsid w:val="00A052AD"/>
    <w:rsid w:val="00A058F6"/>
    <w:rsid w:val="00A0621F"/>
    <w:rsid w:val="00A140E9"/>
    <w:rsid w:val="00A14299"/>
    <w:rsid w:val="00A157CA"/>
    <w:rsid w:val="00A17486"/>
    <w:rsid w:val="00A20010"/>
    <w:rsid w:val="00A2742D"/>
    <w:rsid w:val="00A4018A"/>
    <w:rsid w:val="00A407F1"/>
    <w:rsid w:val="00A45F11"/>
    <w:rsid w:val="00A469D3"/>
    <w:rsid w:val="00A4708B"/>
    <w:rsid w:val="00A4765A"/>
    <w:rsid w:val="00A50062"/>
    <w:rsid w:val="00A509F6"/>
    <w:rsid w:val="00A55AD8"/>
    <w:rsid w:val="00A57A58"/>
    <w:rsid w:val="00A66734"/>
    <w:rsid w:val="00A66B53"/>
    <w:rsid w:val="00A66CD9"/>
    <w:rsid w:val="00A673B6"/>
    <w:rsid w:val="00A674BA"/>
    <w:rsid w:val="00A808F8"/>
    <w:rsid w:val="00A8693A"/>
    <w:rsid w:val="00A86E1E"/>
    <w:rsid w:val="00A90D48"/>
    <w:rsid w:val="00A95850"/>
    <w:rsid w:val="00A969B1"/>
    <w:rsid w:val="00AA4351"/>
    <w:rsid w:val="00AB0AF4"/>
    <w:rsid w:val="00AB28E7"/>
    <w:rsid w:val="00AB416D"/>
    <w:rsid w:val="00AB4308"/>
    <w:rsid w:val="00AB6278"/>
    <w:rsid w:val="00AC12C1"/>
    <w:rsid w:val="00AC22EB"/>
    <w:rsid w:val="00AC3026"/>
    <w:rsid w:val="00AC3EC4"/>
    <w:rsid w:val="00AC4C48"/>
    <w:rsid w:val="00AC5ADB"/>
    <w:rsid w:val="00AC5D90"/>
    <w:rsid w:val="00AC7ED5"/>
    <w:rsid w:val="00AD5C43"/>
    <w:rsid w:val="00AD6796"/>
    <w:rsid w:val="00AE5955"/>
    <w:rsid w:val="00AE5C1B"/>
    <w:rsid w:val="00AE722E"/>
    <w:rsid w:val="00AF0E9F"/>
    <w:rsid w:val="00AF2374"/>
    <w:rsid w:val="00AF2922"/>
    <w:rsid w:val="00AF638A"/>
    <w:rsid w:val="00B01095"/>
    <w:rsid w:val="00B04A77"/>
    <w:rsid w:val="00B0622E"/>
    <w:rsid w:val="00B0672B"/>
    <w:rsid w:val="00B1087F"/>
    <w:rsid w:val="00B121EF"/>
    <w:rsid w:val="00B12C85"/>
    <w:rsid w:val="00B17B8A"/>
    <w:rsid w:val="00B20F34"/>
    <w:rsid w:val="00B2220B"/>
    <w:rsid w:val="00B22956"/>
    <w:rsid w:val="00B265E6"/>
    <w:rsid w:val="00B26E25"/>
    <w:rsid w:val="00B27760"/>
    <w:rsid w:val="00B3713B"/>
    <w:rsid w:val="00B40736"/>
    <w:rsid w:val="00B40842"/>
    <w:rsid w:val="00B41E3C"/>
    <w:rsid w:val="00B4325C"/>
    <w:rsid w:val="00B50013"/>
    <w:rsid w:val="00B50CAA"/>
    <w:rsid w:val="00B51461"/>
    <w:rsid w:val="00B56DF6"/>
    <w:rsid w:val="00B576DD"/>
    <w:rsid w:val="00B61DA3"/>
    <w:rsid w:val="00B6332C"/>
    <w:rsid w:val="00B66BFF"/>
    <w:rsid w:val="00B705C9"/>
    <w:rsid w:val="00B73449"/>
    <w:rsid w:val="00B766A1"/>
    <w:rsid w:val="00B85182"/>
    <w:rsid w:val="00B956ED"/>
    <w:rsid w:val="00BA13A9"/>
    <w:rsid w:val="00BA2CA5"/>
    <w:rsid w:val="00BA454B"/>
    <w:rsid w:val="00BA4675"/>
    <w:rsid w:val="00BA4FEF"/>
    <w:rsid w:val="00BA7A04"/>
    <w:rsid w:val="00BB4155"/>
    <w:rsid w:val="00BB4319"/>
    <w:rsid w:val="00BB4D29"/>
    <w:rsid w:val="00BB4ED6"/>
    <w:rsid w:val="00BB64CB"/>
    <w:rsid w:val="00BD2068"/>
    <w:rsid w:val="00BD41CE"/>
    <w:rsid w:val="00BD659E"/>
    <w:rsid w:val="00BE787E"/>
    <w:rsid w:val="00BF10B7"/>
    <w:rsid w:val="00BF265D"/>
    <w:rsid w:val="00BF3F1B"/>
    <w:rsid w:val="00BF482A"/>
    <w:rsid w:val="00C0242D"/>
    <w:rsid w:val="00C030D2"/>
    <w:rsid w:val="00C03944"/>
    <w:rsid w:val="00C0633F"/>
    <w:rsid w:val="00C07B46"/>
    <w:rsid w:val="00C21579"/>
    <w:rsid w:val="00C22087"/>
    <w:rsid w:val="00C22F5E"/>
    <w:rsid w:val="00C23EFA"/>
    <w:rsid w:val="00C25CD7"/>
    <w:rsid w:val="00C306AC"/>
    <w:rsid w:val="00C34108"/>
    <w:rsid w:val="00C36C35"/>
    <w:rsid w:val="00C41219"/>
    <w:rsid w:val="00C41AE6"/>
    <w:rsid w:val="00C4381C"/>
    <w:rsid w:val="00C46591"/>
    <w:rsid w:val="00C4691A"/>
    <w:rsid w:val="00C471D8"/>
    <w:rsid w:val="00C64F3F"/>
    <w:rsid w:val="00C66530"/>
    <w:rsid w:val="00C67248"/>
    <w:rsid w:val="00C6757C"/>
    <w:rsid w:val="00C76010"/>
    <w:rsid w:val="00C77021"/>
    <w:rsid w:val="00C82F84"/>
    <w:rsid w:val="00C83E75"/>
    <w:rsid w:val="00C84026"/>
    <w:rsid w:val="00C8584F"/>
    <w:rsid w:val="00C86882"/>
    <w:rsid w:val="00C9208C"/>
    <w:rsid w:val="00C97ABD"/>
    <w:rsid w:val="00CA5B16"/>
    <w:rsid w:val="00CA6E50"/>
    <w:rsid w:val="00CB02DC"/>
    <w:rsid w:val="00CB0EFE"/>
    <w:rsid w:val="00CB5A2D"/>
    <w:rsid w:val="00CB67AC"/>
    <w:rsid w:val="00CC0DFD"/>
    <w:rsid w:val="00CC49D4"/>
    <w:rsid w:val="00CD2E58"/>
    <w:rsid w:val="00CD3A7A"/>
    <w:rsid w:val="00CD3B12"/>
    <w:rsid w:val="00CD3B68"/>
    <w:rsid w:val="00CD4EAC"/>
    <w:rsid w:val="00CD5FA4"/>
    <w:rsid w:val="00CD610C"/>
    <w:rsid w:val="00CD6AA1"/>
    <w:rsid w:val="00CD7287"/>
    <w:rsid w:val="00CD7925"/>
    <w:rsid w:val="00CE3917"/>
    <w:rsid w:val="00CE6563"/>
    <w:rsid w:val="00CF5858"/>
    <w:rsid w:val="00CF5EB3"/>
    <w:rsid w:val="00D03BA2"/>
    <w:rsid w:val="00D05E0E"/>
    <w:rsid w:val="00D122AC"/>
    <w:rsid w:val="00D1341F"/>
    <w:rsid w:val="00D13E93"/>
    <w:rsid w:val="00D15C8D"/>
    <w:rsid w:val="00D1742D"/>
    <w:rsid w:val="00D17693"/>
    <w:rsid w:val="00D350E7"/>
    <w:rsid w:val="00D42BDB"/>
    <w:rsid w:val="00D45E23"/>
    <w:rsid w:val="00D50389"/>
    <w:rsid w:val="00D52001"/>
    <w:rsid w:val="00D52802"/>
    <w:rsid w:val="00D57A59"/>
    <w:rsid w:val="00D60383"/>
    <w:rsid w:val="00D61744"/>
    <w:rsid w:val="00D65DAC"/>
    <w:rsid w:val="00D66F54"/>
    <w:rsid w:val="00D712BE"/>
    <w:rsid w:val="00D731D4"/>
    <w:rsid w:val="00D76E6B"/>
    <w:rsid w:val="00D80228"/>
    <w:rsid w:val="00D82F90"/>
    <w:rsid w:val="00D835BB"/>
    <w:rsid w:val="00D849BC"/>
    <w:rsid w:val="00D854C2"/>
    <w:rsid w:val="00D8560E"/>
    <w:rsid w:val="00D87554"/>
    <w:rsid w:val="00DA2EA1"/>
    <w:rsid w:val="00DB0415"/>
    <w:rsid w:val="00DB1F99"/>
    <w:rsid w:val="00DB23FC"/>
    <w:rsid w:val="00DB5FA8"/>
    <w:rsid w:val="00DB62EA"/>
    <w:rsid w:val="00DB67CB"/>
    <w:rsid w:val="00DB7DBA"/>
    <w:rsid w:val="00DC46F7"/>
    <w:rsid w:val="00DC5F6A"/>
    <w:rsid w:val="00DD29F1"/>
    <w:rsid w:val="00DD46AA"/>
    <w:rsid w:val="00DD57DF"/>
    <w:rsid w:val="00DD5CA8"/>
    <w:rsid w:val="00DE4B21"/>
    <w:rsid w:val="00DE4BEB"/>
    <w:rsid w:val="00DF0407"/>
    <w:rsid w:val="00DF0D47"/>
    <w:rsid w:val="00DF28A4"/>
    <w:rsid w:val="00DF7F6F"/>
    <w:rsid w:val="00E10746"/>
    <w:rsid w:val="00E13B8D"/>
    <w:rsid w:val="00E16390"/>
    <w:rsid w:val="00E1721E"/>
    <w:rsid w:val="00E21021"/>
    <w:rsid w:val="00E22B34"/>
    <w:rsid w:val="00E250AB"/>
    <w:rsid w:val="00E256B6"/>
    <w:rsid w:val="00E27E5D"/>
    <w:rsid w:val="00E301AA"/>
    <w:rsid w:val="00E32326"/>
    <w:rsid w:val="00E37408"/>
    <w:rsid w:val="00E375C8"/>
    <w:rsid w:val="00E37AD0"/>
    <w:rsid w:val="00E37BD3"/>
    <w:rsid w:val="00E41033"/>
    <w:rsid w:val="00E415E2"/>
    <w:rsid w:val="00E42286"/>
    <w:rsid w:val="00E42FB5"/>
    <w:rsid w:val="00E51AF8"/>
    <w:rsid w:val="00E55832"/>
    <w:rsid w:val="00E60426"/>
    <w:rsid w:val="00E61A3A"/>
    <w:rsid w:val="00E66892"/>
    <w:rsid w:val="00E66A8C"/>
    <w:rsid w:val="00E67132"/>
    <w:rsid w:val="00E70032"/>
    <w:rsid w:val="00E7130D"/>
    <w:rsid w:val="00E76188"/>
    <w:rsid w:val="00E818CD"/>
    <w:rsid w:val="00E85476"/>
    <w:rsid w:val="00E8776B"/>
    <w:rsid w:val="00E90E5A"/>
    <w:rsid w:val="00E90EDF"/>
    <w:rsid w:val="00E928F2"/>
    <w:rsid w:val="00E94B55"/>
    <w:rsid w:val="00E96174"/>
    <w:rsid w:val="00E96AD0"/>
    <w:rsid w:val="00E96D01"/>
    <w:rsid w:val="00EA0D2B"/>
    <w:rsid w:val="00EB08DE"/>
    <w:rsid w:val="00EB2C56"/>
    <w:rsid w:val="00EB5121"/>
    <w:rsid w:val="00EC7F31"/>
    <w:rsid w:val="00ED0335"/>
    <w:rsid w:val="00ED3F49"/>
    <w:rsid w:val="00ED427F"/>
    <w:rsid w:val="00ED656C"/>
    <w:rsid w:val="00ED7628"/>
    <w:rsid w:val="00EE41EB"/>
    <w:rsid w:val="00EF14DB"/>
    <w:rsid w:val="00EF4BBB"/>
    <w:rsid w:val="00EF4FA7"/>
    <w:rsid w:val="00EF62AD"/>
    <w:rsid w:val="00EF6BC6"/>
    <w:rsid w:val="00F120A1"/>
    <w:rsid w:val="00F15C18"/>
    <w:rsid w:val="00F16DAE"/>
    <w:rsid w:val="00F21805"/>
    <w:rsid w:val="00F238CD"/>
    <w:rsid w:val="00F30B00"/>
    <w:rsid w:val="00F30CF3"/>
    <w:rsid w:val="00F376AC"/>
    <w:rsid w:val="00F43A23"/>
    <w:rsid w:val="00F475BA"/>
    <w:rsid w:val="00F47C0E"/>
    <w:rsid w:val="00F50DFE"/>
    <w:rsid w:val="00F5401F"/>
    <w:rsid w:val="00F5492F"/>
    <w:rsid w:val="00F55577"/>
    <w:rsid w:val="00F60021"/>
    <w:rsid w:val="00F611F6"/>
    <w:rsid w:val="00F6154B"/>
    <w:rsid w:val="00F639ED"/>
    <w:rsid w:val="00F65F3F"/>
    <w:rsid w:val="00F710BA"/>
    <w:rsid w:val="00F7449D"/>
    <w:rsid w:val="00F7750C"/>
    <w:rsid w:val="00F77CC8"/>
    <w:rsid w:val="00F77DD8"/>
    <w:rsid w:val="00F81F22"/>
    <w:rsid w:val="00F85B87"/>
    <w:rsid w:val="00F91233"/>
    <w:rsid w:val="00F92B8C"/>
    <w:rsid w:val="00F95720"/>
    <w:rsid w:val="00F96DC0"/>
    <w:rsid w:val="00FA0A0C"/>
    <w:rsid w:val="00FA2F40"/>
    <w:rsid w:val="00FA4AAF"/>
    <w:rsid w:val="00FB3650"/>
    <w:rsid w:val="00FB4529"/>
    <w:rsid w:val="00FC0C3C"/>
    <w:rsid w:val="00FC1A50"/>
    <w:rsid w:val="00FC2B69"/>
    <w:rsid w:val="00FC3197"/>
    <w:rsid w:val="00FD2DE7"/>
    <w:rsid w:val="00FE5F8D"/>
    <w:rsid w:val="00FF1BFA"/>
    <w:rsid w:val="00FF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9EA424A-92AC-498D-899E-9289F5DD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Default Paragraph Font" w:uiPriority="1"/>
    <w:lsdException w:name="Subtitle" w:uiPriority="11" w:qFormat="1"/>
    <w:lsdException w:name="Body Text 3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2EEB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62EE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2EE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62EE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662EE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EE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EEB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EE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EEB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EE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  <w:rsid w:val="00662EEB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62EEB"/>
  </w:style>
  <w:style w:type="table" w:styleId="a3">
    <w:name w:val="Table Grid"/>
    <w:basedOn w:val="a1"/>
    <w:rsid w:val="00E9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 Знак1"/>
    <w:basedOn w:val="a"/>
    <w:rsid w:val="00F43A23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character" w:customStyle="1" w:styleId="a4">
    <w:name w:val="Основной текст Знак"/>
    <w:basedOn w:val="a0"/>
    <w:link w:val="a5"/>
    <w:locked/>
    <w:rsid w:val="00625F13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625F13"/>
    <w:pPr>
      <w:spacing w:after="120"/>
    </w:pPr>
  </w:style>
  <w:style w:type="paragraph" w:customStyle="1" w:styleId="12">
    <w:name w:val="Знак1"/>
    <w:basedOn w:val="a"/>
    <w:rsid w:val="00625F13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onsTitle">
    <w:name w:val="ConsTitle"/>
    <w:rsid w:val="00FD2DE7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B12C85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6">
    <w:name w:val="Balloon Text"/>
    <w:basedOn w:val="a"/>
    <w:link w:val="a7"/>
    <w:uiPriority w:val="99"/>
    <w:rsid w:val="00A013A3"/>
    <w:rPr>
      <w:rFonts w:ascii="Tahoma" w:hAnsi="Tahoma"/>
      <w:sz w:val="16"/>
      <w:szCs w:val="16"/>
      <w:lang w:val="x-none" w:eastAsia="x-none" w:bidi="ar-SA"/>
    </w:rPr>
  </w:style>
  <w:style w:type="paragraph" w:styleId="a8">
    <w:name w:val="No Spacing"/>
    <w:link w:val="a9"/>
    <w:uiPriority w:val="1"/>
    <w:qFormat/>
    <w:rsid w:val="00662EEB"/>
    <w:rPr>
      <w:sz w:val="22"/>
      <w:szCs w:val="22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662EEB"/>
    <w:rPr>
      <w:sz w:val="22"/>
      <w:szCs w:val="22"/>
      <w:lang w:val="en-US" w:eastAsia="en-US" w:bidi="en-US"/>
    </w:rPr>
  </w:style>
  <w:style w:type="paragraph" w:styleId="aa">
    <w:name w:val="Обычный (веб)"/>
    <w:basedOn w:val="a"/>
    <w:uiPriority w:val="99"/>
    <w:rsid w:val="00D03BA2"/>
    <w:pPr>
      <w:suppressAutoHyphens/>
      <w:spacing w:before="100" w:after="119"/>
    </w:pPr>
    <w:rPr>
      <w:rFonts w:cs="Calibri"/>
      <w:lang w:eastAsia="ar-SA"/>
    </w:rPr>
  </w:style>
  <w:style w:type="paragraph" w:customStyle="1" w:styleId="ab">
    <w:name w:val=" Знак Знак Знак Знак"/>
    <w:basedOn w:val="a"/>
    <w:link w:val="a0"/>
    <w:rsid w:val="005C46FC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Web">
    <w:name w:val="Обычный (Web)"/>
    <w:basedOn w:val="a"/>
    <w:link w:val="Web0"/>
    <w:rsid w:val="008B42D8"/>
  </w:style>
  <w:style w:type="character" w:customStyle="1" w:styleId="Web0">
    <w:name w:val="Обычный (Web) Знак"/>
    <w:basedOn w:val="a0"/>
    <w:link w:val="Web"/>
    <w:rsid w:val="008B42D8"/>
    <w:rPr>
      <w:sz w:val="24"/>
      <w:szCs w:val="24"/>
      <w:lang w:val="ru-RU" w:eastAsia="ru-RU" w:bidi="ar-SA"/>
    </w:rPr>
  </w:style>
  <w:style w:type="character" w:customStyle="1" w:styleId="Absatz-Standardschriftart">
    <w:name w:val="Absatz-Standardschriftart"/>
    <w:rsid w:val="004F2DFA"/>
  </w:style>
  <w:style w:type="paragraph" w:styleId="21">
    <w:name w:val="Body Text 2"/>
    <w:basedOn w:val="a"/>
    <w:link w:val="22"/>
    <w:rsid w:val="00E22B34"/>
    <w:pPr>
      <w:jc w:val="center"/>
    </w:pPr>
    <w:rPr>
      <w:b/>
      <w:sz w:val="40"/>
      <w:szCs w:val="20"/>
      <w:lang w:val="ru-RU" w:eastAsia="ru-RU" w:bidi="ar-SA"/>
    </w:rPr>
  </w:style>
  <w:style w:type="character" w:customStyle="1" w:styleId="22">
    <w:name w:val="Основной текст 2 Знак"/>
    <w:link w:val="21"/>
    <w:locked/>
    <w:rsid w:val="00E22B34"/>
    <w:rPr>
      <w:b/>
      <w:sz w:val="40"/>
      <w:lang w:val="ru-RU" w:eastAsia="ru-RU" w:bidi="ar-SA"/>
    </w:rPr>
  </w:style>
  <w:style w:type="character" w:customStyle="1" w:styleId="71">
    <w:name w:val=" Знак Знак7"/>
    <w:locked/>
    <w:rsid w:val="00E22B34"/>
    <w:rPr>
      <w:sz w:val="28"/>
    </w:rPr>
  </w:style>
  <w:style w:type="paragraph" w:customStyle="1" w:styleId="ConsPlusCell">
    <w:name w:val="ConsPlusCell"/>
    <w:rsid w:val="00292E3F"/>
    <w:pPr>
      <w:autoSpaceDE w:val="0"/>
      <w:autoSpaceDN w:val="0"/>
      <w:adjustRightInd w:val="0"/>
      <w:spacing w:after="200" w:line="276" w:lineRule="auto"/>
    </w:pPr>
    <w:rPr>
      <w:sz w:val="28"/>
      <w:szCs w:val="28"/>
    </w:rPr>
  </w:style>
  <w:style w:type="paragraph" w:customStyle="1" w:styleId="ConsPlusTitle">
    <w:name w:val="ConsPlusTitle"/>
    <w:rsid w:val="00A157CA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b/>
      <w:bCs/>
      <w:sz w:val="22"/>
      <w:szCs w:val="22"/>
    </w:rPr>
  </w:style>
  <w:style w:type="paragraph" w:customStyle="1" w:styleId="CharCharCharChar">
    <w:name w:val="Char Char Char Char"/>
    <w:basedOn w:val="a"/>
    <w:next w:val="a"/>
    <w:semiHidden/>
    <w:rsid w:val="00A157C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c">
    <w:name w:val="Знак"/>
    <w:basedOn w:val="a"/>
    <w:rsid w:val="000D2981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41">
    <w:name w:val="Основной текст (4)_"/>
    <w:link w:val="42"/>
    <w:rsid w:val="000D2981"/>
    <w:rPr>
      <w:sz w:val="23"/>
      <w:szCs w:val="23"/>
      <w:shd w:val="clear" w:color="auto" w:fill="FFFFFF"/>
      <w:lang w:bidi="ar-SA"/>
    </w:rPr>
  </w:style>
  <w:style w:type="paragraph" w:customStyle="1" w:styleId="42">
    <w:name w:val="Основной текст (4)"/>
    <w:basedOn w:val="a"/>
    <w:link w:val="41"/>
    <w:rsid w:val="000D298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  <w:lang w:val="x-none" w:eastAsia="x-none" w:bidi="ar-SA"/>
    </w:rPr>
  </w:style>
  <w:style w:type="paragraph" w:customStyle="1" w:styleId="ConsPlusNonformat">
    <w:name w:val="ConsPlusNonformat"/>
    <w:uiPriority w:val="99"/>
    <w:rsid w:val="000D2981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Calibri" w:hAnsi="Courier New" w:cs="Courier New"/>
      <w:sz w:val="22"/>
      <w:szCs w:val="22"/>
    </w:rPr>
  </w:style>
  <w:style w:type="paragraph" w:styleId="ad">
    <w:name w:val="footnote text"/>
    <w:basedOn w:val="a"/>
    <w:link w:val="ae"/>
    <w:semiHidden/>
    <w:rsid w:val="008D5778"/>
    <w:rPr>
      <w:rFonts w:cs="Calibri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locked/>
    <w:rsid w:val="008D5778"/>
    <w:rPr>
      <w:rFonts w:ascii="Calibri" w:hAnsi="Calibri" w:cs="Calibri"/>
      <w:lang w:val="ru-RU" w:eastAsia="ru-RU" w:bidi="ar-SA"/>
    </w:rPr>
  </w:style>
  <w:style w:type="paragraph" w:styleId="af">
    <w:name w:val="annotation text"/>
    <w:basedOn w:val="a"/>
    <w:link w:val="af0"/>
    <w:rsid w:val="00AC22E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AC22EB"/>
  </w:style>
  <w:style w:type="paragraph" w:styleId="af1">
    <w:name w:val="annotation subject"/>
    <w:basedOn w:val="af"/>
    <w:next w:val="af"/>
    <w:link w:val="af2"/>
    <w:uiPriority w:val="99"/>
    <w:unhideWhenUsed/>
    <w:rsid w:val="00AC22EB"/>
    <w:rPr>
      <w:b/>
      <w:bCs/>
      <w:kern w:val="16"/>
      <w:position w:val="-2"/>
    </w:rPr>
  </w:style>
  <w:style w:type="character" w:customStyle="1" w:styleId="af2">
    <w:name w:val="Тема примечания Знак"/>
    <w:basedOn w:val="af0"/>
    <w:link w:val="af1"/>
    <w:uiPriority w:val="99"/>
    <w:rsid w:val="00AC22EB"/>
    <w:rPr>
      <w:b/>
      <w:bCs/>
      <w:kern w:val="16"/>
      <w:position w:val="-2"/>
    </w:rPr>
  </w:style>
  <w:style w:type="character" w:styleId="af3">
    <w:name w:val="Hyperlink"/>
    <w:basedOn w:val="a0"/>
    <w:uiPriority w:val="99"/>
    <w:unhideWhenUsed/>
    <w:rsid w:val="00147AFA"/>
    <w:rPr>
      <w:color w:val="0000FF"/>
      <w:u w:val="single"/>
    </w:rPr>
  </w:style>
  <w:style w:type="character" w:customStyle="1" w:styleId="a7">
    <w:name w:val="Текст выноски Знак"/>
    <w:link w:val="a6"/>
    <w:uiPriority w:val="99"/>
    <w:locked/>
    <w:rsid w:val="00B277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1F68"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62EE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62EE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62EEB"/>
    <w:rPr>
      <w:rFonts w:ascii="Cambria" w:eastAsia="Times New Roman" w:hAnsi="Cambria" w:cs="Times New Roman"/>
      <w:b/>
      <w:bCs/>
      <w:color w:val="4F81BD"/>
    </w:rPr>
  </w:style>
  <w:style w:type="paragraph" w:styleId="af4">
    <w:name w:val="Body Text Indent"/>
    <w:basedOn w:val="a"/>
    <w:link w:val="af5"/>
    <w:rsid w:val="00824599"/>
    <w:pPr>
      <w:ind w:firstLine="709"/>
      <w:jc w:val="both"/>
    </w:pPr>
    <w:rPr>
      <w:sz w:val="28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rsid w:val="00824599"/>
    <w:rPr>
      <w:sz w:val="28"/>
      <w:lang w:val="x-none" w:eastAsia="x-none"/>
    </w:rPr>
  </w:style>
  <w:style w:type="paragraph" w:customStyle="1" w:styleId="Postan">
    <w:name w:val="Postan"/>
    <w:basedOn w:val="a"/>
    <w:rsid w:val="00824599"/>
    <w:pPr>
      <w:jc w:val="center"/>
    </w:pPr>
    <w:rPr>
      <w:sz w:val="28"/>
      <w:szCs w:val="20"/>
    </w:rPr>
  </w:style>
  <w:style w:type="paragraph" w:styleId="af6">
    <w:name w:val="footer"/>
    <w:basedOn w:val="a"/>
    <w:link w:val="af7"/>
    <w:uiPriority w:val="99"/>
    <w:rsid w:val="008245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824599"/>
  </w:style>
  <w:style w:type="paragraph" w:styleId="af8">
    <w:name w:val="header"/>
    <w:basedOn w:val="a"/>
    <w:link w:val="af9"/>
    <w:uiPriority w:val="99"/>
    <w:rsid w:val="008245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9">
    <w:name w:val="Верхний колонтитул Знак"/>
    <w:basedOn w:val="a0"/>
    <w:link w:val="af8"/>
    <w:uiPriority w:val="99"/>
    <w:rsid w:val="00824599"/>
  </w:style>
  <w:style w:type="character" w:styleId="afa">
    <w:name w:val="page number"/>
    <w:basedOn w:val="a0"/>
    <w:rsid w:val="00824599"/>
  </w:style>
  <w:style w:type="character" w:customStyle="1" w:styleId="FontStyle13">
    <w:name w:val="Font Style13"/>
    <w:uiPriority w:val="99"/>
    <w:rsid w:val="00824599"/>
    <w:rPr>
      <w:rFonts w:ascii="Times New Roman" w:hAnsi="Times New Roman"/>
      <w:sz w:val="26"/>
    </w:rPr>
  </w:style>
  <w:style w:type="paragraph" w:styleId="afb">
    <w:name w:val="List Paragraph"/>
    <w:basedOn w:val="a"/>
    <w:uiPriority w:val="34"/>
    <w:qFormat/>
    <w:rsid w:val="00662EEB"/>
    <w:pPr>
      <w:ind w:left="720"/>
      <w:contextualSpacing/>
    </w:pPr>
  </w:style>
  <w:style w:type="character" w:customStyle="1" w:styleId="23">
    <w:name w:val="Заголовок №2_"/>
    <w:link w:val="24"/>
    <w:rsid w:val="00824599"/>
    <w:rPr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824599"/>
    <w:pPr>
      <w:shd w:val="clear" w:color="auto" w:fill="FFFFFF"/>
      <w:spacing w:line="312" w:lineRule="exact"/>
      <w:jc w:val="both"/>
      <w:outlineLvl w:val="1"/>
    </w:pPr>
    <w:rPr>
      <w:b/>
      <w:bCs/>
      <w:sz w:val="26"/>
      <w:szCs w:val="26"/>
      <w:lang w:val="x-none" w:eastAsia="x-none" w:bidi="ar-SA"/>
    </w:rPr>
  </w:style>
  <w:style w:type="character" w:customStyle="1" w:styleId="212pt14">
    <w:name w:val="Основной текст (2) + 12 pt14"/>
    <w:rsid w:val="00824599"/>
    <w:rPr>
      <w:sz w:val="24"/>
      <w:szCs w:val="24"/>
      <w:lang w:bidi="ar-SA"/>
    </w:rPr>
  </w:style>
  <w:style w:type="character" w:customStyle="1" w:styleId="212pt13">
    <w:name w:val="Основной текст (2) + 12 pt13"/>
    <w:rsid w:val="00824599"/>
    <w:rPr>
      <w:sz w:val="24"/>
      <w:szCs w:val="24"/>
      <w:lang w:bidi="ar-SA"/>
    </w:rPr>
  </w:style>
  <w:style w:type="character" w:customStyle="1" w:styleId="25">
    <w:name w:val="Основной текст (2)_"/>
    <w:link w:val="26"/>
    <w:locked/>
    <w:rsid w:val="00824599"/>
    <w:rPr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24599"/>
    <w:pPr>
      <w:shd w:val="clear" w:color="auto" w:fill="FFFFFF"/>
      <w:spacing w:before="780" w:line="270" w:lineRule="exact"/>
    </w:pPr>
    <w:rPr>
      <w:sz w:val="23"/>
      <w:szCs w:val="23"/>
      <w:lang w:val="x-none" w:eastAsia="x-none" w:bidi="ar-SA"/>
    </w:rPr>
  </w:style>
  <w:style w:type="character" w:customStyle="1" w:styleId="212pt4">
    <w:name w:val="Основной текст (2) + 12 pt4"/>
    <w:rsid w:val="00824599"/>
    <w:rPr>
      <w:sz w:val="24"/>
      <w:szCs w:val="24"/>
      <w:shd w:val="clear" w:color="auto" w:fill="FFFFFF"/>
      <w:lang w:bidi="ar-SA"/>
    </w:rPr>
  </w:style>
  <w:style w:type="character" w:customStyle="1" w:styleId="212pt3">
    <w:name w:val="Основной текст (2) + 12 pt3"/>
    <w:rsid w:val="00824599"/>
    <w:rPr>
      <w:sz w:val="24"/>
      <w:szCs w:val="24"/>
      <w:shd w:val="clear" w:color="auto" w:fill="FFFFFF"/>
      <w:lang w:bidi="ar-SA"/>
    </w:rPr>
  </w:style>
  <w:style w:type="character" w:customStyle="1" w:styleId="apple-converted-space">
    <w:name w:val="apple-converted-space"/>
    <w:basedOn w:val="a0"/>
    <w:rsid w:val="00824599"/>
  </w:style>
  <w:style w:type="character" w:customStyle="1" w:styleId="212pt10">
    <w:name w:val="Основной текст (2) + 12 pt10"/>
    <w:aliases w:val="Курсив1,Интервал 0 pt5"/>
    <w:rsid w:val="00824599"/>
    <w:rPr>
      <w:i/>
      <w:iCs/>
      <w:spacing w:val="-10"/>
      <w:sz w:val="24"/>
      <w:szCs w:val="24"/>
      <w:shd w:val="clear" w:color="auto" w:fill="FFFFFF"/>
      <w:lang w:bidi="ar-SA"/>
    </w:rPr>
  </w:style>
  <w:style w:type="character" w:customStyle="1" w:styleId="131">
    <w:name w:val="Основной текст + 131"/>
    <w:aliases w:val="5 pt15,Полужирный10"/>
    <w:uiPriority w:val="99"/>
    <w:rsid w:val="008245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12pt9">
    <w:name w:val="Основной текст (2) + 12 pt9"/>
    <w:rsid w:val="00824599"/>
    <w:rPr>
      <w:sz w:val="24"/>
      <w:szCs w:val="24"/>
      <w:shd w:val="clear" w:color="auto" w:fill="FFFFFF"/>
      <w:lang w:bidi="ar-SA"/>
    </w:rPr>
  </w:style>
  <w:style w:type="character" w:customStyle="1" w:styleId="212pt2">
    <w:name w:val="Основной текст (2) + 12 pt2"/>
    <w:rsid w:val="00824599"/>
    <w:rPr>
      <w:sz w:val="24"/>
      <w:szCs w:val="24"/>
      <w:shd w:val="clear" w:color="auto" w:fill="FFFFFF"/>
      <w:lang w:bidi="ar-SA"/>
    </w:rPr>
  </w:style>
  <w:style w:type="character" w:customStyle="1" w:styleId="212pt1">
    <w:name w:val="Основной текст (2) + 12 pt1"/>
    <w:rsid w:val="00824599"/>
    <w:rPr>
      <w:sz w:val="24"/>
      <w:szCs w:val="24"/>
      <w:shd w:val="clear" w:color="auto" w:fill="FFFFFF"/>
      <w:lang w:bidi="ar-SA"/>
    </w:rPr>
  </w:style>
  <w:style w:type="paragraph" w:customStyle="1" w:styleId="ConsNonformat">
    <w:name w:val="ConsNonformat"/>
    <w:rsid w:val="00824599"/>
    <w:pPr>
      <w:widowControl w:val="0"/>
      <w:autoSpaceDE w:val="0"/>
      <w:autoSpaceDN w:val="0"/>
      <w:adjustRightInd w:val="0"/>
      <w:spacing w:after="200" w:line="276" w:lineRule="auto"/>
      <w:ind w:right="19772"/>
    </w:pPr>
    <w:rPr>
      <w:rFonts w:ascii="Courier New" w:hAnsi="Courier New" w:cs="Courier New"/>
      <w:sz w:val="22"/>
      <w:szCs w:val="22"/>
    </w:rPr>
  </w:style>
  <w:style w:type="character" w:customStyle="1" w:styleId="212pt11">
    <w:name w:val="Основной текст (2) + 12 pt11"/>
    <w:basedOn w:val="25"/>
    <w:rsid w:val="00824599"/>
    <w:rPr>
      <w:sz w:val="24"/>
      <w:szCs w:val="24"/>
      <w:shd w:val="clear" w:color="auto" w:fill="FFFFFF"/>
      <w:lang w:bidi="ar-SA"/>
    </w:rPr>
  </w:style>
  <w:style w:type="character" w:customStyle="1" w:styleId="afc">
    <w:name w:val=" Знак Знак"/>
    <w:locked/>
    <w:rsid w:val="00824599"/>
    <w:rPr>
      <w:sz w:val="28"/>
      <w:lang w:val="ru-RU" w:eastAsia="ar-SA" w:bidi="ar-SA"/>
    </w:rPr>
  </w:style>
  <w:style w:type="paragraph" w:customStyle="1" w:styleId="Style7">
    <w:name w:val="Style7"/>
    <w:basedOn w:val="a"/>
    <w:uiPriority w:val="99"/>
    <w:rsid w:val="00824599"/>
    <w:pPr>
      <w:widowControl w:val="0"/>
      <w:autoSpaceDE w:val="0"/>
      <w:autoSpaceDN w:val="0"/>
      <w:adjustRightInd w:val="0"/>
      <w:spacing w:line="326" w:lineRule="exact"/>
      <w:ind w:firstLine="701"/>
      <w:jc w:val="both"/>
    </w:pPr>
  </w:style>
  <w:style w:type="character" w:customStyle="1" w:styleId="FontStyle75">
    <w:name w:val="Font Style75"/>
    <w:basedOn w:val="a0"/>
    <w:uiPriority w:val="99"/>
    <w:rsid w:val="0082459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2"/>
    <w:basedOn w:val="a0"/>
    <w:rsid w:val="00E415E2"/>
    <w:rPr>
      <w:sz w:val="27"/>
      <w:szCs w:val="27"/>
      <w:shd w:val="clear" w:color="auto" w:fill="FFFFFF"/>
    </w:rPr>
  </w:style>
  <w:style w:type="paragraph" w:customStyle="1" w:styleId="110">
    <w:name w:val="Знак11"/>
    <w:basedOn w:val="a"/>
    <w:rsid w:val="0002149F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styleId="31">
    <w:name w:val="Body Text 3"/>
    <w:basedOn w:val="a"/>
    <w:link w:val="32"/>
    <w:uiPriority w:val="99"/>
    <w:unhideWhenUsed/>
    <w:rsid w:val="00C92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9208C"/>
    <w:rPr>
      <w:sz w:val="16"/>
      <w:szCs w:val="16"/>
    </w:rPr>
  </w:style>
  <w:style w:type="paragraph" w:customStyle="1" w:styleId="formattext">
    <w:name w:val="formattext"/>
    <w:basedOn w:val="a"/>
    <w:rsid w:val="007A0F74"/>
    <w:pPr>
      <w:spacing w:before="100" w:beforeAutospacing="1" w:after="100" w:afterAutospacing="1"/>
    </w:pPr>
  </w:style>
  <w:style w:type="character" w:styleId="afd">
    <w:name w:val="Emphasis"/>
    <w:basedOn w:val="a0"/>
    <w:uiPriority w:val="20"/>
    <w:qFormat/>
    <w:rsid w:val="00662EEB"/>
    <w:rPr>
      <w:i/>
      <w:iCs/>
    </w:rPr>
  </w:style>
  <w:style w:type="character" w:customStyle="1" w:styleId="13">
    <w:name w:val="Основной текст Знак1"/>
    <w:basedOn w:val="a0"/>
    <w:rsid w:val="00314419"/>
    <w:rPr>
      <w:sz w:val="24"/>
      <w:szCs w:val="24"/>
    </w:rPr>
  </w:style>
  <w:style w:type="character" w:customStyle="1" w:styleId="afe">
    <w:name w:val="Основной текст_"/>
    <w:link w:val="14"/>
    <w:locked/>
    <w:rsid w:val="00314419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e"/>
    <w:rsid w:val="00314419"/>
    <w:pPr>
      <w:widowControl w:val="0"/>
      <w:shd w:val="clear" w:color="auto" w:fill="FFFFFF"/>
      <w:ind w:firstLine="400"/>
    </w:pPr>
    <w:rPr>
      <w:sz w:val="28"/>
      <w:szCs w:val="28"/>
      <w:lang w:val="x-none" w:eastAsia="x-none" w:bidi="ar-SA"/>
    </w:rPr>
  </w:style>
  <w:style w:type="character" w:customStyle="1" w:styleId="40">
    <w:name w:val="Заголовок 4 Знак"/>
    <w:basedOn w:val="a0"/>
    <w:link w:val="4"/>
    <w:uiPriority w:val="9"/>
    <w:rsid w:val="00662EE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662EEB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662EEB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662EE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662EEB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2EE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">
    <w:name w:val="caption"/>
    <w:basedOn w:val="a"/>
    <w:next w:val="a"/>
    <w:uiPriority w:val="35"/>
    <w:semiHidden/>
    <w:unhideWhenUsed/>
    <w:qFormat/>
    <w:rsid w:val="00662EEB"/>
    <w:pPr>
      <w:spacing w:line="240" w:lineRule="auto"/>
    </w:pPr>
    <w:rPr>
      <w:b/>
      <w:bCs/>
      <w:color w:val="4F81BD"/>
      <w:sz w:val="18"/>
      <w:szCs w:val="18"/>
    </w:rPr>
  </w:style>
  <w:style w:type="paragraph" w:styleId="aff0">
    <w:name w:val="Название"/>
    <w:basedOn w:val="a"/>
    <w:next w:val="a"/>
    <w:link w:val="aff1"/>
    <w:uiPriority w:val="10"/>
    <w:qFormat/>
    <w:rsid w:val="00662EE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f0"/>
    <w:uiPriority w:val="10"/>
    <w:rsid w:val="00662EE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2">
    <w:name w:val="Subtitle"/>
    <w:basedOn w:val="a"/>
    <w:next w:val="a"/>
    <w:link w:val="aff3"/>
    <w:uiPriority w:val="11"/>
    <w:qFormat/>
    <w:rsid w:val="00662EE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662E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f4">
    <w:name w:val="Strong"/>
    <w:basedOn w:val="a0"/>
    <w:uiPriority w:val="22"/>
    <w:qFormat/>
    <w:rsid w:val="00662EEB"/>
    <w:rPr>
      <w:b/>
      <w:bCs/>
    </w:rPr>
  </w:style>
  <w:style w:type="paragraph" w:styleId="28">
    <w:name w:val="Quote"/>
    <w:basedOn w:val="a"/>
    <w:next w:val="a"/>
    <w:link w:val="29"/>
    <w:uiPriority w:val="29"/>
    <w:qFormat/>
    <w:rsid w:val="00662EEB"/>
    <w:rPr>
      <w:i/>
      <w:iCs/>
      <w:color w:val="000000"/>
    </w:rPr>
  </w:style>
  <w:style w:type="character" w:customStyle="1" w:styleId="29">
    <w:name w:val="Цитата 2 Знак"/>
    <w:basedOn w:val="a0"/>
    <w:link w:val="28"/>
    <w:uiPriority w:val="29"/>
    <w:rsid w:val="00662EEB"/>
    <w:rPr>
      <w:rFonts w:cs="Times New Roman"/>
      <w:i/>
      <w:iCs/>
      <w:color w:val="000000"/>
    </w:rPr>
  </w:style>
  <w:style w:type="paragraph" w:styleId="aff5">
    <w:name w:val="Intense Quote"/>
    <w:basedOn w:val="a"/>
    <w:next w:val="a"/>
    <w:link w:val="aff6"/>
    <w:uiPriority w:val="30"/>
    <w:qFormat/>
    <w:rsid w:val="00662EE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6">
    <w:name w:val="Выделенная цитата Знак"/>
    <w:basedOn w:val="a0"/>
    <w:link w:val="aff5"/>
    <w:uiPriority w:val="30"/>
    <w:rsid w:val="00662EEB"/>
    <w:rPr>
      <w:rFonts w:cs="Times New Roman"/>
      <w:b/>
      <w:bCs/>
      <w:i/>
      <w:iCs/>
      <w:color w:val="4F81BD"/>
    </w:rPr>
  </w:style>
  <w:style w:type="character" w:styleId="aff7">
    <w:name w:val="Subtle Emphasis"/>
    <w:basedOn w:val="a0"/>
    <w:uiPriority w:val="19"/>
    <w:qFormat/>
    <w:rsid w:val="00662EEB"/>
    <w:rPr>
      <w:i/>
      <w:iCs/>
      <w:color w:val="808080"/>
    </w:rPr>
  </w:style>
  <w:style w:type="character" w:styleId="aff8">
    <w:name w:val="Intense Emphasis"/>
    <w:basedOn w:val="a0"/>
    <w:uiPriority w:val="21"/>
    <w:qFormat/>
    <w:rsid w:val="00662EEB"/>
    <w:rPr>
      <w:b/>
      <w:bCs/>
      <w:i/>
      <w:iCs/>
      <w:color w:val="4F81BD"/>
    </w:rPr>
  </w:style>
  <w:style w:type="character" w:styleId="aff9">
    <w:name w:val="Subtle Reference"/>
    <w:basedOn w:val="a0"/>
    <w:uiPriority w:val="31"/>
    <w:qFormat/>
    <w:rsid w:val="00662EEB"/>
    <w:rPr>
      <w:smallCaps/>
      <w:color w:val="C0504D"/>
      <w:u w:val="single"/>
    </w:rPr>
  </w:style>
  <w:style w:type="character" w:styleId="affa">
    <w:name w:val="Intense Reference"/>
    <w:basedOn w:val="a0"/>
    <w:uiPriority w:val="32"/>
    <w:qFormat/>
    <w:rsid w:val="00662EEB"/>
    <w:rPr>
      <w:b/>
      <w:bCs/>
      <w:smallCaps/>
      <w:color w:val="C0504D"/>
      <w:spacing w:val="5"/>
      <w:u w:val="single"/>
    </w:rPr>
  </w:style>
  <w:style w:type="character" w:styleId="affb">
    <w:name w:val="Book Title"/>
    <w:basedOn w:val="a0"/>
    <w:uiPriority w:val="33"/>
    <w:qFormat/>
    <w:rsid w:val="00662EEB"/>
    <w:rPr>
      <w:b/>
      <w:bCs/>
      <w:smallCaps/>
      <w:spacing w:val="5"/>
    </w:rPr>
  </w:style>
  <w:style w:type="paragraph" w:styleId="affc">
    <w:name w:val="TOC Heading"/>
    <w:basedOn w:val="1"/>
    <w:next w:val="a"/>
    <w:uiPriority w:val="39"/>
    <w:semiHidden/>
    <w:unhideWhenUsed/>
    <w:qFormat/>
    <w:rsid w:val="00662EE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020177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819014229" TargetMode="External"/><Relationship Id="rId12" Type="http://schemas.openxmlformats.org/officeDocument/2006/relationships/hyperlink" Target="garantF1://1201260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186;n=25952;fld=134" TargetMode="External"/><Relationship Id="rId11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1260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72715-7F26-4507-A75D-9550D475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4862</Words>
  <Characters>27714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Администрация Зимовниковского района</Company>
  <LinksUpToDate>false</LinksUpToDate>
  <CharactersWithSpaces>32511</CharactersWithSpaces>
  <SharedDoc>false</SharedDoc>
  <HLinks>
    <vt:vector size="48" baseType="variant">
      <vt:variant>
        <vt:i4>6815801</vt:i4>
      </vt:variant>
      <vt:variant>
        <vt:i4>21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18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15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6815801</vt:i4>
      </vt:variant>
      <vt:variant>
        <vt:i4>9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6946931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http://docs.cntd.ru/document/550201776</vt:lpwstr>
      </vt:variant>
      <vt:variant>
        <vt:lpwstr/>
      </vt:variant>
      <vt:variant>
        <vt:i4>6619253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http://docs.cntd.ru/document/819014229</vt:lpwstr>
      </vt:variant>
      <vt:variant>
        <vt:lpwstr/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Отдел строительства</dc:creator>
  <cp:keywords/>
  <cp:lastModifiedBy>Админ</cp:lastModifiedBy>
  <cp:revision>2</cp:revision>
  <cp:lastPrinted>2025-02-28T11:06:00Z</cp:lastPrinted>
  <dcterms:created xsi:type="dcterms:W3CDTF">2025-02-28T12:05:00Z</dcterms:created>
  <dcterms:modified xsi:type="dcterms:W3CDTF">2025-02-28T12:05:00Z</dcterms:modified>
</cp:coreProperties>
</file>