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3D" w:rsidRDefault="00EF4A3D" w:rsidP="00EF4A3D">
      <w:pPr>
        <w:ind w:right="1701" w:firstLine="0"/>
        <w:jc w:val="center"/>
      </w:pPr>
    </w:p>
    <w:p w:rsidR="001E2F3F" w:rsidRDefault="001E2F3F" w:rsidP="001E2F3F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E2F3F" w:rsidRDefault="001E2F3F" w:rsidP="001E2F3F">
      <w:pPr>
        <w:ind w:left="284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E2F3F" w:rsidRDefault="001E2F3F" w:rsidP="001E2F3F">
      <w:pPr>
        <w:ind w:left="284"/>
        <w:jc w:val="center"/>
        <w:rPr>
          <w:szCs w:val="28"/>
        </w:rPr>
      </w:pPr>
      <w:r>
        <w:rPr>
          <w:szCs w:val="28"/>
        </w:rPr>
        <w:t>ЗИМОВНИКОВСКИЙ РАЙОН</w:t>
      </w:r>
    </w:p>
    <w:p w:rsidR="001E2F3F" w:rsidRDefault="001E2F3F" w:rsidP="001E2F3F">
      <w:pPr>
        <w:ind w:left="284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1E2F3F" w:rsidRDefault="001E2F3F" w:rsidP="001E2F3F">
      <w:pPr>
        <w:ind w:left="284"/>
        <w:jc w:val="center"/>
        <w:rPr>
          <w:szCs w:val="28"/>
        </w:rPr>
      </w:pPr>
      <w:r>
        <w:rPr>
          <w:szCs w:val="28"/>
        </w:rPr>
        <w:t>КУТЕЙНИКОВСКОГО СЕЛЬСКОГО ПОСЕЛЕНИЯ</w:t>
      </w:r>
    </w:p>
    <w:p w:rsidR="001E2F3F" w:rsidRDefault="001E2F3F" w:rsidP="001E2F3F">
      <w:pPr>
        <w:pStyle w:val="Postan"/>
        <w:ind w:left="284"/>
      </w:pPr>
    </w:p>
    <w:p w:rsidR="001E2F3F" w:rsidRDefault="001E2F3F" w:rsidP="001E2F3F">
      <w:pPr>
        <w:pStyle w:val="Postan"/>
        <w:ind w:left="284"/>
      </w:pPr>
      <w:r>
        <w:t>ПОСТАНОВЛЕНИЕ</w:t>
      </w:r>
    </w:p>
    <w:p w:rsidR="001E2F3F" w:rsidRPr="001915C2" w:rsidRDefault="001E2F3F" w:rsidP="001E2F3F">
      <w:pPr>
        <w:pStyle w:val="Postan"/>
        <w:ind w:left="284"/>
        <w:jc w:val="left"/>
        <w:rPr>
          <w:szCs w:val="28"/>
        </w:rPr>
      </w:pPr>
      <w:r>
        <w:t xml:space="preserve">от 28.12.2020              </w:t>
      </w:r>
      <w:r w:rsidRPr="00260D8B">
        <w:t xml:space="preserve">           </w:t>
      </w:r>
      <w:r>
        <w:t xml:space="preserve">                № 9</w:t>
      </w:r>
      <w:r w:rsidR="0041419E">
        <w:t>3</w:t>
      </w:r>
      <w:r>
        <w:t xml:space="preserve">                       ст. Кутейниковская</w:t>
      </w:r>
    </w:p>
    <w:p w:rsidR="001E2F3F" w:rsidRDefault="001E2F3F" w:rsidP="009D0CB6">
      <w:pPr>
        <w:tabs>
          <w:tab w:val="left" w:pos="4678"/>
        </w:tabs>
        <w:autoSpaceDE w:val="0"/>
        <w:autoSpaceDN w:val="0"/>
        <w:adjustRightInd w:val="0"/>
        <w:ind w:right="2835" w:firstLine="0"/>
        <w:jc w:val="left"/>
        <w:rPr>
          <w:szCs w:val="28"/>
        </w:rPr>
      </w:pPr>
    </w:p>
    <w:p w:rsidR="00EF4A3D" w:rsidRDefault="00F87832" w:rsidP="005B20F8">
      <w:pPr>
        <w:tabs>
          <w:tab w:val="left" w:pos="4678"/>
        </w:tabs>
        <w:autoSpaceDE w:val="0"/>
        <w:autoSpaceDN w:val="0"/>
        <w:adjustRightInd w:val="0"/>
        <w:ind w:left="284" w:right="2835" w:firstLine="0"/>
        <w:jc w:val="left"/>
        <w:rPr>
          <w:szCs w:val="28"/>
        </w:rPr>
      </w:pPr>
      <w:r>
        <w:rPr>
          <w:szCs w:val="28"/>
        </w:rPr>
        <w:t>О признании утратившими силу</w:t>
      </w:r>
    </w:p>
    <w:p w:rsidR="00F87832" w:rsidRDefault="00F87832" w:rsidP="005B20F8">
      <w:pPr>
        <w:tabs>
          <w:tab w:val="left" w:pos="4678"/>
        </w:tabs>
        <w:autoSpaceDE w:val="0"/>
        <w:autoSpaceDN w:val="0"/>
        <w:adjustRightInd w:val="0"/>
        <w:ind w:left="284" w:right="2835" w:firstLine="0"/>
        <w:jc w:val="left"/>
        <w:rPr>
          <w:szCs w:val="28"/>
        </w:rPr>
      </w:pPr>
      <w:r>
        <w:rPr>
          <w:szCs w:val="28"/>
        </w:rPr>
        <w:t>некоторых постановлений</w:t>
      </w:r>
    </w:p>
    <w:p w:rsidR="00F87832" w:rsidRPr="00CD1398" w:rsidRDefault="00F87832" w:rsidP="005B20F8">
      <w:pPr>
        <w:tabs>
          <w:tab w:val="left" w:pos="4678"/>
        </w:tabs>
        <w:autoSpaceDE w:val="0"/>
        <w:autoSpaceDN w:val="0"/>
        <w:adjustRightInd w:val="0"/>
        <w:ind w:left="284" w:right="2835" w:firstLine="0"/>
        <w:jc w:val="left"/>
        <w:rPr>
          <w:szCs w:val="28"/>
        </w:rPr>
      </w:pPr>
      <w:r>
        <w:rPr>
          <w:szCs w:val="28"/>
        </w:rPr>
        <w:t>администрации Кутейниковского</w:t>
      </w:r>
    </w:p>
    <w:p w:rsidR="00EF4A3D" w:rsidRDefault="00F87832" w:rsidP="005B20F8">
      <w:pPr>
        <w:pStyle w:val="a5"/>
        <w:ind w:left="284" w:right="567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E46FA">
        <w:rPr>
          <w:sz w:val="28"/>
          <w:szCs w:val="28"/>
        </w:rPr>
        <w:t xml:space="preserve"> по внутреннему муниципальному финансовому контролю</w:t>
      </w:r>
    </w:p>
    <w:p w:rsidR="00F87832" w:rsidRPr="00EF4A3D" w:rsidRDefault="00F87832" w:rsidP="005B20F8">
      <w:pPr>
        <w:pStyle w:val="a5"/>
        <w:ind w:left="284" w:right="5677"/>
        <w:rPr>
          <w:sz w:val="28"/>
          <w:szCs w:val="28"/>
        </w:rPr>
      </w:pPr>
    </w:p>
    <w:p w:rsidR="00F87832" w:rsidRDefault="00F87832" w:rsidP="005B20F8">
      <w:pPr>
        <w:pStyle w:val="a5"/>
        <w:widowControl w:val="0"/>
        <w:ind w:left="284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муниципальных нормативных правовых актов Кутейниковского сельского поселения в соответствие с действующим законодательством, администрация Кутейниковского сельского поселения </w:t>
      </w:r>
    </w:p>
    <w:p w:rsidR="00EF4A3D" w:rsidRDefault="00F87832" w:rsidP="005B20F8">
      <w:pPr>
        <w:pStyle w:val="a5"/>
        <w:widowControl w:val="0"/>
        <w:ind w:left="284" w:right="0"/>
        <w:jc w:val="both"/>
        <w:rPr>
          <w:spacing w:val="38"/>
          <w:szCs w:val="28"/>
        </w:rPr>
      </w:pPr>
      <w:r>
        <w:rPr>
          <w:sz w:val="28"/>
          <w:szCs w:val="28"/>
        </w:rPr>
        <w:t>п о с т а н о в л я е т</w:t>
      </w:r>
      <w:r w:rsidR="00EF4A3D" w:rsidRPr="00E1311C">
        <w:rPr>
          <w:spacing w:val="38"/>
          <w:szCs w:val="28"/>
        </w:rPr>
        <w:t>:</w:t>
      </w:r>
    </w:p>
    <w:p w:rsidR="00E706A0" w:rsidRPr="00E1311C" w:rsidRDefault="00E706A0" w:rsidP="005B20F8">
      <w:pPr>
        <w:widowControl w:val="0"/>
        <w:ind w:left="284" w:firstLine="0"/>
        <w:jc w:val="center"/>
        <w:rPr>
          <w:spacing w:val="38"/>
          <w:szCs w:val="28"/>
        </w:rPr>
      </w:pPr>
    </w:p>
    <w:p w:rsidR="00F87832" w:rsidRPr="00F87832" w:rsidRDefault="00F87832" w:rsidP="00B5568A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ind w:left="284" w:firstLine="567"/>
        <w:rPr>
          <w:szCs w:val="28"/>
        </w:rPr>
      </w:pPr>
      <w:r w:rsidRPr="00F87832">
        <w:rPr>
          <w:szCs w:val="28"/>
        </w:rPr>
        <w:t xml:space="preserve">Признать утратившими силу </w:t>
      </w:r>
      <w:r w:rsidR="00EF4A3D" w:rsidRPr="00F87832">
        <w:rPr>
          <w:szCs w:val="28"/>
        </w:rPr>
        <w:t>постановлени</w:t>
      </w:r>
      <w:r w:rsidRPr="00F87832">
        <w:rPr>
          <w:szCs w:val="28"/>
        </w:rPr>
        <w:t>я</w:t>
      </w:r>
      <w:r w:rsidR="0026792B" w:rsidRPr="00F87832">
        <w:rPr>
          <w:szCs w:val="28"/>
        </w:rPr>
        <w:t xml:space="preserve"> Администрации </w:t>
      </w:r>
      <w:r w:rsidR="001E2F3F" w:rsidRPr="00F87832">
        <w:rPr>
          <w:szCs w:val="28"/>
        </w:rPr>
        <w:t>Кутейниковского сельского поселения</w:t>
      </w:r>
      <w:r w:rsidR="00DE46FA">
        <w:rPr>
          <w:szCs w:val="28"/>
        </w:rPr>
        <w:t xml:space="preserve"> </w:t>
      </w:r>
      <w:r w:rsidR="00427E44">
        <w:rPr>
          <w:szCs w:val="28"/>
        </w:rPr>
        <w:t xml:space="preserve">по внутреннему муниципальному финансовому контролю, </w:t>
      </w:r>
      <w:r w:rsidR="00DE46FA">
        <w:rPr>
          <w:szCs w:val="28"/>
        </w:rPr>
        <w:t>по перечню согласно приложению.</w:t>
      </w:r>
    </w:p>
    <w:p w:rsidR="007B142A" w:rsidRDefault="00F87832" w:rsidP="00B5568A">
      <w:pPr>
        <w:widowControl w:val="0"/>
        <w:autoSpaceDE w:val="0"/>
        <w:autoSpaceDN w:val="0"/>
        <w:adjustRightInd w:val="0"/>
        <w:ind w:left="284"/>
        <w:rPr>
          <w:szCs w:val="28"/>
        </w:rPr>
      </w:pPr>
      <w:r>
        <w:rPr>
          <w:szCs w:val="28"/>
        </w:rPr>
        <w:t>2</w:t>
      </w:r>
      <w:r w:rsidR="0026792B" w:rsidRPr="007B142A">
        <w:rPr>
          <w:szCs w:val="28"/>
        </w:rPr>
        <w:t>.</w:t>
      </w:r>
      <w:r w:rsidR="00EF4A3D" w:rsidRPr="007B142A">
        <w:rPr>
          <w:szCs w:val="28"/>
        </w:rPr>
        <w:t xml:space="preserve"> </w:t>
      </w:r>
      <w:r w:rsidR="007B142A" w:rsidRPr="007B142A">
        <w:rPr>
          <w:szCs w:val="28"/>
        </w:rPr>
        <w:t>Настоящее постановление вступает в силу с 1 января 20</w:t>
      </w:r>
      <w:r w:rsidR="007B142A">
        <w:rPr>
          <w:szCs w:val="28"/>
        </w:rPr>
        <w:t>2</w:t>
      </w:r>
      <w:r w:rsidR="00117213">
        <w:rPr>
          <w:szCs w:val="28"/>
        </w:rPr>
        <w:t>1</w:t>
      </w:r>
      <w:r w:rsidR="007B142A" w:rsidRPr="007B142A">
        <w:rPr>
          <w:szCs w:val="28"/>
        </w:rPr>
        <w:t xml:space="preserve"> года.</w:t>
      </w:r>
    </w:p>
    <w:p w:rsidR="00CD006E" w:rsidRDefault="00DE46FA" w:rsidP="00B5568A">
      <w:pPr>
        <w:ind w:left="284"/>
        <w:rPr>
          <w:color w:val="000000"/>
          <w:szCs w:val="28"/>
        </w:rPr>
      </w:pPr>
      <w:r>
        <w:rPr>
          <w:szCs w:val="28"/>
        </w:rPr>
        <w:t>3</w:t>
      </w:r>
      <w:r w:rsidR="00117213">
        <w:rPr>
          <w:szCs w:val="28"/>
        </w:rPr>
        <w:t xml:space="preserve">. </w:t>
      </w:r>
      <w:r w:rsidR="00CD006E" w:rsidRPr="00D231D2">
        <w:rPr>
          <w:color w:val="000000"/>
          <w:szCs w:val="28"/>
        </w:rPr>
        <w:t xml:space="preserve">Контроль за </w:t>
      </w:r>
      <w:r w:rsidR="00CD006E">
        <w:rPr>
          <w:color w:val="000000"/>
          <w:szCs w:val="28"/>
        </w:rPr>
        <w:t>выпо</w:t>
      </w:r>
      <w:r w:rsidR="00CD006E" w:rsidRPr="00D231D2">
        <w:rPr>
          <w:color w:val="000000"/>
          <w:szCs w:val="28"/>
        </w:rPr>
        <w:t xml:space="preserve">лнением настоящего постановления </w:t>
      </w:r>
      <w:r>
        <w:rPr>
          <w:color w:val="000000"/>
          <w:szCs w:val="28"/>
        </w:rPr>
        <w:t>оставляю за собой</w:t>
      </w:r>
      <w:r w:rsidR="00CD006E" w:rsidRPr="00D231D2">
        <w:rPr>
          <w:color w:val="000000"/>
          <w:szCs w:val="28"/>
        </w:rPr>
        <w:t>.</w:t>
      </w:r>
    </w:p>
    <w:p w:rsidR="0026792B" w:rsidRDefault="0026792B" w:rsidP="00CD006E">
      <w:pPr>
        <w:pStyle w:val="ConsPlusNormal"/>
        <w:ind w:firstLine="539"/>
        <w:jc w:val="both"/>
        <w:rPr>
          <w:sz w:val="28"/>
          <w:szCs w:val="28"/>
        </w:rPr>
      </w:pPr>
    </w:p>
    <w:p w:rsidR="009D0CB6" w:rsidRDefault="009D0CB6" w:rsidP="009D0CB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D006E" w:rsidRDefault="00CD006E" w:rsidP="00CD006E">
      <w:pPr>
        <w:ind w:left="284"/>
      </w:pPr>
      <w:r>
        <w:t>Глава администрации</w:t>
      </w:r>
    </w:p>
    <w:p w:rsidR="00CD006E" w:rsidRPr="00792ED1" w:rsidRDefault="00CD006E" w:rsidP="00CD006E">
      <w:pPr>
        <w:ind w:left="284"/>
      </w:pPr>
      <w:r>
        <w:t xml:space="preserve">Кутейниковского сельского поселения                                         А.П. Щука                                 </w:t>
      </w:r>
    </w:p>
    <w:p w:rsidR="00CD006E" w:rsidRDefault="00CD006E" w:rsidP="00CD006E">
      <w:pPr>
        <w:ind w:left="284"/>
      </w:pPr>
    </w:p>
    <w:p w:rsidR="00CD006E" w:rsidRPr="00901753" w:rsidRDefault="00CD006E" w:rsidP="00CD006E">
      <w:pPr>
        <w:ind w:left="284"/>
        <w:rPr>
          <w:sz w:val="24"/>
          <w:szCs w:val="24"/>
        </w:rPr>
      </w:pPr>
      <w:r w:rsidRPr="00901753">
        <w:rPr>
          <w:sz w:val="24"/>
          <w:szCs w:val="24"/>
        </w:rPr>
        <w:t>Постановление вносит:</w:t>
      </w:r>
    </w:p>
    <w:p w:rsidR="00CD006E" w:rsidRPr="00901753" w:rsidRDefault="00CD006E" w:rsidP="00CD006E">
      <w:pPr>
        <w:spacing w:line="216" w:lineRule="auto"/>
        <w:ind w:left="284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901753">
        <w:rPr>
          <w:sz w:val="24"/>
          <w:szCs w:val="24"/>
        </w:rPr>
        <w:t xml:space="preserve"> сектор</w:t>
      </w:r>
      <w:r>
        <w:rPr>
          <w:sz w:val="24"/>
          <w:szCs w:val="24"/>
        </w:rPr>
        <w:t>а</w:t>
      </w:r>
      <w:r w:rsidRPr="00901753">
        <w:rPr>
          <w:sz w:val="24"/>
          <w:szCs w:val="24"/>
        </w:rPr>
        <w:t xml:space="preserve"> экономики и финансов</w:t>
      </w: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0079A8" w:rsidRDefault="000079A8" w:rsidP="00CD006E">
      <w:pPr>
        <w:tabs>
          <w:tab w:val="right" w:pos="9072"/>
        </w:tabs>
        <w:ind w:firstLine="0"/>
        <w:rPr>
          <w:sz w:val="24"/>
          <w:szCs w:val="24"/>
        </w:rPr>
      </w:pPr>
    </w:p>
    <w:p w:rsidR="00CD006E" w:rsidRDefault="00CD006E" w:rsidP="00CD006E">
      <w:pPr>
        <w:tabs>
          <w:tab w:val="right" w:pos="9072"/>
        </w:tabs>
        <w:ind w:firstLine="0"/>
        <w:rPr>
          <w:szCs w:val="28"/>
        </w:rPr>
      </w:pPr>
    </w:p>
    <w:p w:rsidR="00427E44" w:rsidRDefault="00427E44" w:rsidP="00AC503E">
      <w:pPr>
        <w:tabs>
          <w:tab w:val="right" w:pos="9072"/>
        </w:tabs>
        <w:ind w:firstLine="5812"/>
        <w:jc w:val="right"/>
        <w:rPr>
          <w:szCs w:val="28"/>
        </w:rPr>
      </w:pPr>
    </w:p>
    <w:p w:rsidR="005B20F8" w:rsidRDefault="005B20F8" w:rsidP="00AC503E">
      <w:pPr>
        <w:tabs>
          <w:tab w:val="right" w:pos="9072"/>
        </w:tabs>
        <w:ind w:firstLine="5812"/>
        <w:jc w:val="right"/>
        <w:rPr>
          <w:szCs w:val="28"/>
        </w:rPr>
      </w:pPr>
    </w:p>
    <w:p w:rsidR="005B20F8" w:rsidRDefault="005B20F8" w:rsidP="00AC503E">
      <w:pPr>
        <w:tabs>
          <w:tab w:val="right" w:pos="9072"/>
        </w:tabs>
        <w:ind w:firstLine="5812"/>
        <w:jc w:val="right"/>
        <w:rPr>
          <w:szCs w:val="28"/>
        </w:rPr>
      </w:pPr>
    </w:p>
    <w:p w:rsidR="005B20F8" w:rsidRDefault="005B20F8" w:rsidP="00AC503E">
      <w:pPr>
        <w:tabs>
          <w:tab w:val="right" w:pos="9072"/>
        </w:tabs>
        <w:ind w:firstLine="5812"/>
        <w:jc w:val="right"/>
        <w:rPr>
          <w:szCs w:val="28"/>
        </w:rPr>
      </w:pPr>
    </w:p>
    <w:p w:rsidR="00EF4A3D" w:rsidRDefault="00EF4A3D" w:rsidP="00AC503E">
      <w:pPr>
        <w:tabs>
          <w:tab w:val="right" w:pos="9072"/>
        </w:tabs>
        <w:ind w:firstLine="5812"/>
        <w:jc w:val="right"/>
        <w:rPr>
          <w:szCs w:val="28"/>
        </w:rPr>
      </w:pPr>
      <w:r w:rsidRPr="000938CF">
        <w:rPr>
          <w:szCs w:val="28"/>
        </w:rPr>
        <w:lastRenderedPageBreak/>
        <w:t>Приложение</w:t>
      </w:r>
      <w:r w:rsidRPr="00E1311C">
        <w:rPr>
          <w:szCs w:val="28"/>
        </w:rPr>
        <w:t xml:space="preserve"> </w:t>
      </w:r>
    </w:p>
    <w:p w:rsidR="00EF4A3D" w:rsidRDefault="00EF4A3D" w:rsidP="00AC503E">
      <w:pPr>
        <w:tabs>
          <w:tab w:val="right" w:pos="9072"/>
        </w:tabs>
        <w:ind w:firstLine="5812"/>
        <w:jc w:val="right"/>
        <w:rPr>
          <w:szCs w:val="28"/>
        </w:rPr>
      </w:pPr>
      <w:r w:rsidRPr="000938CF">
        <w:rPr>
          <w:szCs w:val="28"/>
        </w:rPr>
        <w:t>к постановлению</w:t>
      </w:r>
      <w:r w:rsidRPr="00E1311C">
        <w:rPr>
          <w:szCs w:val="28"/>
        </w:rPr>
        <w:t xml:space="preserve"> </w:t>
      </w:r>
    </w:p>
    <w:p w:rsidR="00EF4A3D" w:rsidRDefault="00EF4A3D" w:rsidP="00AC503E">
      <w:pPr>
        <w:tabs>
          <w:tab w:val="right" w:pos="9072"/>
        </w:tabs>
        <w:ind w:firstLine="5812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EF4A3D" w:rsidRPr="000938CF" w:rsidRDefault="00587FE2" w:rsidP="00AC503E">
      <w:pPr>
        <w:tabs>
          <w:tab w:val="right" w:pos="9072"/>
        </w:tabs>
        <w:ind w:firstLine="5812"/>
        <w:jc w:val="right"/>
        <w:rPr>
          <w:szCs w:val="28"/>
        </w:rPr>
      </w:pPr>
      <w:r>
        <w:rPr>
          <w:szCs w:val="28"/>
        </w:rPr>
        <w:t>Кутейниковского сельского поселения</w:t>
      </w:r>
      <w:r w:rsidR="00427E44">
        <w:rPr>
          <w:szCs w:val="28"/>
        </w:rPr>
        <w:t xml:space="preserve"> </w:t>
      </w:r>
      <w:r w:rsidR="00EF4A3D" w:rsidRPr="000938CF">
        <w:rPr>
          <w:szCs w:val="28"/>
        </w:rPr>
        <w:t xml:space="preserve">от </w:t>
      </w:r>
      <w:r>
        <w:rPr>
          <w:szCs w:val="28"/>
        </w:rPr>
        <w:t>28</w:t>
      </w:r>
      <w:r w:rsidR="00EF4A3D">
        <w:rPr>
          <w:szCs w:val="28"/>
        </w:rPr>
        <w:t>.</w:t>
      </w:r>
      <w:r w:rsidR="009D1EA1">
        <w:rPr>
          <w:szCs w:val="28"/>
        </w:rPr>
        <w:t>1</w:t>
      </w:r>
      <w:r w:rsidR="00C046B3">
        <w:rPr>
          <w:szCs w:val="28"/>
        </w:rPr>
        <w:t>2</w:t>
      </w:r>
      <w:r w:rsidR="00EF4A3D">
        <w:rPr>
          <w:szCs w:val="28"/>
        </w:rPr>
        <w:t>.</w:t>
      </w:r>
      <w:r w:rsidR="00EF4A3D" w:rsidRPr="00E1311C">
        <w:rPr>
          <w:szCs w:val="28"/>
        </w:rPr>
        <w:t>20</w:t>
      </w:r>
      <w:r w:rsidR="00C046B3">
        <w:rPr>
          <w:szCs w:val="28"/>
        </w:rPr>
        <w:t>20</w:t>
      </w:r>
      <w:r w:rsidR="00EF4A3D" w:rsidRPr="000938CF">
        <w:rPr>
          <w:szCs w:val="28"/>
        </w:rPr>
        <w:t xml:space="preserve"> №</w:t>
      </w:r>
      <w:r>
        <w:rPr>
          <w:szCs w:val="28"/>
        </w:rPr>
        <w:t>9</w:t>
      </w:r>
      <w:r w:rsidR="00427E44">
        <w:rPr>
          <w:szCs w:val="28"/>
        </w:rPr>
        <w:t>3</w:t>
      </w:r>
    </w:p>
    <w:p w:rsidR="00EF4A3D" w:rsidRPr="009D0CB6" w:rsidRDefault="00EF4A3D" w:rsidP="00EF4A3D">
      <w:pPr>
        <w:widowControl w:val="0"/>
        <w:spacing w:line="235" w:lineRule="auto"/>
        <w:rPr>
          <w:color w:val="000000"/>
          <w:szCs w:val="28"/>
        </w:rPr>
      </w:pPr>
    </w:p>
    <w:p w:rsidR="005B20F8" w:rsidRDefault="005B20F8" w:rsidP="00EF4A3D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672A63" w:rsidRDefault="005B20F8" w:rsidP="00EF4A3D">
      <w:pPr>
        <w:jc w:val="center"/>
        <w:rPr>
          <w:szCs w:val="28"/>
        </w:rPr>
      </w:pPr>
      <w:r w:rsidRPr="00F87832">
        <w:rPr>
          <w:szCs w:val="28"/>
        </w:rPr>
        <w:t>утративши</w:t>
      </w:r>
      <w:r>
        <w:rPr>
          <w:szCs w:val="28"/>
        </w:rPr>
        <w:t>х</w:t>
      </w:r>
      <w:r w:rsidRPr="00F87832">
        <w:rPr>
          <w:szCs w:val="28"/>
        </w:rPr>
        <w:t xml:space="preserve"> силу постановлени</w:t>
      </w:r>
      <w:r>
        <w:rPr>
          <w:szCs w:val="28"/>
        </w:rPr>
        <w:t>й</w:t>
      </w:r>
      <w:r w:rsidRPr="00F87832">
        <w:rPr>
          <w:szCs w:val="28"/>
        </w:rPr>
        <w:t xml:space="preserve"> Администрации Кутейниковского сельского поселения</w:t>
      </w:r>
      <w:r>
        <w:rPr>
          <w:szCs w:val="28"/>
        </w:rPr>
        <w:t xml:space="preserve"> по внутреннему муниципальному финансовому контролю</w:t>
      </w:r>
    </w:p>
    <w:p w:rsidR="005B20F8" w:rsidRPr="009D0CB6" w:rsidRDefault="005B20F8" w:rsidP="00EF4A3D">
      <w:pPr>
        <w:jc w:val="center"/>
        <w:rPr>
          <w:color w:val="000000"/>
          <w:szCs w:val="28"/>
        </w:rPr>
      </w:pPr>
    </w:p>
    <w:p w:rsidR="00BA24F5" w:rsidRPr="00BA24F5" w:rsidRDefault="00BA24F5" w:rsidP="00BA24F5">
      <w:pPr>
        <w:pStyle w:val="1"/>
        <w:numPr>
          <w:ilvl w:val="0"/>
          <w:numId w:val="9"/>
        </w:numPr>
        <w:spacing w:before="0"/>
        <w:ind w:left="709" w:firstLine="567"/>
        <w:rPr>
          <w:rFonts w:ascii="Times New Roman" w:hAnsi="Times New Roman" w:cs="Times New Roman"/>
          <w:b w:val="0"/>
          <w:color w:val="auto"/>
        </w:rPr>
      </w:pPr>
      <w:r w:rsidRPr="00BA24F5">
        <w:rPr>
          <w:rFonts w:ascii="Times New Roman" w:hAnsi="Times New Roman" w:cs="Times New Roman"/>
          <w:b w:val="0"/>
          <w:color w:val="auto"/>
          <w:spacing w:val="2"/>
        </w:rPr>
        <w:t xml:space="preserve">Постановление Администрации Кутейниковского сельского поселения </w:t>
      </w:r>
      <w:r w:rsidRPr="00BA24F5">
        <w:rPr>
          <w:rFonts w:ascii="Times New Roman" w:hAnsi="Times New Roman" w:cs="Times New Roman"/>
          <w:b w:val="0"/>
          <w:color w:val="auto"/>
        </w:rPr>
        <w:t>от 31.12.2015 № 163 «</w:t>
      </w:r>
      <w:r w:rsidRPr="00BA24F5">
        <w:rPr>
          <w:rFonts w:ascii="Times New Roman" w:eastAsia="Times New Roman" w:hAnsi="Times New Roman" w:cs="Times New Roman"/>
          <w:b w:val="0"/>
          <w:color w:val="auto"/>
        </w:rPr>
        <w:t>Об утверждении Порядка организации и</w:t>
      </w:r>
      <w:r w:rsidRPr="00BA24F5">
        <w:rPr>
          <w:rFonts w:ascii="Times New Roman" w:hAnsi="Times New Roman" w:cs="Times New Roman"/>
          <w:b w:val="0"/>
          <w:color w:val="auto"/>
        </w:rPr>
        <w:t xml:space="preserve"> проведения в</w:t>
      </w:r>
      <w:r w:rsidRPr="00BA24F5">
        <w:rPr>
          <w:rFonts w:ascii="Times New Roman" w:eastAsia="Times New Roman" w:hAnsi="Times New Roman" w:cs="Times New Roman"/>
          <w:b w:val="0"/>
          <w:color w:val="auto"/>
        </w:rPr>
        <w:t>нутреннего муниципального</w:t>
      </w:r>
      <w:r w:rsidRPr="00BA24F5">
        <w:rPr>
          <w:rFonts w:ascii="Times New Roman" w:hAnsi="Times New Roman" w:cs="Times New Roman"/>
          <w:b w:val="0"/>
          <w:color w:val="auto"/>
        </w:rPr>
        <w:t xml:space="preserve"> </w:t>
      </w:r>
      <w:r w:rsidRPr="00BA24F5">
        <w:rPr>
          <w:rFonts w:ascii="Times New Roman" w:eastAsia="Times New Roman" w:hAnsi="Times New Roman" w:cs="Times New Roman"/>
          <w:b w:val="0"/>
          <w:color w:val="auto"/>
        </w:rPr>
        <w:t>финансового контроля и внутреннего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BA24F5">
        <w:rPr>
          <w:rFonts w:ascii="Times New Roman" w:eastAsia="Times New Roman" w:hAnsi="Times New Roman" w:cs="Times New Roman"/>
          <w:b w:val="0"/>
          <w:color w:val="auto"/>
        </w:rPr>
        <w:t>финансового аудита в Кутейниковском сельском поселении</w:t>
      </w:r>
      <w:r w:rsidRPr="00BA24F5">
        <w:rPr>
          <w:rFonts w:ascii="Times New Roman" w:hAnsi="Times New Roman" w:cs="Times New Roman"/>
          <w:b w:val="0"/>
          <w:color w:val="auto"/>
        </w:rPr>
        <w:t>».</w:t>
      </w:r>
    </w:p>
    <w:p w:rsidR="00BA24F5" w:rsidRPr="00BA24F5" w:rsidRDefault="00BA24F5" w:rsidP="00BA24F5">
      <w:pPr>
        <w:pStyle w:val="af0"/>
        <w:numPr>
          <w:ilvl w:val="0"/>
          <w:numId w:val="9"/>
        </w:numPr>
        <w:ind w:left="709" w:firstLine="567"/>
        <w:rPr>
          <w:szCs w:val="28"/>
        </w:rPr>
      </w:pPr>
      <w:r w:rsidRPr="00BA24F5">
        <w:rPr>
          <w:spacing w:val="2"/>
          <w:szCs w:val="28"/>
        </w:rPr>
        <w:t xml:space="preserve">Постановление Администрации Кутейниковского сельского поселения </w:t>
      </w:r>
      <w:r w:rsidRPr="00BA24F5">
        <w:rPr>
          <w:szCs w:val="28"/>
        </w:rPr>
        <w:t xml:space="preserve">от </w:t>
      </w:r>
      <w:r w:rsidRPr="00BA24F5">
        <w:t>29</w:t>
      </w:r>
      <w:r w:rsidRPr="00BA24F5">
        <w:rPr>
          <w:szCs w:val="28"/>
        </w:rPr>
        <w:t>.</w:t>
      </w:r>
      <w:r w:rsidRPr="00BA24F5">
        <w:t>07</w:t>
      </w:r>
      <w:r w:rsidRPr="00BA24F5">
        <w:rPr>
          <w:szCs w:val="28"/>
        </w:rPr>
        <w:t>.201</w:t>
      </w:r>
      <w:r w:rsidRPr="00BA24F5">
        <w:t>9</w:t>
      </w:r>
      <w:r w:rsidRPr="00BA24F5">
        <w:rPr>
          <w:szCs w:val="28"/>
        </w:rPr>
        <w:t xml:space="preserve"> № </w:t>
      </w:r>
      <w:r w:rsidRPr="00BA24F5">
        <w:t>78</w:t>
      </w:r>
      <w:r w:rsidRPr="00BA24F5">
        <w:rPr>
          <w:szCs w:val="28"/>
        </w:rPr>
        <w:t xml:space="preserve"> «О внесении изменений в постановление Администрации Кутейниковского сельского поселения от 31.12.2015 № 163».</w:t>
      </w:r>
    </w:p>
    <w:p w:rsidR="005B20F8" w:rsidRPr="00BA24F5" w:rsidRDefault="005B20F8" w:rsidP="00B5568A">
      <w:pPr>
        <w:pStyle w:val="af0"/>
        <w:widowControl w:val="0"/>
        <w:numPr>
          <w:ilvl w:val="0"/>
          <w:numId w:val="9"/>
        </w:numPr>
        <w:autoSpaceDE w:val="0"/>
        <w:autoSpaceDN w:val="0"/>
        <w:spacing w:line="223" w:lineRule="auto"/>
        <w:ind w:left="709" w:firstLine="567"/>
        <w:rPr>
          <w:szCs w:val="28"/>
        </w:rPr>
      </w:pPr>
      <w:r w:rsidRPr="00BA24F5">
        <w:rPr>
          <w:color w:val="000000"/>
          <w:spacing w:val="2"/>
          <w:szCs w:val="28"/>
        </w:rPr>
        <w:t xml:space="preserve">Постановление Администрации Кутейниковского сельского поселения </w:t>
      </w:r>
      <w:r w:rsidRPr="00BA24F5">
        <w:rPr>
          <w:szCs w:val="28"/>
        </w:rPr>
        <w:t>от 25.09.2017 № 87 «Об утверждении стандартов по осуществлению внутреннего муниципального финансового контроля в Кутейниковском сельском поселении».</w:t>
      </w:r>
    </w:p>
    <w:p w:rsidR="005B20F8" w:rsidRPr="00B5568A" w:rsidRDefault="005B20F8" w:rsidP="00B5568A">
      <w:pPr>
        <w:pStyle w:val="af0"/>
        <w:widowControl w:val="0"/>
        <w:numPr>
          <w:ilvl w:val="0"/>
          <w:numId w:val="9"/>
        </w:numPr>
        <w:autoSpaceDE w:val="0"/>
        <w:autoSpaceDN w:val="0"/>
        <w:spacing w:line="223" w:lineRule="auto"/>
        <w:ind w:left="709" w:firstLine="567"/>
        <w:rPr>
          <w:szCs w:val="28"/>
        </w:rPr>
      </w:pPr>
      <w:r w:rsidRPr="00B5568A">
        <w:rPr>
          <w:color w:val="000000"/>
          <w:spacing w:val="2"/>
          <w:szCs w:val="28"/>
        </w:rPr>
        <w:t xml:space="preserve">Постановление Администрации Кутейниковского сельского поселения </w:t>
      </w:r>
      <w:r w:rsidRPr="00B5568A">
        <w:rPr>
          <w:szCs w:val="28"/>
        </w:rPr>
        <w:t>от 25.06.2018 № 59 «Об утверждении Порядка осуществления сектором экономики и финансов Кутейниковского сельского поселения полномочий по внутреннему муниципальному финансовому контролю».</w:t>
      </w:r>
    </w:p>
    <w:p w:rsidR="005B20F8" w:rsidRPr="00B5568A" w:rsidRDefault="005B20F8" w:rsidP="00B5568A">
      <w:pPr>
        <w:pStyle w:val="af0"/>
        <w:widowControl w:val="0"/>
        <w:numPr>
          <w:ilvl w:val="0"/>
          <w:numId w:val="9"/>
        </w:numPr>
        <w:autoSpaceDE w:val="0"/>
        <w:autoSpaceDN w:val="0"/>
        <w:spacing w:line="223" w:lineRule="auto"/>
        <w:ind w:left="709" w:firstLine="567"/>
        <w:rPr>
          <w:szCs w:val="28"/>
        </w:rPr>
      </w:pPr>
      <w:r w:rsidRPr="00B5568A">
        <w:rPr>
          <w:color w:val="000000"/>
          <w:spacing w:val="2"/>
          <w:szCs w:val="28"/>
        </w:rPr>
        <w:t xml:space="preserve">Постановление Администрации Кутейниковского сельского поселения </w:t>
      </w:r>
      <w:r w:rsidRPr="00B5568A">
        <w:rPr>
          <w:szCs w:val="28"/>
        </w:rPr>
        <w:t xml:space="preserve">от </w:t>
      </w:r>
      <w:r w:rsidR="0048341D" w:rsidRPr="00B5568A">
        <w:rPr>
          <w:szCs w:val="28"/>
        </w:rPr>
        <w:t>24</w:t>
      </w:r>
      <w:r w:rsidRPr="00B5568A">
        <w:rPr>
          <w:szCs w:val="28"/>
        </w:rPr>
        <w:t>.0</w:t>
      </w:r>
      <w:r w:rsidR="0048341D" w:rsidRPr="00B5568A">
        <w:rPr>
          <w:szCs w:val="28"/>
        </w:rPr>
        <w:t>7</w:t>
      </w:r>
      <w:r w:rsidRPr="00B5568A">
        <w:rPr>
          <w:szCs w:val="28"/>
        </w:rPr>
        <w:t>.201</w:t>
      </w:r>
      <w:r w:rsidR="0048341D" w:rsidRPr="00B5568A">
        <w:rPr>
          <w:szCs w:val="28"/>
        </w:rPr>
        <w:t>9</w:t>
      </w:r>
      <w:r w:rsidRPr="00B5568A">
        <w:rPr>
          <w:szCs w:val="28"/>
        </w:rPr>
        <w:t xml:space="preserve"> № </w:t>
      </w:r>
      <w:r w:rsidR="0048341D" w:rsidRPr="00B5568A">
        <w:rPr>
          <w:szCs w:val="28"/>
        </w:rPr>
        <w:t>7</w:t>
      </w:r>
      <w:r w:rsidRPr="00B5568A">
        <w:rPr>
          <w:szCs w:val="28"/>
        </w:rPr>
        <w:t>9 «</w:t>
      </w:r>
      <w:r w:rsidR="00B5568A" w:rsidRPr="00B5568A">
        <w:rPr>
          <w:szCs w:val="28"/>
        </w:rPr>
        <w:t>О внесении изменений в постановление Администрации Кутейниковского сельского поселения от 25.06.2018 № 59</w:t>
      </w:r>
      <w:r w:rsidRPr="00B5568A">
        <w:rPr>
          <w:szCs w:val="28"/>
        </w:rPr>
        <w:t>».</w:t>
      </w:r>
    </w:p>
    <w:p w:rsidR="005B20F8" w:rsidRPr="005B20F8" w:rsidRDefault="005B20F8" w:rsidP="00B5568A">
      <w:pPr>
        <w:pStyle w:val="af0"/>
        <w:spacing w:line="223" w:lineRule="auto"/>
        <w:ind w:left="1671" w:firstLine="0"/>
        <w:rPr>
          <w:spacing w:val="38"/>
          <w:szCs w:val="28"/>
        </w:rPr>
      </w:pPr>
    </w:p>
    <w:p w:rsidR="005B20F8" w:rsidRPr="00643E28" w:rsidRDefault="005B20F8" w:rsidP="005B20F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43A36" w:rsidRDefault="00A43A36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B7980" w:rsidRDefault="001B7980" w:rsidP="001B7980">
      <w:pPr>
        <w:ind w:left="284"/>
      </w:pPr>
      <w:r>
        <w:t>Глава администрации</w:t>
      </w:r>
    </w:p>
    <w:p w:rsidR="006A12B7" w:rsidRPr="001B7980" w:rsidRDefault="001B7980" w:rsidP="001B7980">
      <w:pPr>
        <w:ind w:left="284"/>
      </w:pPr>
      <w:r>
        <w:t xml:space="preserve">Кутейниковского сельского поселения                                         А.П. Щука                                 </w:t>
      </w:r>
    </w:p>
    <w:sectPr w:rsidR="006A12B7" w:rsidRPr="001B7980" w:rsidSect="00A43A36">
      <w:headerReference w:type="even" r:id="rId7"/>
      <w:headerReference w:type="default" r:id="rId8"/>
      <w:pgSz w:w="11907" w:h="16840"/>
      <w:pgMar w:top="49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3B3" w:rsidRDefault="007E13B3">
      <w:r>
        <w:separator/>
      </w:r>
    </w:p>
  </w:endnote>
  <w:endnote w:type="continuationSeparator" w:id="1">
    <w:p w:rsidR="007E13B3" w:rsidRDefault="007E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3B3" w:rsidRDefault="007E13B3">
      <w:r>
        <w:separator/>
      </w:r>
    </w:p>
  </w:footnote>
  <w:footnote w:type="continuationSeparator" w:id="1">
    <w:p w:rsidR="007E13B3" w:rsidRDefault="007E1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A5" w:rsidRDefault="00BB1939" w:rsidP="000545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07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07A5" w:rsidRDefault="00A707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A5" w:rsidRDefault="00BB1939" w:rsidP="000545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07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568A">
      <w:rPr>
        <w:rStyle w:val="a4"/>
        <w:noProof/>
      </w:rPr>
      <w:t>2</w:t>
    </w:r>
    <w:r>
      <w:rPr>
        <w:rStyle w:val="a4"/>
      </w:rPr>
      <w:fldChar w:fldCharType="end"/>
    </w:r>
  </w:p>
  <w:p w:rsidR="00A707A5" w:rsidRDefault="00A707A5">
    <w:pPr>
      <w:pStyle w:val="a3"/>
    </w:pPr>
  </w:p>
  <w:p w:rsidR="00A707A5" w:rsidRDefault="00A707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BAA"/>
    <w:multiLevelType w:val="hybridMultilevel"/>
    <w:tmpl w:val="1B1C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539D4"/>
    <w:multiLevelType w:val="hybridMultilevel"/>
    <w:tmpl w:val="F1D8B1A0"/>
    <w:lvl w:ilvl="0" w:tplc="C5120108">
      <w:start w:val="1"/>
      <w:numFmt w:val="decimal"/>
      <w:lvlText w:val="%1."/>
      <w:lvlJc w:val="left"/>
      <w:pPr>
        <w:ind w:left="1671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20A10512"/>
    <w:multiLevelType w:val="hybridMultilevel"/>
    <w:tmpl w:val="59BCEC32"/>
    <w:lvl w:ilvl="0" w:tplc="86222C20">
      <w:start w:val="1"/>
      <w:numFmt w:val="decimal"/>
      <w:lvlText w:val="%1."/>
      <w:lvlJc w:val="left"/>
      <w:pPr>
        <w:ind w:left="2620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9E0861"/>
    <w:multiLevelType w:val="hybridMultilevel"/>
    <w:tmpl w:val="504C0CF2"/>
    <w:lvl w:ilvl="0" w:tplc="7778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07F52"/>
    <w:multiLevelType w:val="singleLevel"/>
    <w:tmpl w:val="73A60182"/>
    <w:lvl w:ilvl="0">
      <w:start w:val="1"/>
      <w:numFmt w:val="decimal"/>
      <w:lvlText w:val="2.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30EE5484"/>
    <w:multiLevelType w:val="hybridMultilevel"/>
    <w:tmpl w:val="0D6E7D2E"/>
    <w:lvl w:ilvl="0" w:tplc="86222C20">
      <w:start w:val="1"/>
      <w:numFmt w:val="decimal"/>
      <w:lvlText w:val="%1.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1E265C"/>
    <w:multiLevelType w:val="hybridMultilevel"/>
    <w:tmpl w:val="C638E2DE"/>
    <w:lvl w:ilvl="0" w:tplc="0876F0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8FD3D94"/>
    <w:multiLevelType w:val="hybridMultilevel"/>
    <w:tmpl w:val="D0E09984"/>
    <w:lvl w:ilvl="0" w:tplc="C5120108">
      <w:start w:val="1"/>
      <w:numFmt w:val="decimal"/>
      <w:lvlText w:val="%1."/>
      <w:lvlJc w:val="left"/>
      <w:pPr>
        <w:ind w:left="2096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F92635B"/>
    <w:multiLevelType w:val="hybridMultilevel"/>
    <w:tmpl w:val="DD467630"/>
    <w:lvl w:ilvl="0" w:tplc="05BEA9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A3D"/>
    <w:rsid w:val="00004A2A"/>
    <w:rsid w:val="000079A8"/>
    <w:rsid w:val="0001032C"/>
    <w:rsid w:val="0002460C"/>
    <w:rsid w:val="0002604B"/>
    <w:rsid w:val="00040E3F"/>
    <w:rsid w:val="00054579"/>
    <w:rsid w:val="00084C2A"/>
    <w:rsid w:val="00085732"/>
    <w:rsid w:val="00086595"/>
    <w:rsid w:val="000907AC"/>
    <w:rsid w:val="000B6A30"/>
    <w:rsid w:val="000D1727"/>
    <w:rsid w:val="000D5A71"/>
    <w:rsid w:val="000E483E"/>
    <w:rsid w:val="00117213"/>
    <w:rsid w:val="001174F5"/>
    <w:rsid w:val="00121D37"/>
    <w:rsid w:val="001269C9"/>
    <w:rsid w:val="00181795"/>
    <w:rsid w:val="001922B4"/>
    <w:rsid w:val="001A0881"/>
    <w:rsid w:val="001B3A73"/>
    <w:rsid w:val="001B7980"/>
    <w:rsid w:val="001B7A00"/>
    <w:rsid w:val="001D33B7"/>
    <w:rsid w:val="001E2F3F"/>
    <w:rsid w:val="001F17A8"/>
    <w:rsid w:val="002112FA"/>
    <w:rsid w:val="002114D9"/>
    <w:rsid w:val="0021314D"/>
    <w:rsid w:val="002305B5"/>
    <w:rsid w:val="0026792B"/>
    <w:rsid w:val="002759D7"/>
    <w:rsid w:val="0029058D"/>
    <w:rsid w:val="002A4BB5"/>
    <w:rsid w:val="002C43D1"/>
    <w:rsid w:val="002D0D3A"/>
    <w:rsid w:val="002F0C28"/>
    <w:rsid w:val="002F4041"/>
    <w:rsid w:val="00307BE7"/>
    <w:rsid w:val="00311DF9"/>
    <w:rsid w:val="00312A51"/>
    <w:rsid w:val="00312CD9"/>
    <w:rsid w:val="003339B7"/>
    <w:rsid w:val="00336752"/>
    <w:rsid w:val="00346F4F"/>
    <w:rsid w:val="00350187"/>
    <w:rsid w:val="003578AF"/>
    <w:rsid w:val="00361CBC"/>
    <w:rsid w:val="003860C2"/>
    <w:rsid w:val="00393124"/>
    <w:rsid w:val="003A018F"/>
    <w:rsid w:val="003A3243"/>
    <w:rsid w:val="00411F58"/>
    <w:rsid w:val="00412869"/>
    <w:rsid w:val="0041419E"/>
    <w:rsid w:val="00416937"/>
    <w:rsid w:val="004219A3"/>
    <w:rsid w:val="00422914"/>
    <w:rsid w:val="004243C7"/>
    <w:rsid w:val="00427E44"/>
    <w:rsid w:val="00444CA7"/>
    <w:rsid w:val="00453EBD"/>
    <w:rsid w:val="0048322D"/>
    <w:rsid w:val="0048341D"/>
    <w:rsid w:val="00484431"/>
    <w:rsid w:val="00486E3F"/>
    <w:rsid w:val="004916AD"/>
    <w:rsid w:val="00493E64"/>
    <w:rsid w:val="004F3FBF"/>
    <w:rsid w:val="004F563D"/>
    <w:rsid w:val="005241C1"/>
    <w:rsid w:val="00536B91"/>
    <w:rsid w:val="00587FE2"/>
    <w:rsid w:val="00592C16"/>
    <w:rsid w:val="005A2353"/>
    <w:rsid w:val="005A4BC6"/>
    <w:rsid w:val="005A5A12"/>
    <w:rsid w:val="005B20F8"/>
    <w:rsid w:val="005B56B0"/>
    <w:rsid w:val="005C74E9"/>
    <w:rsid w:val="005D0D58"/>
    <w:rsid w:val="005F082E"/>
    <w:rsid w:val="005F247D"/>
    <w:rsid w:val="005F6489"/>
    <w:rsid w:val="00637F73"/>
    <w:rsid w:val="00652C1B"/>
    <w:rsid w:val="00672A63"/>
    <w:rsid w:val="00696CDD"/>
    <w:rsid w:val="006A12B7"/>
    <w:rsid w:val="006A395B"/>
    <w:rsid w:val="006D056E"/>
    <w:rsid w:val="006E1577"/>
    <w:rsid w:val="007044B9"/>
    <w:rsid w:val="007344FC"/>
    <w:rsid w:val="007435A2"/>
    <w:rsid w:val="007473EE"/>
    <w:rsid w:val="00750F07"/>
    <w:rsid w:val="007677B6"/>
    <w:rsid w:val="00775A24"/>
    <w:rsid w:val="00782C3D"/>
    <w:rsid w:val="007861AB"/>
    <w:rsid w:val="007A5A4F"/>
    <w:rsid w:val="007B142A"/>
    <w:rsid w:val="007E13B3"/>
    <w:rsid w:val="007E1C1D"/>
    <w:rsid w:val="007E4A40"/>
    <w:rsid w:val="007F6D4D"/>
    <w:rsid w:val="0082055F"/>
    <w:rsid w:val="0082270E"/>
    <w:rsid w:val="00826131"/>
    <w:rsid w:val="008339F2"/>
    <w:rsid w:val="00842CB8"/>
    <w:rsid w:val="00846F8C"/>
    <w:rsid w:val="00874648"/>
    <w:rsid w:val="0088082E"/>
    <w:rsid w:val="00890FB6"/>
    <w:rsid w:val="00893BCF"/>
    <w:rsid w:val="008A0DF0"/>
    <w:rsid w:val="008A43D8"/>
    <w:rsid w:val="008D0F03"/>
    <w:rsid w:val="008F5497"/>
    <w:rsid w:val="00900A3C"/>
    <w:rsid w:val="00924A78"/>
    <w:rsid w:val="00935001"/>
    <w:rsid w:val="009436DF"/>
    <w:rsid w:val="009677BD"/>
    <w:rsid w:val="00977C0A"/>
    <w:rsid w:val="009929D3"/>
    <w:rsid w:val="00993EF3"/>
    <w:rsid w:val="00996C07"/>
    <w:rsid w:val="009973AD"/>
    <w:rsid w:val="009C0E50"/>
    <w:rsid w:val="009C1E60"/>
    <w:rsid w:val="009D0CB6"/>
    <w:rsid w:val="009D1EA1"/>
    <w:rsid w:val="009F3C1C"/>
    <w:rsid w:val="00A15DBD"/>
    <w:rsid w:val="00A43A36"/>
    <w:rsid w:val="00A707A5"/>
    <w:rsid w:val="00A71380"/>
    <w:rsid w:val="00A7698F"/>
    <w:rsid w:val="00A85998"/>
    <w:rsid w:val="00AA7788"/>
    <w:rsid w:val="00AB2F11"/>
    <w:rsid w:val="00AC503E"/>
    <w:rsid w:val="00AC5AF6"/>
    <w:rsid w:val="00AD6CD4"/>
    <w:rsid w:val="00AD78B9"/>
    <w:rsid w:val="00AE6153"/>
    <w:rsid w:val="00AE74F9"/>
    <w:rsid w:val="00AF3578"/>
    <w:rsid w:val="00B24710"/>
    <w:rsid w:val="00B371AE"/>
    <w:rsid w:val="00B4699D"/>
    <w:rsid w:val="00B551FE"/>
    <w:rsid w:val="00B5568A"/>
    <w:rsid w:val="00B710D8"/>
    <w:rsid w:val="00B83063"/>
    <w:rsid w:val="00B839E7"/>
    <w:rsid w:val="00B8486E"/>
    <w:rsid w:val="00BA24F5"/>
    <w:rsid w:val="00BA585F"/>
    <w:rsid w:val="00BB1939"/>
    <w:rsid w:val="00BC07B5"/>
    <w:rsid w:val="00BD1594"/>
    <w:rsid w:val="00BD2CD7"/>
    <w:rsid w:val="00BE128C"/>
    <w:rsid w:val="00BE1F5A"/>
    <w:rsid w:val="00C046B3"/>
    <w:rsid w:val="00C20037"/>
    <w:rsid w:val="00C474D5"/>
    <w:rsid w:val="00C50A86"/>
    <w:rsid w:val="00C60B0C"/>
    <w:rsid w:val="00C719B6"/>
    <w:rsid w:val="00C72943"/>
    <w:rsid w:val="00C91EDC"/>
    <w:rsid w:val="00C93FB8"/>
    <w:rsid w:val="00CA2E93"/>
    <w:rsid w:val="00CA31CA"/>
    <w:rsid w:val="00CB01DE"/>
    <w:rsid w:val="00CB0AD6"/>
    <w:rsid w:val="00CB4DEB"/>
    <w:rsid w:val="00CB7D17"/>
    <w:rsid w:val="00CD006E"/>
    <w:rsid w:val="00CD18A2"/>
    <w:rsid w:val="00CD1FB8"/>
    <w:rsid w:val="00CF13C7"/>
    <w:rsid w:val="00CF3DA0"/>
    <w:rsid w:val="00D03D85"/>
    <w:rsid w:val="00D072B7"/>
    <w:rsid w:val="00D155E8"/>
    <w:rsid w:val="00D1657A"/>
    <w:rsid w:val="00D26216"/>
    <w:rsid w:val="00D57109"/>
    <w:rsid w:val="00D908DB"/>
    <w:rsid w:val="00D9319D"/>
    <w:rsid w:val="00D9356E"/>
    <w:rsid w:val="00DB633A"/>
    <w:rsid w:val="00DC003F"/>
    <w:rsid w:val="00DC1BF9"/>
    <w:rsid w:val="00DE46FA"/>
    <w:rsid w:val="00DF6480"/>
    <w:rsid w:val="00DF75B4"/>
    <w:rsid w:val="00E033C9"/>
    <w:rsid w:val="00E07BAF"/>
    <w:rsid w:val="00E1634C"/>
    <w:rsid w:val="00E16CFE"/>
    <w:rsid w:val="00E258C5"/>
    <w:rsid w:val="00E554F0"/>
    <w:rsid w:val="00E62580"/>
    <w:rsid w:val="00E706A0"/>
    <w:rsid w:val="00E70CBE"/>
    <w:rsid w:val="00EA6DF4"/>
    <w:rsid w:val="00ED6C79"/>
    <w:rsid w:val="00EF4A3D"/>
    <w:rsid w:val="00EF58C9"/>
    <w:rsid w:val="00F07932"/>
    <w:rsid w:val="00F63606"/>
    <w:rsid w:val="00F7616A"/>
    <w:rsid w:val="00F85086"/>
    <w:rsid w:val="00F87832"/>
    <w:rsid w:val="00FA50B3"/>
    <w:rsid w:val="00FB2F62"/>
    <w:rsid w:val="00FB79C2"/>
    <w:rsid w:val="00FD7732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A3D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BA2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qFormat/>
    <w:rsid w:val="0041286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4A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4A3D"/>
  </w:style>
  <w:style w:type="paragraph" w:styleId="a5">
    <w:name w:val="Body Text"/>
    <w:basedOn w:val="a"/>
    <w:rsid w:val="00EF4A3D"/>
    <w:pPr>
      <w:tabs>
        <w:tab w:val="left" w:pos="4320"/>
      </w:tabs>
      <w:ind w:right="5497" w:firstLine="0"/>
      <w:jc w:val="left"/>
    </w:pPr>
    <w:rPr>
      <w:sz w:val="26"/>
      <w:szCs w:val="24"/>
    </w:rPr>
  </w:style>
  <w:style w:type="character" w:customStyle="1" w:styleId="a6">
    <w:name w:val="Гипертекстовая ссылка"/>
    <w:rsid w:val="00EF4A3D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rsid w:val="00EF4A3D"/>
    <w:pPr>
      <w:widowControl w:val="0"/>
      <w:autoSpaceDE w:val="0"/>
      <w:autoSpaceDN w:val="0"/>
      <w:adjustRightInd w:val="0"/>
      <w:ind w:firstLine="709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EF4A3D"/>
    <w:pPr>
      <w:widowControl w:val="0"/>
      <w:autoSpaceDE w:val="0"/>
      <w:autoSpaceDN w:val="0"/>
      <w:adjustRightInd w:val="0"/>
      <w:spacing w:line="619" w:lineRule="exact"/>
      <w:ind w:firstLine="0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EF4A3D"/>
    <w:pPr>
      <w:widowControl w:val="0"/>
      <w:autoSpaceDE w:val="0"/>
      <w:autoSpaceDN w:val="0"/>
      <w:adjustRightInd w:val="0"/>
      <w:spacing w:line="337" w:lineRule="exact"/>
      <w:ind w:firstLine="710"/>
    </w:pPr>
    <w:rPr>
      <w:sz w:val="24"/>
      <w:szCs w:val="24"/>
    </w:rPr>
  </w:style>
  <w:style w:type="paragraph" w:customStyle="1" w:styleId="Style6">
    <w:name w:val="Style6"/>
    <w:basedOn w:val="a"/>
    <w:rsid w:val="00EF4A3D"/>
    <w:pPr>
      <w:widowControl w:val="0"/>
      <w:autoSpaceDE w:val="0"/>
      <w:autoSpaceDN w:val="0"/>
      <w:adjustRightInd w:val="0"/>
      <w:spacing w:line="338" w:lineRule="exact"/>
      <w:ind w:firstLine="715"/>
    </w:pPr>
    <w:rPr>
      <w:sz w:val="24"/>
      <w:szCs w:val="24"/>
    </w:rPr>
  </w:style>
  <w:style w:type="paragraph" w:customStyle="1" w:styleId="Style16">
    <w:name w:val="Style16"/>
    <w:basedOn w:val="a"/>
    <w:rsid w:val="00EF4A3D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sz w:val="24"/>
      <w:szCs w:val="24"/>
    </w:rPr>
  </w:style>
  <w:style w:type="paragraph" w:customStyle="1" w:styleId="Style24">
    <w:name w:val="Style24"/>
    <w:basedOn w:val="a"/>
    <w:rsid w:val="00EF4A3D"/>
    <w:pPr>
      <w:widowControl w:val="0"/>
      <w:autoSpaceDE w:val="0"/>
      <w:autoSpaceDN w:val="0"/>
      <w:adjustRightInd w:val="0"/>
      <w:spacing w:line="324" w:lineRule="exact"/>
      <w:ind w:firstLine="0"/>
    </w:pPr>
    <w:rPr>
      <w:sz w:val="24"/>
      <w:szCs w:val="24"/>
    </w:rPr>
  </w:style>
  <w:style w:type="paragraph" w:customStyle="1" w:styleId="Style35">
    <w:name w:val="Style35"/>
    <w:basedOn w:val="a"/>
    <w:rsid w:val="00EF4A3D"/>
    <w:pPr>
      <w:widowControl w:val="0"/>
      <w:autoSpaceDE w:val="0"/>
      <w:autoSpaceDN w:val="0"/>
      <w:adjustRightInd w:val="0"/>
      <w:spacing w:line="643" w:lineRule="exact"/>
      <w:ind w:firstLine="2304"/>
      <w:jc w:val="left"/>
    </w:pPr>
    <w:rPr>
      <w:sz w:val="24"/>
      <w:szCs w:val="24"/>
    </w:rPr>
  </w:style>
  <w:style w:type="character" w:customStyle="1" w:styleId="FontStyle52">
    <w:name w:val="Font Style52"/>
    <w:rsid w:val="00EF4A3D"/>
    <w:rPr>
      <w:rFonts w:ascii="Times New Roman" w:hAnsi="Times New Roman" w:cs="Times New Roman"/>
      <w:sz w:val="26"/>
      <w:szCs w:val="26"/>
    </w:rPr>
  </w:style>
  <w:style w:type="paragraph" w:styleId="a8">
    <w:name w:val="footnote text"/>
    <w:basedOn w:val="a"/>
    <w:link w:val="a9"/>
    <w:rsid w:val="00EF4A3D"/>
    <w:pPr>
      <w:ind w:firstLine="709"/>
      <w:jc w:val="center"/>
    </w:pPr>
    <w:rPr>
      <w:sz w:val="20"/>
    </w:rPr>
  </w:style>
  <w:style w:type="character" w:customStyle="1" w:styleId="a9">
    <w:name w:val="Текст сноски Знак"/>
    <w:basedOn w:val="a0"/>
    <w:link w:val="a8"/>
    <w:rsid w:val="00EF4A3D"/>
    <w:rPr>
      <w:lang w:val="ru-RU" w:eastAsia="ru-RU" w:bidi="ar-SA"/>
    </w:rPr>
  </w:style>
  <w:style w:type="paragraph" w:customStyle="1" w:styleId="ConsPlusNonformat">
    <w:name w:val="ConsPlusNonformat"/>
    <w:rsid w:val="00EF4A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4A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_"/>
    <w:link w:val="11"/>
    <w:rsid w:val="00EF4A3D"/>
    <w:rPr>
      <w:spacing w:val="-3"/>
      <w:sz w:val="26"/>
      <w:szCs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EF4A3D"/>
    <w:pPr>
      <w:shd w:val="clear" w:color="auto" w:fill="FFFFFF"/>
      <w:spacing w:before="420" w:after="720" w:line="0" w:lineRule="atLeast"/>
      <w:ind w:firstLine="0"/>
    </w:pPr>
    <w:rPr>
      <w:spacing w:val="-3"/>
      <w:sz w:val="26"/>
      <w:szCs w:val="26"/>
      <w:shd w:val="clear" w:color="auto" w:fill="FFFFFF"/>
    </w:rPr>
  </w:style>
  <w:style w:type="paragraph" w:customStyle="1" w:styleId="ab">
    <w:name w:val="Знак"/>
    <w:basedOn w:val="a"/>
    <w:rsid w:val="00EF4A3D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c">
    <w:name w:val="Balloon Text"/>
    <w:basedOn w:val="a"/>
    <w:semiHidden/>
    <w:rsid w:val="000545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792B"/>
  </w:style>
  <w:style w:type="character" w:styleId="ad">
    <w:name w:val="Hyperlink"/>
    <w:basedOn w:val="a0"/>
    <w:rsid w:val="0026792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6792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12869"/>
    <w:rPr>
      <w:b/>
      <w:bCs/>
      <w:sz w:val="27"/>
      <w:szCs w:val="27"/>
    </w:rPr>
  </w:style>
  <w:style w:type="paragraph" w:customStyle="1" w:styleId="headertexttopleveltextcentertext">
    <w:name w:val="headertext topleveltext center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e">
    <w:name w:val="footer"/>
    <w:basedOn w:val="a"/>
    <w:link w:val="af"/>
    <w:rsid w:val="009D0C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D0CB6"/>
    <w:rPr>
      <w:sz w:val="28"/>
    </w:rPr>
  </w:style>
  <w:style w:type="paragraph" w:customStyle="1" w:styleId="Postan">
    <w:name w:val="Postan"/>
    <w:basedOn w:val="a"/>
    <w:rsid w:val="001E2F3F"/>
    <w:pPr>
      <w:ind w:firstLine="0"/>
      <w:jc w:val="center"/>
    </w:pPr>
  </w:style>
  <w:style w:type="paragraph" w:customStyle="1" w:styleId="ConsPlusTitle">
    <w:name w:val="ConsPlusTitle"/>
    <w:rsid w:val="00CD00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F87832"/>
    <w:pPr>
      <w:ind w:left="720"/>
      <w:contextualSpacing/>
    </w:pPr>
  </w:style>
  <w:style w:type="paragraph" w:styleId="af1">
    <w:name w:val="No Spacing"/>
    <w:uiPriority w:val="1"/>
    <w:qFormat/>
    <w:rsid w:val="005B20F8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A2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№1_"/>
    <w:link w:val="13"/>
    <w:rsid w:val="00BA24F5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BA24F5"/>
    <w:pPr>
      <w:shd w:val="clear" w:color="auto" w:fill="FFFFFF"/>
      <w:spacing w:before="300" w:after="660" w:line="240" w:lineRule="atLeast"/>
      <w:ind w:firstLine="580"/>
      <w:outlineLvl w:val="0"/>
    </w:pPr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2620</CharactersWithSpaces>
  <SharedDoc>false</SharedDoc>
  <HLinks>
    <vt:vector size="42" baseType="variant">
      <vt:variant>
        <vt:i4>4259846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consultantplus://offline/ref=248BBD60C87C3D5BD4906DDE94E42F8A806CDCEFF6CC3790B3038DB6491BA112E19A7D1D09CBBDFCB85E1265C67AI5M</vt:lpwstr>
      </vt:variant>
      <vt:variant>
        <vt:lpwstr/>
      </vt:variant>
      <vt:variant>
        <vt:i4>65605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</dc:creator>
  <cp:lastModifiedBy>user</cp:lastModifiedBy>
  <cp:revision>5</cp:revision>
  <cp:lastPrinted>2021-02-15T11:38:00Z</cp:lastPrinted>
  <dcterms:created xsi:type="dcterms:W3CDTF">2021-02-15T10:16:00Z</dcterms:created>
  <dcterms:modified xsi:type="dcterms:W3CDTF">2021-02-15T11:38:00Z</dcterms:modified>
</cp:coreProperties>
</file>